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19" w:rsidRPr="00951587" w:rsidRDefault="00F45019" w:rsidP="00F4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58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45019" w:rsidRPr="00951587" w:rsidRDefault="00F45019" w:rsidP="00F45019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45019" w:rsidRDefault="00F45019" w:rsidP="00F4501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66904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6690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D66904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F45019" w:rsidRDefault="00F45019" w:rsidP="00F45019">
      <w:pPr>
        <w:pStyle w:val="a3"/>
        <w:widowControl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054894">
        <w:rPr>
          <w:sz w:val="24"/>
          <w:szCs w:val="24"/>
        </w:rPr>
        <w:t xml:space="preserve">ФГОС </w:t>
      </w:r>
      <w:r>
        <w:rPr>
          <w:sz w:val="24"/>
          <w:szCs w:val="24"/>
        </w:rPr>
        <w:t>О</w:t>
      </w:r>
      <w:r w:rsidRPr="00054894">
        <w:rPr>
          <w:sz w:val="24"/>
          <w:szCs w:val="24"/>
        </w:rPr>
        <w:t>ОО</w:t>
      </w:r>
      <w:r>
        <w:rPr>
          <w:sz w:val="24"/>
          <w:szCs w:val="24"/>
        </w:rPr>
        <w:t>.</w:t>
      </w:r>
    </w:p>
    <w:p w:rsidR="00F45019" w:rsidRDefault="00F45019" w:rsidP="00F45019">
      <w:pPr>
        <w:pStyle w:val="a3"/>
        <w:widowControl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</w:t>
      </w:r>
      <w:r w:rsidR="00E21D2B">
        <w:rPr>
          <w:sz w:val="24"/>
          <w:szCs w:val="24"/>
        </w:rPr>
        <w:t>АОП</w:t>
      </w:r>
      <w:r w:rsidRPr="00352F26">
        <w:rPr>
          <w:sz w:val="24"/>
          <w:szCs w:val="24"/>
        </w:rPr>
        <w:t xml:space="preserve"> МБОУ "СОШ с. </w:t>
      </w:r>
      <w:proofErr w:type="spellStart"/>
      <w:r w:rsidRPr="00352F26">
        <w:rPr>
          <w:sz w:val="24"/>
          <w:szCs w:val="24"/>
        </w:rPr>
        <w:t>Липовка</w:t>
      </w:r>
      <w:proofErr w:type="spellEnd"/>
      <w:r w:rsidRPr="00352F26">
        <w:rPr>
          <w:sz w:val="24"/>
          <w:szCs w:val="24"/>
        </w:rPr>
        <w:t>".</w:t>
      </w:r>
    </w:p>
    <w:p w:rsidR="00F45019" w:rsidRPr="00785A82" w:rsidRDefault="00F45019" w:rsidP="00F45019">
      <w:pPr>
        <w:pStyle w:val="a3"/>
        <w:widowControl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785A82">
        <w:rPr>
          <w:sz w:val="24"/>
          <w:szCs w:val="24"/>
        </w:rPr>
        <w:t>Примерная программа по учебному предмету «география»  (</w:t>
      </w:r>
      <w:r>
        <w:rPr>
          <w:sz w:val="24"/>
          <w:szCs w:val="24"/>
        </w:rPr>
        <w:t xml:space="preserve">Т.М. Лифанова, Е.Н. Соломина </w:t>
      </w:r>
      <w:proofErr w:type="gramStart"/>
      <w:r w:rsidRPr="00785A82">
        <w:rPr>
          <w:sz w:val="24"/>
          <w:szCs w:val="24"/>
        </w:rPr>
        <w:t>–М</w:t>
      </w:r>
      <w:proofErr w:type="gramEnd"/>
      <w:r w:rsidRPr="00785A82">
        <w:rPr>
          <w:sz w:val="24"/>
          <w:szCs w:val="24"/>
        </w:rPr>
        <w:t xml:space="preserve">.: </w:t>
      </w:r>
      <w:r>
        <w:rPr>
          <w:sz w:val="24"/>
          <w:szCs w:val="24"/>
        </w:rPr>
        <w:t>Издательство «Просвещение»</w:t>
      </w:r>
      <w:r w:rsidRPr="00785A82">
        <w:rPr>
          <w:sz w:val="24"/>
          <w:szCs w:val="24"/>
        </w:rPr>
        <w:t>, 201</w:t>
      </w:r>
      <w:r>
        <w:rPr>
          <w:sz w:val="24"/>
          <w:szCs w:val="24"/>
        </w:rPr>
        <w:t xml:space="preserve">1 </w:t>
      </w:r>
      <w:r w:rsidRPr="00785A82">
        <w:rPr>
          <w:sz w:val="24"/>
          <w:szCs w:val="24"/>
        </w:rPr>
        <w:t>г).</w:t>
      </w:r>
    </w:p>
    <w:p w:rsidR="00F45019" w:rsidRDefault="00F45019" w:rsidP="00F45019">
      <w:pPr>
        <w:shd w:val="clear" w:color="auto" w:fill="FFFFFF"/>
        <w:spacing w:after="0"/>
        <w:ind w:right="43" w:firstLine="69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данной программы используется УМК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География</w:t>
      </w:r>
      <w:r w:rsidRPr="0078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под редакцией</w:t>
      </w:r>
      <w:r w:rsidRPr="00785A82">
        <w:rPr>
          <w:rFonts w:ascii="Times New Roman" w:hAnsi="Times New Roman" w:cs="Times New Roman"/>
          <w:sz w:val="24"/>
          <w:szCs w:val="24"/>
        </w:rPr>
        <w:t xml:space="preserve"> </w:t>
      </w:r>
      <w:r w:rsidRPr="00F45019">
        <w:rPr>
          <w:rFonts w:ascii="Times New Roman" w:hAnsi="Times New Roman" w:cs="Times New Roman"/>
          <w:sz w:val="24"/>
          <w:szCs w:val="24"/>
        </w:rPr>
        <w:t>Т.М. Лифанова, Е.Н. Соломина</w:t>
      </w:r>
      <w:r w:rsidRPr="0078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5019" w:rsidRPr="00785A82" w:rsidRDefault="00F45019" w:rsidP="00F45019">
      <w:pPr>
        <w:shd w:val="clear" w:color="auto" w:fill="FFFFFF"/>
        <w:spacing w:after="0"/>
        <w:ind w:right="43" w:firstLine="69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Особенностью данного класса является - в</w:t>
      </w:r>
      <w:r w:rsidRPr="00785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5A82">
        <w:rPr>
          <w:rFonts w:ascii="Times New Roman" w:hAnsi="Times New Roman" w:cs="Times New Roman"/>
          <w:sz w:val="24"/>
          <w:szCs w:val="24"/>
        </w:rPr>
        <w:t xml:space="preserve">  классе обучается один </w:t>
      </w:r>
      <w:proofErr w:type="gramStart"/>
      <w:r w:rsidRPr="00785A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A82">
        <w:rPr>
          <w:rFonts w:ascii="Times New Roman" w:hAnsi="Times New Roman" w:cs="Times New Roman"/>
          <w:sz w:val="24"/>
          <w:szCs w:val="24"/>
        </w:rPr>
        <w:t xml:space="preserve"> с ОВЗ, для которого разработана адаптированная программа.</w:t>
      </w:r>
    </w:p>
    <w:p w:rsidR="00F45019" w:rsidRPr="00951587" w:rsidRDefault="00F45019" w:rsidP="00F45019">
      <w:pPr>
        <w:pStyle w:val="Default"/>
        <w:jc w:val="both"/>
        <w:rPr>
          <w:color w:val="auto"/>
        </w:rPr>
      </w:pPr>
      <w:r w:rsidRPr="00785A82">
        <w:t>Целью обучения предмета «</w:t>
      </w:r>
      <w:r>
        <w:t>география</w:t>
      </w:r>
      <w:r w:rsidRPr="00785A82">
        <w:t xml:space="preserve">» в </w:t>
      </w:r>
      <w:r>
        <w:t>6</w:t>
      </w:r>
      <w:r w:rsidRPr="00785A82">
        <w:t xml:space="preserve"> классе является </w:t>
      </w:r>
      <w:r w:rsidRPr="00951587">
        <w:rPr>
          <w:color w:val="auto"/>
        </w:rPr>
        <w:t xml:space="preserve">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F45019" w:rsidRDefault="00F45019" w:rsidP="00F4501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обучения предмету «география» в 6 классе являются</w:t>
      </w:r>
      <w:r w:rsidRPr="00D66904">
        <w:rPr>
          <w:rFonts w:ascii="Times New Roman" w:hAnsi="Times New Roman" w:cs="Times New Roman"/>
          <w:sz w:val="24"/>
          <w:szCs w:val="24"/>
        </w:rPr>
        <w:t>:</w:t>
      </w:r>
    </w:p>
    <w:p w:rsidR="00F45019" w:rsidRPr="00F45019" w:rsidRDefault="00F45019" w:rsidP="00F4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560DA">
        <w:rPr>
          <w:rFonts w:ascii="Times New Roman" w:hAnsi="Times New Roman" w:cs="Times New Roman"/>
          <w:sz w:val="28"/>
          <w:szCs w:val="28"/>
        </w:rPr>
        <w:t xml:space="preserve"> </w:t>
      </w:r>
      <w:r w:rsidRPr="00F45019">
        <w:rPr>
          <w:rFonts w:ascii="Times New Roman" w:hAnsi="Times New Roman" w:cs="Times New Roman"/>
          <w:sz w:val="24"/>
          <w:szCs w:val="24"/>
        </w:rPr>
        <w:t>дать элементарные физико-географические знания о земной поверхности.</w:t>
      </w:r>
    </w:p>
    <w:p w:rsidR="00F45019" w:rsidRPr="00F45019" w:rsidRDefault="00F45019" w:rsidP="00F4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019">
        <w:rPr>
          <w:rFonts w:ascii="Times New Roman" w:hAnsi="Times New Roman" w:cs="Times New Roman"/>
          <w:sz w:val="24"/>
          <w:szCs w:val="24"/>
        </w:rPr>
        <w:t xml:space="preserve"> - сформировать основные общие предметные физико-географические понятия и представления; </w:t>
      </w:r>
    </w:p>
    <w:p w:rsidR="00F45019" w:rsidRPr="00F45019" w:rsidRDefault="00F45019" w:rsidP="00F4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019">
        <w:rPr>
          <w:rFonts w:ascii="Times New Roman" w:hAnsi="Times New Roman" w:cs="Times New Roman"/>
          <w:sz w:val="24"/>
          <w:szCs w:val="24"/>
        </w:rPr>
        <w:t xml:space="preserve"> - обеспечить усвоение достаточно полных и относительно завершенных знаний о компонентах природы и природных комплексах своей местности, о населенном пункте, где находится школа, о его  хозяйственной деятельности, о связях между природой и человеком; </w:t>
      </w:r>
    </w:p>
    <w:p w:rsidR="00F45019" w:rsidRPr="00F45019" w:rsidRDefault="00F45019" w:rsidP="00F4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019">
        <w:rPr>
          <w:rFonts w:ascii="Times New Roman" w:hAnsi="Times New Roman" w:cs="Times New Roman"/>
          <w:sz w:val="24"/>
          <w:szCs w:val="24"/>
        </w:rPr>
        <w:t xml:space="preserve">-сформировать определенную систему топографо-картографических знаний, которая должна  создать условия для изучения индивидуальных особенностей географических объектов и явлений, в том числе их положения в пространстве. </w:t>
      </w:r>
    </w:p>
    <w:p w:rsidR="00F45019" w:rsidRPr="00F45019" w:rsidRDefault="00F45019" w:rsidP="00F4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019">
        <w:rPr>
          <w:rFonts w:ascii="Times New Roman" w:hAnsi="Times New Roman" w:cs="Times New Roman"/>
          <w:sz w:val="24"/>
          <w:szCs w:val="24"/>
        </w:rPr>
        <w:t>- формировать  ответственное отношение  к окружающей природной среде, положить  начало развитию экологического сознания.</w:t>
      </w:r>
    </w:p>
    <w:p w:rsidR="00F45019" w:rsidRPr="00951587" w:rsidRDefault="00F45019" w:rsidP="00F4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019" w:rsidRPr="00951587" w:rsidRDefault="00F45019" w:rsidP="00F4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019" w:rsidRPr="00951587" w:rsidRDefault="00F45019" w:rsidP="00F4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019" w:rsidRPr="00951587" w:rsidRDefault="00F45019" w:rsidP="00F4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019" w:rsidRPr="00951587" w:rsidRDefault="00F45019" w:rsidP="00F450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347" w:rsidRDefault="00C25347"/>
    <w:p w:rsidR="00F45019" w:rsidRDefault="00F45019"/>
    <w:p w:rsidR="00F45019" w:rsidRDefault="00F45019"/>
    <w:p w:rsidR="00F45019" w:rsidRDefault="00F45019"/>
    <w:p w:rsidR="00F45019" w:rsidRDefault="00F45019"/>
    <w:p w:rsidR="00F45019" w:rsidRDefault="00F45019"/>
    <w:p w:rsidR="00F45019" w:rsidRDefault="00F45019"/>
    <w:p w:rsidR="00F45019" w:rsidRDefault="00F45019"/>
    <w:p w:rsidR="00F45019" w:rsidRDefault="00F45019"/>
    <w:p w:rsidR="00F45019" w:rsidRDefault="00F45019" w:rsidP="00F45019">
      <w:pPr>
        <w:pStyle w:val="a3"/>
        <w:numPr>
          <w:ilvl w:val="0"/>
          <w:numId w:val="3"/>
        </w:num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951587">
        <w:rPr>
          <w:color w:val="000000" w:themeColor="text1"/>
          <w:sz w:val="24"/>
          <w:szCs w:val="24"/>
        </w:rPr>
        <w:lastRenderedPageBreak/>
        <w:t>Планируемые результаты освоения конкретного учебного предмета</w:t>
      </w:r>
    </w:p>
    <w:p w:rsidR="00F45019" w:rsidRPr="00951587" w:rsidRDefault="00F45019" w:rsidP="00F45019">
      <w:pPr>
        <w:pStyle w:val="a3"/>
        <w:shd w:val="clear" w:color="auto" w:fill="FFFFFF"/>
        <w:ind w:left="360"/>
        <w:rPr>
          <w:color w:val="000000" w:themeColor="text1"/>
          <w:sz w:val="24"/>
          <w:szCs w:val="24"/>
        </w:rPr>
      </w:pP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i/>
          <w:sz w:val="24"/>
          <w:szCs w:val="24"/>
          <w:u w:val="single"/>
        </w:rPr>
        <w:t>Личностными результатами</w:t>
      </w:r>
      <w:r w:rsidRPr="00177406">
        <w:rPr>
          <w:rFonts w:ascii="Times New Roman" w:hAnsi="Times New Roman" w:cs="Times New Roman"/>
          <w:sz w:val="24"/>
          <w:szCs w:val="24"/>
        </w:rPr>
        <w:t xml:space="preserve"> обучения географии являются: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осознание целостности природы, населения и хозяйства Земли, материков, их крупных районов и стран;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406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Метапредметными</w:t>
      </w:r>
      <w:proofErr w:type="spellEnd"/>
      <w:r w:rsidRPr="00177406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результатами</w:t>
      </w:r>
      <w:r w:rsidRPr="00177406">
        <w:rPr>
          <w:rFonts w:ascii="Times New Roman" w:hAnsi="Times New Roman" w:cs="Times New Roman"/>
          <w:sz w:val="24"/>
          <w:szCs w:val="24"/>
        </w:rPr>
        <w:t xml:space="preserve"> изучения курса являются формирование 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базовых учебных действий (БУД).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77406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End"/>
      <w:r w:rsidRPr="00177406">
        <w:rPr>
          <w:rFonts w:ascii="Times New Roman" w:hAnsi="Times New Roman" w:cs="Times New Roman"/>
          <w:sz w:val="24"/>
          <w:szCs w:val="24"/>
          <w:u w:val="single"/>
        </w:rPr>
        <w:t xml:space="preserve"> БУД: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 xml:space="preserve">– способности к самостоятельному приобретению новых знаний и практических умений; 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177406" w:rsidRPr="00177406" w:rsidRDefault="00177406" w:rsidP="00177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17740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177406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работая по плану, сверять свои действия с целью и, при необходимости, исправлять ошибки самостоятельно;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в диалоге с учителем совершенствовать самостоятельно выработанные критерии оценки.</w:t>
      </w:r>
    </w:p>
    <w:p w:rsidR="00177406" w:rsidRPr="00177406" w:rsidRDefault="00177406" w:rsidP="00177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77406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End"/>
      <w:r w:rsidRPr="00177406">
        <w:rPr>
          <w:rFonts w:ascii="Times New Roman" w:hAnsi="Times New Roman" w:cs="Times New Roman"/>
          <w:sz w:val="24"/>
          <w:szCs w:val="24"/>
          <w:u w:val="single"/>
        </w:rPr>
        <w:t xml:space="preserve"> БУД</w:t>
      </w:r>
      <w:r w:rsidRPr="00177406">
        <w:rPr>
          <w:rFonts w:ascii="Times New Roman" w:hAnsi="Times New Roman" w:cs="Times New Roman"/>
          <w:sz w:val="24"/>
          <w:szCs w:val="24"/>
        </w:rPr>
        <w:t>: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еѐ преобразование, сохранение, передачу и презентацию с помощью технических средств и информационных технологий;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17740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77406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 xml:space="preserve">- создавать схематические модели с выделением существенных характеристик объекта; 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составлять тезисы, различные виды планов (простых, сложных и т.п.);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- преобразовывать информацию из одного вида в другой (таблицу в текст и пр.);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 xml:space="preserve">- вычитывать все уровни текстовой информации; 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 xml:space="preserve">- уметь определять возможные источники необходимых сведений, производить поиск информации, анализировать и оценивать еѐ достоверность. 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77406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proofErr w:type="gramEnd"/>
      <w:r w:rsidRPr="00177406">
        <w:rPr>
          <w:rFonts w:ascii="Times New Roman" w:hAnsi="Times New Roman" w:cs="Times New Roman"/>
          <w:sz w:val="24"/>
          <w:szCs w:val="24"/>
          <w:u w:val="single"/>
        </w:rPr>
        <w:t xml:space="preserve"> БУД: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i/>
          <w:sz w:val="24"/>
          <w:szCs w:val="24"/>
          <w:u w:val="single"/>
        </w:rPr>
        <w:t>Предметными результатами</w:t>
      </w:r>
      <w:r w:rsidRPr="00177406">
        <w:rPr>
          <w:rFonts w:ascii="Times New Roman" w:hAnsi="Times New Roman" w:cs="Times New Roman"/>
          <w:sz w:val="24"/>
          <w:szCs w:val="24"/>
        </w:rPr>
        <w:t xml:space="preserve"> изучения курса в 6 классе являются следующие умения: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объяснять роль различных источников географической информации;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объяснять географические следствия формы, размеров и движения Земли;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объяснять воздействие Солнца и Луны на мир живой и неживой природы;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выделять, описывать и объяснять существенные признаки географических объектов и явлений;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различать типы земной коры; выявлять зависимость рельефа от воздействия внутренних и внешних сил;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выявлять главные причины различий в нагревании земной поверхности;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выделять причины стихийных явлений в геосферах;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использование географических умений: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использование карт как моделей: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определять на карте местоположение географических объектов;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понимание смысла собственной действительности;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формулировать своѐ отношение к природным и антропогенным причинам изменения окружающей среды;</w:t>
      </w:r>
    </w:p>
    <w:p w:rsidR="00177406" w:rsidRPr="00177406" w:rsidRDefault="00177406" w:rsidP="0017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177406" w:rsidRPr="00177406" w:rsidRDefault="00177406" w:rsidP="001774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7406">
        <w:rPr>
          <w:rFonts w:ascii="Times New Roman" w:hAnsi="Times New Roman" w:cs="Times New Roman"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177406" w:rsidRPr="00C006B9" w:rsidRDefault="00177406" w:rsidP="00177406">
      <w:pPr>
        <w:ind w:firstLine="709"/>
      </w:pPr>
    </w:p>
    <w:p w:rsidR="00177406" w:rsidRPr="00C006B9" w:rsidRDefault="00177406" w:rsidP="00177406">
      <w:pPr>
        <w:shd w:val="clear" w:color="auto" w:fill="FFFFFF"/>
        <w:ind w:firstLine="709"/>
        <w:jc w:val="center"/>
        <w:rPr>
          <w:b/>
          <w:color w:val="000000"/>
          <w:spacing w:val="-2"/>
        </w:rPr>
      </w:pPr>
    </w:p>
    <w:p w:rsidR="00177406" w:rsidRPr="00C006B9" w:rsidRDefault="00177406" w:rsidP="00177406">
      <w:pPr>
        <w:shd w:val="clear" w:color="auto" w:fill="FFFFFF"/>
        <w:ind w:firstLine="709"/>
        <w:jc w:val="center"/>
        <w:rPr>
          <w:b/>
          <w:color w:val="000000"/>
          <w:spacing w:val="-2"/>
        </w:rPr>
      </w:pPr>
    </w:p>
    <w:p w:rsidR="00F45019" w:rsidRDefault="00F45019" w:rsidP="00F45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019" w:rsidRDefault="00F45019" w:rsidP="00F45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019" w:rsidRDefault="00F45019" w:rsidP="00F45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019" w:rsidRDefault="00F45019" w:rsidP="00F45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019" w:rsidRDefault="00F45019"/>
    <w:p w:rsidR="00F45019" w:rsidRDefault="00F45019"/>
    <w:p w:rsidR="00177406" w:rsidRDefault="00177406"/>
    <w:p w:rsidR="00F45019" w:rsidRPr="00951587" w:rsidRDefault="00F45019" w:rsidP="00F45019">
      <w:pPr>
        <w:pStyle w:val="a3"/>
        <w:numPr>
          <w:ilvl w:val="0"/>
          <w:numId w:val="3"/>
        </w:numPr>
        <w:jc w:val="center"/>
        <w:rPr>
          <w:color w:val="000000"/>
          <w:sz w:val="24"/>
          <w:szCs w:val="24"/>
        </w:rPr>
      </w:pPr>
      <w:r w:rsidRPr="00951587">
        <w:rPr>
          <w:color w:val="000000"/>
          <w:sz w:val="24"/>
          <w:szCs w:val="24"/>
        </w:rPr>
        <w:lastRenderedPageBreak/>
        <w:t>Содержание учебного предмета</w:t>
      </w:r>
    </w:p>
    <w:p w:rsidR="00F45019" w:rsidRPr="00DC4DB3" w:rsidRDefault="00F45019" w:rsidP="00F450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851"/>
        <w:gridCol w:w="1842"/>
        <w:gridCol w:w="1701"/>
        <w:gridCol w:w="1843"/>
      </w:tblGrid>
      <w:tr w:rsidR="00F45019" w:rsidRPr="00DC4DB3" w:rsidTr="00FE7056">
        <w:tc>
          <w:tcPr>
            <w:tcW w:w="675" w:type="dxa"/>
          </w:tcPr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Тематический блок (тема учебного занятия при отсутствии тем</w:t>
            </w:r>
            <w:proofErr w:type="gramStart"/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лока)</w:t>
            </w:r>
          </w:p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Использование ИКТ</w:t>
            </w:r>
          </w:p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Использование проектно-исследовательской  деятельности</w:t>
            </w:r>
          </w:p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Формы контроля/</w:t>
            </w:r>
          </w:p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87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F45019" w:rsidRPr="00951587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019" w:rsidRPr="00DC4DB3" w:rsidTr="00FE7056">
        <w:tc>
          <w:tcPr>
            <w:tcW w:w="675" w:type="dxa"/>
          </w:tcPr>
          <w:p w:rsidR="00F45019" w:rsidRPr="003A2DA8" w:rsidRDefault="003A2DA8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5019" w:rsidRPr="003A2DA8" w:rsidRDefault="00F45019" w:rsidP="00F4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F45019" w:rsidRPr="003A2DA8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45019" w:rsidRPr="003A2DA8" w:rsidRDefault="00546015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5019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5019" w:rsidRPr="003A2DA8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019" w:rsidRPr="003A2DA8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019" w:rsidRPr="00DC4DB3" w:rsidTr="00FE7056">
        <w:tc>
          <w:tcPr>
            <w:tcW w:w="675" w:type="dxa"/>
          </w:tcPr>
          <w:p w:rsidR="00F45019" w:rsidRPr="003A2DA8" w:rsidRDefault="003A2DA8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45019" w:rsidRPr="003A2DA8" w:rsidRDefault="00F45019" w:rsidP="00F4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 на  местности </w:t>
            </w:r>
          </w:p>
          <w:p w:rsidR="00F45019" w:rsidRPr="003A2DA8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45019" w:rsidRPr="003A2DA8" w:rsidRDefault="003A2DA8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5019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45019" w:rsidRPr="003A2DA8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019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Тест/1</w:t>
            </w:r>
          </w:p>
        </w:tc>
      </w:tr>
      <w:tr w:rsidR="00F45019" w:rsidRPr="00DC4DB3" w:rsidTr="00FE7056">
        <w:tc>
          <w:tcPr>
            <w:tcW w:w="675" w:type="dxa"/>
          </w:tcPr>
          <w:p w:rsidR="00F45019" w:rsidRPr="003A2DA8" w:rsidRDefault="003A2DA8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45019" w:rsidRPr="003A2DA8" w:rsidRDefault="00F45019" w:rsidP="00F4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8">
              <w:rPr>
                <w:rFonts w:ascii="Times New Roman" w:hAnsi="Times New Roman" w:cs="Times New Roman"/>
                <w:sz w:val="24"/>
                <w:szCs w:val="24"/>
              </w:rPr>
              <w:t xml:space="preserve">План и карта </w:t>
            </w:r>
          </w:p>
          <w:p w:rsidR="00F45019" w:rsidRPr="003A2DA8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45019" w:rsidRPr="003A2DA8" w:rsidRDefault="0045209D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5019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5019" w:rsidRPr="003A2DA8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019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работа/1</w:t>
            </w:r>
          </w:p>
        </w:tc>
      </w:tr>
      <w:tr w:rsidR="00F45019" w:rsidRPr="00DC4DB3" w:rsidTr="00FE7056">
        <w:tc>
          <w:tcPr>
            <w:tcW w:w="675" w:type="dxa"/>
          </w:tcPr>
          <w:p w:rsidR="00F45019" w:rsidRPr="003A2DA8" w:rsidRDefault="003A2DA8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45019" w:rsidRPr="003A2DA8" w:rsidRDefault="00F45019" w:rsidP="00F4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8">
              <w:rPr>
                <w:rFonts w:ascii="Times New Roman" w:hAnsi="Times New Roman" w:cs="Times New Roman"/>
                <w:sz w:val="24"/>
                <w:szCs w:val="24"/>
              </w:rPr>
              <w:t xml:space="preserve">Форма  поверхности  Земли </w:t>
            </w:r>
          </w:p>
          <w:p w:rsidR="00F45019" w:rsidRPr="003A2DA8" w:rsidRDefault="00F45019" w:rsidP="00F4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5019" w:rsidRPr="003A2DA8" w:rsidRDefault="0045209D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45019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5019" w:rsidRPr="003A2DA8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019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Тест/1</w:t>
            </w:r>
          </w:p>
        </w:tc>
      </w:tr>
      <w:tr w:rsidR="00F45019" w:rsidRPr="00DC4DB3" w:rsidTr="00FE7056">
        <w:tc>
          <w:tcPr>
            <w:tcW w:w="675" w:type="dxa"/>
          </w:tcPr>
          <w:p w:rsidR="00F45019" w:rsidRPr="003A2DA8" w:rsidRDefault="003A2DA8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45019" w:rsidRPr="003A2DA8" w:rsidRDefault="00F45019" w:rsidP="00F4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8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  <w:p w:rsidR="00F45019" w:rsidRPr="003A2DA8" w:rsidRDefault="00F45019" w:rsidP="00F4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5019" w:rsidRPr="003A2DA8" w:rsidRDefault="0045209D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45019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5019" w:rsidRPr="003A2DA8" w:rsidRDefault="00F45019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019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Тест/1</w:t>
            </w:r>
          </w:p>
        </w:tc>
      </w:tr>
      <w:tr w:rsidR="003D792D" w:rsidRPr="00DC4DB3" w:rsidTr="00FE7056">
        <w:tc>
          <w:tcPr>
            <w:tcW w:w="675" w:type="dxa"/>
          </w:tcPr>
          <w:p w:rsidR="003D792D" w:rsidRDefault="003D792D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D792D" w:rsidRPr="003A2DA8" w:rsidRDefault="003D792D" w:rsidP="00F4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851" w:type="dxa"/>
          </w:tcPr>
          <w:p w:rsidR="003D792D" w:rsidRDefault="00F270BB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D792D" w:rsidRDefault="003D792D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92D" w:rsidRPr="003A2DA8" w:rsidRDefault="003D792D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92D" w:rsidRDefault="003D792D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2DA8" w:rsidRPr="00DC4DB3" w:rsidTr="00FE7056">
        <w:tc>
          <w:tcPr>
            <w:tcW w:w="675" w:type="dxa"/>
          </w:tcPr>
          <w:p w:rsidR="003A2DA8" w:rsidRPr="003A2DA8" w:rsidRDefault="003D792D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A2DA8" w:rsidRPr="003A2DA8" w:rsidRDefault="003A2DA8" w:rsidP="003A2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A8">
              <w:rPr>
                <w:rFonts w:ascii="Times New Roman" w:hAnsi="Times New Roman" w:cs="Times New Roman"/>
                <w:sz w:val="24"/>
                <w:szCs w:val="24"/>
              </w:rPr>
              <w:t xml:space="preserve">Карта России </w:t>
            </w:r>
          </w:p>
          <w:p w:rsidR="003A2DA8" w:rsidRPr="003A2DA8" w:rsidRDefault="003A2DA8" w:rsidP="00F4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DA8" w:rsidRPr="003A2DA8" w:rsidRDefault="0086176D" w:rsidP="0045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A2DA8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2DA8" w:rsidRPr="003A2DA8" w:rsidRDefault="003A2DA8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DA8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работа/1</w:t>
            </w:r>
          </w:p>
        </w:tc>
      </w:tr>
      <w:tr w:rsidR="0096399F" w:rsidRPr="00DC4DB3" w:rsidTr="00FE7056">
        <w:tc>
          <w:tcPr>
            <w:tcW w:w="675" w:type="dxa"/>
          </w:tcPr>
          <w:p w:rsidR="0096399F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99F" w:rsidRPr="003A2DA8" w:rsidRDefault="0096399F" w:rsidP="003A2D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6399F" w:rsidRDefault="0096399F" w:rsidP="003A2D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96399F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6399F" w:rsidRPr="003A2DA8" w:rsidRDefault="0096399F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6399F" w:rsidRPr="003A2DA8" w:rsidRDefault="0045209D" w:rsidP="00FE7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F45019" w:rsidRDefault="00F45019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Default="0096399F"/>
    <w:p w:rsidR="0096399F" w:rsidRPr="00546015" w:rsidRDefault="0096399F" w:rsidP="00546015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546015">
        <w:rPr>
          <w:sz w:val="24"/>
          <w:szCs w:val="24"/>
        </w:rPr>
        <w:t>Тематическое планирование</w:t>
      </w:r>
    </w:p>
    <w:p w:rsidR="0096399F" w:rsidRPr="00546015" w:rsidRDefault="0096399F" w:rsidP="00546015">
      <w:pPr>
        <w:pStyle w:val="a3"/>
        <w:ind w:left="360"/>
        <w:rPr>
          <w:sz w:val="24"/>
          <w:szCs w:val="24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245"/>
        <w:gridCol w:w="992"/>
        <w:gridCol w:w="852"/>
        <w:gridCol w:w="850"/>
        <w:gridCol w:w="1843"/>
      </w:tblGrid>
      <w:tr w:rsidR="0096399F" w:rsidRPr="00546015" w:rsidTr="00FE7056">
        <w:trPr>
          <w:cantSplit/>
          <w:trHeight w:val="570"/>
        </w:trPr>
        <w:tc>
          <w:tcPr>
            <w:tcW w:w="540" w:type="dxa"/>
            <w:vMerge w:val="restart"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992" w:type="dxa"/>
            <w:vMerge w:val="restart"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2" w:type="dxa"/>
            <w:gridSpan w:val="2"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96399F" w:rsidRPr="00546015" w:rsidTr="00FE7056">
        <w:trPr>
          <w:cantSplit/>
          <w:trHeight w:val="274"/>
        </w:trPr>
        <w:tc>
          <w:tcPr>
            <w:tcW w:w="540" w:type="dxa"/>
            <w:vMerge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96399F" w:rsidRPr="00546015" w:rsidRDefault="0096399F" w:rsidP="00546015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География- наука о природе Земли,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населении и его хозяйственной деятельности.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 w:rsidRPr="0054601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02.09.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270BB">
        <w:trPr>
          <w:cantSplit/>
          <w:trHeight w:val="1176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высоты Солнца и погоды. Признаки времён года.</w:t>
            </w:r>
          </w:p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07.09.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270BB">
        <w:trPr>
          <w:cantSplit/>
          <w:trHeight w:val="555"/>
        </w:trPr>
        <w:tc>
          <w:tcPr>
            <w:tcW w:w="540" w:type="dxa"/>
          </w:tcPr>
          <w:p w:rsidR="0086176D" w:rsidRPr="00546015" w:rsidRDefault="0086176D" w:rsidP="0045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Географические сведения о своей местности и труде людей.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14.09.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270BB">
        <w:trPr>
          <w:cantSplit/>
          <w:trHeight w:val="562"/>
        </w:trPr>
        <w:tc>
          <w:tcPr>
            <w:tcW w:w="540" w:type="dxa"/>
          </w:tcPr>
          <w:p w:rsidR="0086176D" w:rsidRPr="00546015" w:rsidRDefault="0086176D" w:rsidP="0045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Горизонт. Линия  горизонта.</w:t>
            </w:r>
          </w:p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21.09.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270BB">
        <w:trPr>
          <w:cantSplit/>
          <w:trHeight w:val="561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Компас и правила 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пользования им.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28.09.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270BB">
        <w:trPr>
          <w:cantSplit/>
          <w:trHeight w:val="1122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признакам.</w:t>
            </w:r>
          </w:p>
          <w:p w:rsidR="0086176D" w:rsidRPr="0045209D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Экскурсия для закрепления понятий о горизонте.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05.10.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45209D">
        <w:trPr>
          <w:cantSplit/>
          <w:trHeight w:val="848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предмета.</w:t>
            </w:r>
          </w:p>
          <w:p w:rsidR="0086176D" w:rsidRPr="0045209D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Масштаб. Измерение расстояний по масштабу.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12.10.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План класса.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План школьного участка.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19.10.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План и </w:t>
            </w:r>
            <w:proofErr w:type="gram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  <w:proofErr w:type="gramEnd"/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 цвета  </w:t>
            </w:r>
            <w:proofErr w:type="gram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</w:t>
            </w:r>
            <w:proofErr w:type="gram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26.10.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Значение в жизни и деятельности людей.</w:t>
            </w:r>
          </w:p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09.11.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Экскурсия для ознакомления с формами поверхности рельефа своей местности.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Рельеф местности, его основные  формы. Равнины и холмы.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16.11.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45209D">
        <w:trPr>
          <w:cantSplit/>
          <w:trHeight w:val="273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23.11.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45209D">
        <w:trPr>
          <w:cantSplit/>
          <w:trHeight w:val="696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Горы. Понятие о землетрясении</w:t>
            </w:r>
          </w:p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извержении</w:t>
            </w:r>
            <w:proofErr w:type="gramEnd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  вулкана.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30.11.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45209D">
        <w:trPr>
          <w:cantSplit/>
          <w:trHeight w:val="269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</w:tcPr>
          <w:p w:rsidR="0086176D" w:rsidRPr="0045209D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86176D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07.12.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45209D">
        <w:trPr>
          <w:cantSplit/>
          <w:trHeight w:val="269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5" w:type="dxa"/>
          </w:tcPr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Родник,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его образование.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Колодец. Водопровод.</w:t>
            </w:r>
          </w:p>
          <w:p w:rsidR="0086176D" w:rsidRPr="00546015" w:rsidRDefault="0086176D" w:rsidP="0045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14.12.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Река, её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Горные и равнинные реки.</w:t>
            </w:r>
          </w:p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21.12.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3D792D">
        <w:trPr>
          <w:cantSplit/>
          <w:trHeight w:val="565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Озёра, водохранилища,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пруды.</w:t>
            </w:r>
          </w:p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Болота, их осушение.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28.12.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45209D">
        <w:trPr>
          <w:cantSplit/>
          <w:trHeight w:val="297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ны и моря. Явления природы.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11.01.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45209D">
        <w:trPr>
          <w:cantSplit/>
          <w:trHeight w:val="27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18.01.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45209D">
        <w:trPr>
          <w:cantSplit/>
          <w:trHeight w:val="561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Водоёмы в нашей местности.</w:t>
            </w:r>
          </w:p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Охрана воды от загрязнения.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25.01.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3D792D">
        <w:trPr>
          <w:cantSplit/>
          <w:trHeight w:val="533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5" w:type="dxa"/>
          </w:tcPr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Краткие сведения о Земле, Солнце, Луне.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01.02.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3D792D">
        <w:trPr>
          <w:cantSplit/>
          <w:trHeight w:val="399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5" w:type="dxa"/>
          </w:tcPr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Планеты. Земля – планета. Доказательство  шарообразности Земли.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08.02.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5" w:type="dxa"/>
          </w:tcPr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Глобус—модель Земного шара.</w:t>
            </w:r>
          </w:p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Физическая карта полушарий.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15.02.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3D792D">
        <w:trPr>
          <w:cantSplit/>
          <w:trHeight w:val="392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5" w:type="dxa"/>
          </w:tcPr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воды и суши </w:t>
            </w:r>
            <w:proofErr w:type="gram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86176D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22.02.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3D792D">
        <w:trPr>
          <w:cantSplit/>
          <w:trHeight w:val="411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5" w:type="dxa"/>
          </w:tcPr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Океаны на глобусе и карте полушарий Материки на глобусе и карте 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полушарий.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Первые кругосветные путешествия.</w:t>
            </w:r>
          </w:p>
          <w:p w:rsidR="0086176D" w:rsidRPr="00546015" w:rsidRDefault="0086176D" w:rsidP="00546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29.02.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3D792D">
        <w:trPr>
          <w:cantSplit/>
          <w:trHeight w:val="687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5" w:type="dxa"/>
          </w:tcPr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Значение Солнца для жизни на Земле. Различие в освещении и нагревании Солнцем земной поверхности.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07.03.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5" w:type="dxa"/>
          </w:tcPr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Понятие о климате, его отличие от погоды. Основные типы климата.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освещённости: </w:t>
            </w:r>
            <w:proofErr w:type="gram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жаркий</w:t>
            </w:r>
            <w:proofErr w:type="gramEnd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умеренный, холодный.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 на глобусе и карте полу</w:t>
            </w: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шарий.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14.03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5" w:type="dxa"/>
          </w:tcPr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Природа тропического пояса.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Природа умеренных и полярных поясов.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21.03.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5" w:type="dxa"/>
          </w:tcPr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«Земной шар»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04.04.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3D792D">
        <w:trPr>
          <w:cantSplit/>
          <w:trHeight w:val="840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5" w:type="dxa"/>
          </w:tcPr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Положение России на глобусе, карте полушар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физической карте. Столица </w:t>
            </w: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- Москва. Границы России. Сухопутные границы на западе и юге.</w:t>
            </w:r>
          </w:p>
          <w:p w:rsidR="0086176D" w:rsidRPr="00546015" w:rsidRDefault="0086176D" w:rsidP="003D7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11.04.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45" w:type="dxa"/>
          </w:tcPr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Морские границы. Океаны и моря, омывающие берега России.</w:t>
            </w:r>
          </w:p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Моря Тихого  и Атлантического океанов.</w:t>
            </w:r>
          </w:p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 России.</w:t>
            </w:r>
          </w:p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18.04.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5" w:type="dxa"/>
          </w:tcPr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Поверхность нашей страны. Низменности,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возвышенности, плоскогорья.</w:t>
            </w:r>
          </w:p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Горы: Кавказ, Урал, Алтай, Саяны.</w:t>
            </w:r>
          </w:p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25.04.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5" w:type="dxa"/>
          </w:tcPr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Крупнейшие  месторождения полезных  ископаемых.</w:t>
            </w:r>
          </w:p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C3357E" w:rsidRDefault="0086176D" w:rsidP="00657F31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16.05.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6176D" w:rsidRPr="00546015" w:rsidTr="00FE7056">
        <w:trPr>
          <w:cantSplit/>
          <w:trHeight w:val="844"/>
        </w:trPr>
        <w:tc>
          <w:tcPr>
            <w:tcW w:w="540" w:type="dxa"/>
          </w:tcPr>
          <w:p w:rsidR="0086176D" w:rsidRPr="00546015" w:rsidRDefault="0086176D" w:rsidP="00546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5" w:type="dxa"/>
          </w:tcPr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Реки: Волга с  Окой и Камой. Дон, Днепр, Урал.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Обь с </w:t>
            </w:r>
            <w:proofErr w:type="spell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Иртышом</w:t>
            </w:r>
            <w:proofErr w:type="spellEnd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, Енисей с Ангарой. Лена и Амур.</w:t>
            </w:r>
          </w:p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Водохранилища, </w:t>
            </w:r>
            <w:proofErr w:type="spell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  <w:proofErr w:type="gram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  <w:proofErr w:type="spellEnd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015">
              <w:rPr>
                <w:rFonts w:ascii="Times New Roman" w:hAnsi="Times New Roman" w:cs="Times New Roman"/>
                <w:sz w:val="24"/>
                <w:szCs w:val="24"/>
              </w:rPr>
              <w:t xml:space="preserve">Озёра: </w:t>
            </w:r>
            <w:proofErr w:type="spell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Ладожское</w:t>
            </w:r>
            <w:proofErr w:type="gramStart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нежское</w:t>
            </w:r>
            <w:proofErr w:type="spellEnd"/>
            <w:r w:rsidRPr="00546015">
              <w:rPr>
                <w:rFonts w:ascii="Times New Roman" w:hAnsi="Times New Roman" w:cs="Times New Roman"/>
                <w:sz w:val="24"/>
                <w:szCs w:val="24"/>
              </w:rPr>
              <w:t>, Байкал.</w:t>
            </w:r>
          </w:p>
          <w:p w:rsidR="0086176D" w:rsidRPr="00546015" w:rsidRDefault="0086176D" w:rsidP="00F27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2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23.05.</w:t>
            </w:r>
          </w:p>
        </w:tc>
        <w:tc>
          <w:tcPr>
            <w:tcW w:w="850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86176D" w:rsidRPr="00546015" w:rsidRDefault="0086176D" w:rsidP="00546015">
            <w:pPr>
              <w:pStyle w:val="a5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96399F" w:rsidRPr="00546015" w:rsidRDefault="0096399F" w:rsidP="0054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399F" w:rsidRPr="00546015" w:rsidSect="00C2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A65"/>
    <w:multiLevelType w:val="hybridMultilevel"/>
    <w:tmpl w:val="543861C0"/>
    <w:lvl w:ilvl="0" w:tplc="A7E8ED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BC2FF3"/>
    <w:multiLevelType w:val="hybridMultilevel"/>
    <w:tmpl w:val="89EA5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9D4FAC"/>
    <w:multiLevelType w:val="hybridMultilevel"/>
    <w:tmpl w:val="DB1A3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5019"/>
    <w:rsid w:val="00177406"/>
    <w:rsid w:val="003A2DA8"/>
    <w:rsid w:val="003D792D"/>
    <w:rsid w:val="0045209D"/>
    <w:rsid w:val="00546015"/>
    <w:rsid w:val="0086176D"/>
    <w:rsid w:val="0096399F"/>
    <w:rsid w:val="00C25347"/>
    <w:rsid w:val="00E0337F"/>
    <w:rsid w:val="00E21D2B"/>
    <w:rsid w:val="00F270BB"/>
    <w:rsid w:val="00F4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7"/>
  </w:style>
  <w:style w:type="paragraph" w:styleId="1">
    <w:name w:val="heading 1"/>
    <w:basedOn w:val="a"/>
    <w:next w:val="a"/>
    <w:link w:val="10"/>
    <w:qFormat/>
    <w:rsid w:val="00F450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1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450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45019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qFormat/>
    <w:rsid w:val="00F450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96399F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2016-11-02T08:01:00Z</dcterms:created>
  <dcterms:modified xsi:type="dcterms:W3CDTF">2016-11-16T12:21:00Z</dcterms:modified>
</cp:coreProperties>
</file>