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16" w:rsidRPr="002E5484" w:rsidRDefault="00AD3716" w:rsidP="00AD37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548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84">
        <w:rPr>
          <w:rFonts w:ascii="Times New Roman" w:hAnsi="Times New Roman"/>
          <w:sz w:val="24"/>
          <w:szCs w:val="24"/>
        </w:rPr>
        <w:t xml:space="preserve"> «Средняя общеобразовательная школа № 1»</w:t>
      </w: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5812"/>
        <w:gridCol w:w="3533"/>
      </w:tblGrid>
      <w:tr w:rsidR="00AD3716" w:rsidRPr="002E5484" w:rsidTr="00DB590F">
        <w:tc>
          <w:tcPr>
            <w:tcW w:w="5812" w:type="dxa"/>
            <w:shd w:val="clear" w:color="auto" w:fill="auto"/>
          </w:tcPr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Рассмотрена на заседании</w:t>
            </w:r>
          </w:p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педагогического совета</w:t>
            </w:r>
          </w:p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32"/>
                <w:szCs w:val="32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Протокол №1 от 28.08.2019 г.</w:t>
            </w:r>
          </w:p>
        </w:tc>
        <w:tc>
          <w:tcPr>
            <w:tcW w:w="3533" w:type="dxa"/>
            <w:shd w:val="clear" w:color="auto" w:fill="auto"/>
          </w:tcPr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Утверждена</w:t>
            </w:r>
          </w:p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приказом МБОУ «СОШ № 1»</w:t>
            </w:r>
          </w:p>
          <w:p w:rsidR="00AD3716" w:rsidRPr="002E5484" w:rsidRDefault="00AD3716" w:rsidP="00DB590F">
            <w:pPr>
              <w:spacing w:after="0" w:line="240" w:lineRule="auto"/>
              <w:rPr>
                <w:rFonts w:ascii="Times New Roman" w:eastAsia="Calibri" w:hAnsi="Times New Roman" w:cs="Calibri"/>
                <w:sz w:val="32"/>
                <w:szCs w:val="32"/>
              </w:rPr>
            </w:pPr>
            <w:r w:rsidRPr="002E5484">
              <w:rPr>
                <w:rFonts w:ascii="Times New Roman" w:eastAsia="Calibri" w:hAnsi="Times New Roman" w:cs="Calibri"/>
                <w:sz w:val="24"/>
                <w:szCs w:val="24"/>
              </w:rPr>
              <w:t>от 28.08.2019 г. № 3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42</w:t>
            </w:r>
          </w:p>
        </w:tc>
      </w:tr>
    </w:tbl>
    <w:p w:rsidR="00AD3716" w:rsidRPr="002E5484" w:rsidRDefault="00AD3716" w:rsidP="00AD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D62DB0" w:rsidRDefault="00AD3716" w:rsidP="0016670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D62DB0">
        <w:rPr>
          <w:rFonts w:ascii="Times New Roman" w:hAnsi="Times New Roman"/>
          <w:b/>
          <w:sz w:val="32"/>
          <w:szCs w:val="32"/>
        </w:rPr>
        <w:t>Рабочая программа</w:t>
      </w:r>
      <w:r w:rsidR="00166703" w:rsidRPr="00D62DB0">
        <w:rPr>
          <w:rFonts w:ascii="Times New Roman" w:hAnsi="Times New Roman"/>
          <w:b/>
          <w:sz w:val="32"/>
          <w:szCs w:val="32"/>
        </w:rPr>
        <w:t xml:space="preserve"> </w:t>
      </w:r>
      <w:r w:rsidRPr="00D62DB0">
        <w:rPr>
          <w:rFonts w:ascii="Times New Roman" w:hAnsi="Times New Roman"/>
          <w:b/>
          <w:bCs/>
          <w:sz w:val="32"/>
          <w:szCs w:val="32"/>
          <w:lang w:eastAsia="en-US"/>
        </w:rPr>
        <w:t>учебного курса</w:t>
      </w:r>
    </w:p>
    <w:p w:rsidR="00AD3716" w:rsidRPr="00D62DB0" w:rsidRDefault="00AD3716" w:rsidP="00AD37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D62DB0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«</w:t>
      </w:r>
      <w:r w:rsidR="00C946DB" w:rsidRPr="00D62DB0">
        <w:rPr>
          <w:rFonts w:ascii="Times New Roman" w:hAnsi="Times New Roman"/>
          <w:b/>
          <w:bCs/>
          <w:sz w:val="32"/>
          <w:szCs w:val="32"/>
          <w:lang w:eastAsia="en-US"/>
        </w:rPr>
        <w:t xml:space="preserve">История </w:t>
      </w:r>
      <w:r w:rsidR="00166703" w:rsidRPr="00D62DB0">
        <w:rPr>
          <w:rFonts w:ascii="Times New Roman" w:hAnsi="Times New Roman"/>
          <w:b/>
          <w:bCs/>
          <w:sz w:val="32"/>
          <w:szCs w:val="32"/>
          <w:lang w:eastAsia="en-US"/>
        </w:rPr>
        <w:t xml:space="preserve">России </w:t>
      </w:r>
      <w:r w:rsidR="00C946DB" w:rsidRPr="00D62DB0">
        <w:rPr>
          <w:rFonts w:ascii="Times New Roman" w:hAnsi="Times New Roman"/>
          <w:b/>
          <w:bCs/>
          <w:sz w:val="32"/>
          <w:szCs w:val="32"/>
          <w:lang w:eastAsia="en-US"/>
        </w:rPr>
        <w:t>в лицах</w:t>
      </w:r>
      <w:r w:rsidRPr="00D62DB0">
        <w:rPr>
          <w:rFonts w:ascii="Times New Roman" w:hAnsi="Times New Roman"/>
          <w:b/>
          <w:bCs/>
          <w:sz w:val="32"/>
          <w:szCs w:val="32"/>
          <w:lang w:eastAsia="en-US"/>
        </w:rPr>
        <w:t>»</w:t>
      </w:r>
    </w:p>
    <w:p w:rsidR="00AD3716" w:rsidRPr="00D62DB0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2DB0">
        <w:rPr>
          <w:rFonts w:ascii="Times New Roman" w:hAnsi="Times New Roman"/>
          <w:b/>
          <w:sz w:val="32"/>
          <w:szCs w:val="32"/>
        </w:rPr>
        <w:t xml:space="preserve"> </w:t>
      </w:r>
      <w:r w:rsidR="00C946DB" w:rsidRPr="00D62DB0">
        <w:rPr>
          <w:rFonts w:ascii="Times New Roman" w:hAnsi="Times New Roman"/>
          <w:b/>
          <w:sz w:val="32"/>
          <w:szCs w:val="32"/>
        </w:rPr>
        <w:t>9</w:t>
      </w:r>
      <w:r w:rsidRPr="00D62DB0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AD3716" w:rsidRPr="00D62DB0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spacing w:after="0"/>
        <w:ind w:left="2832"/>
        <w:rPr>
          <w:rFonts w:ascii="Times New Roman" w:hAnsi="Times New Roman"/>
          <w:sz w:val="24"/>
          <w:szCs w:val="24"/>
          <w:lang w:eastAsia="en-US"/>
        </w:rPr>
      </w:pPr>
      <w:r w:rsidRPr="002E548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E5484">
        <w:rPr>
          <w:rFonts w:ascii="Times New Roman" w:hAnsi="Times New Roman"/>
          <w:sz w:val="24"/>
          <w:szCs w:val="24"/>
          <w:lang w:eastAsia="en-US"/>
        </w:rPr>
        <w:t>Составител</w:t>
      </w:r>
      <w:r>
        <w:rPr>
          <w:rFonts w:ascii="Times New Roman" w:hAnsi="Times New Roman"/>
          <w:sz w:val="24"/>
          <w:szCs w:val="24"/>
          <w:lang w:eastAsia="en-US"/>
        </w:rPr>
        <w:t>ь</w:t>
      </w:r>
    </w:p>
    <w:p w:rsidR="00AD3716" w:rsidRPr="002E5484" w:rsidRDefault="00AD3716" w:rsidP="00AD3716">
      <w:pPr>
        <w:spacing w:after="0"/>
        <w:ind w:left="2832"/>
        <w:rPr>
          <w:rFonts w:ascii="Times New Roman" w:hAnsi="Times New Roman"/>
          <w:sz w:val="24"/>
          <w:szCs w:val="24"/>
          <w:lang w:eastAsia="en-US"/>
        </w:rPr>
      </w:pPr>
      <w:r w:rsidRPr="002E548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</w:t>
      </w:r>
      <w:proofErr w:type="spellStart"/>
      <w:r w:rsidRPr="002E5484">
        <w:rPr>
          <w:rFonts w:ascii="Times New Roman" w:hAnsi="Times New Roman"/>
          <w:sz w:val="24"/>
          <w:szCs w:val="24"/>
          <w:lang w:eastAsia="en-US"/>
        </w:rPr>
        <w:t>Зоболева</w:t>
      </w:r>
      <w:proofErr w:type="spellEnd"/>
      <w:r w:rsidRPr="002E5484">
        <w:rPr>
          <w:rFonts w:ascii="Times New Roman" w:hAnsi="Times New Roman"/>
          <w:sz w:val="24"/>
          <w:szCs w:val="24"/>
          <w:lang w:eastAsia="en-US"/>
        </w:rPr>
        <w:t xml:space="preserve"> Елена Николаевна, </w:t>
      </w:r>
    </w:p>
    <w:p w:rsidR="00AD3716" w:rsidRPr="002E5484" w:rsidRDefault="00AD3716" w:rsidP="00AD3716">
      <w:pPr>
        <w:spacing w:after="0"/>
        <w:ind w:left="4956"/>
        <w:rPr>
          <w:rFonts w:ascii="Times New Roman" w:hAnsi="Times New Roman"/>
          <w:sz w:val="24"/>
          <w:szCs w:val="24"/>
          <w:lang w:eastAsia="en-US"/>
        </w:rPr>
      </w:pPr>
      <w:r w:rsidRPr="002E5484">
        <w:rPr>
          <w:rFonts w:ascii="Times New Roman" w:hAnsi="Times New Roman"/>
          <w:sz w:val="24"/>
          <w:szCs w:val="24"/>
          <w:lang w:eastAsia="en-US"/>
        </w:rPr>
        <w:t xml:space="preserve">                    учитель истории первой</w:t>
      </w:r>
    </w:p>
    <w:p w:rsidR="00AD3716" w:rsidRPr="002E5484" w:rsidRDefault="00AD3716" w:rsidP="00AD3716">
      <w:pPr>
        <w:spacing w:after="0"/>
        <w:ind w:left="4956"/>
        <w:rPr>
          <w:rFonts w:ascii="Times New Roman" w:hAnsi="Times New Roman"/>
          <w:sz w:val="24"/>
          <w:szCs w:val="24"/>
          <w:lang w:eastAsia="en-US"/>
        </w:rPr>
      </w:pPr>
      <w:r w:rsidRPr="002E5484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квалификационной категории</w:t>
      </w:r>
    </w:p>
    <w:p w:rsidR="00AD3716" w:rsidRPr="002E5484" w:rsidRDefault="00AD3716" w:rsidP="00AD3716">
      <w:pPr>
        <w:spacing w:after="0"/>
        <w:ind w:left="4956"/>
        <w:rPr>
          <w:rFonts w:ascii="Times New Roman" w:hAnsi="Times New Roman"/>
          <w:sz w:val="24"/>
          <w:szCs w:val="24"/>
          <w:lang w:eastAsia="en-US"/>
        </w:rPr>
      </w:pPr>
      <w:r w:rsidRPr="002E5484"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u w:val="single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AD3716">
      <w:pPr>
        <w:tabs>
          <w:tab w:val="left" w:pos="367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D3716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DB" w:rsidRDefault="00C946DB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DB" w:rsidRDefault="00C946DB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6DB" w:rsidRDefault="00C946DB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16" w:rsidRPr="002E5484" w:rsidRDefault="00AD3716" w:rsidP="00C946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84">
        <w:rPr>
          <w:rFonts w:ascii="Times New Roman" w:hAnsi="Times New Roman"/>
          <w:sz w:val="24"/>
          <w:szCs w:val="24"/>
        </w:rPr>
        <w:t>Мариинск</w:t>
      </w:r>
    </w:p>
    <w:p w:rsidR="00AD3716" w:rsidRDefault="00AD3716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84">
        <w:rPr>
          <w:rFonts w:ascii="Times New Roman" w:hAnsi="Times New Roman"/>
          <w:sz w:val="24"/>
          <w:szCs w:val="24"/>
        </w:rPr>
        <w:t>2019</w:t>
      </w:r>
    </w:p>
    <w:p w:rsidR="00C946DB" w:rsidRDefault="00C946DB" w:rsidP="00AD37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1BA" w:rsidRDefault="00D221BA" w:rsidP="00D221BA">
      <w:pPr>
        <w:tabs>
          <w:tab w:val="left" w:pos="640"/>
        </w:tabs>
        <w:spacing w:after="0" w:line="240" w:lineRule="atLeast"/>
        <w:ind w:left="720" w:right="1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6DB" w:rsidRPr="00C946DB" w:rsidRDefault="00C946DB" w:rsidP="00D221BA">
      <w:pPr>
        <w:tabs>
          <w:tab w:val="left" w:pos="640"/>
        </w:tabs>
        <w:spacing w:after="0" w:line="240" w:lineRule="atLeast"/>
        <w:ind w:left="720" w:right="10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946D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Планируемые результаты усвоения учебного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курса </w:t>
      </w:r>
      <w:r w:rsidRPr="00C946D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b/>
          <w:sz w:val="24"/>
          <w:szCs w:val="24"/>
        </w:rPr>
        <w:t xml:space="preserve">«История </w:t>
      </w:r>
      <w:r w:rsidR="00166703">
        <w:rPr>
          <w:rFonts w:ascii="Times New Roman" w:hAnsi="Times New Roman"/>
          <w:b/>
          <w:sz w:val="24"/>
          <w:szCs w:val="24"/>
        </w:rPr>
        <w:t xml:space="preserve">России </w:t>
      </w:r>
      <w:r>
        <w:rPr>
          <w:rFonts w:ascii="Times New Roman" w:hAnsi="Times New Roman"/>
          <w:b/>
          <w:sz w:val="24"/>
          <w:szCs w:val="24"/>
        </w:rPr>
        <w:t>в лицах</w:t>
      </w:r>
      <w:r w:rsidRPr="00C946DB">
        <w:rPr>
          <w:rFonts w:ascii="Times New Roman" w:hAnsi="Times New Roman"/>
          <w:b/>
          <w:sz w:val="24"/>
          <w:szCs w:val="24"/>
        </w:rPr>
        <w:t>»</w:t>
      </w:r>
    </w:p>
    <w:p w:rsidR="00C946DB" w:rsidRPr="00C946DB" w:rsidRDefault="00C946DB" w:rsidP="00C9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6DB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основе мотивации к обучению и познанию,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осоз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нанному выбору и построению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дальнейшей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индивидуальной траектории образования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базе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ориентировки в мире профессий и профессиональных предпочтений, с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учётом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устойчивых познавательных воспитание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российской гражданской </w:t>
      </w:r>
      <w:r w:rsidRPr="00C946DB">
        <w:rPr>
          <w:rFonts w:ascii="Times New Roman" w:hAnsi="Times New Roman"/>
          <w:sz w:val="24"/>
          <w:szCs w:val="24"/>
          <w:lang w:eastAsia="en-US"/>
        </w:rPr>
        <w:t>идентичности: патриотизм, уважение к Отечест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ву,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прошлое и настоящее многонационального народа России; осознание своей этнической принадлежности, знание истории,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языка,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общества;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воспитание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чувства </w:t>
      </w:r>
      <w:r w:rsidRPr="00C946DB">
        <w:rPr>
          <w:rFonts w:ascii="Times New Roman" w:hAnsi="Times New Roman"/>
          <w:spacing w:val="-10"/>
          <w:sz w:val="24"/>
          <w:szCs w:val="24"/>
          <w:lang w:eastAsia="en-US"/>
        </w:rPr>
        <w:t>от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ветственности и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долга </w:t>
      </w:r>
      <w:r w:rsidRPr="00C946DB">
        <w:rPr>
          <w:rFonts w:ascii="Times New Roman" w:hAnsi="Times New Roman"/>
          <w:sz w:val="24"/>
          <w:szCs w:val="24"/>
          <w:lang w:eastAsia="en-US"/>
        </w:rPr>
        <w:t>перед</w:t>
      </w:r>
      <w:r w:rsidRPr="00C946DB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Родиной;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способности 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>уча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щихся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к саморазвитию и самообразованию интересов, а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также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z w:val="24"/>
          <w:szCs w:val="24"/>
          <w:lang w:eastAsia="en-US"/>
        </w:rPr>
        <w:t>основе формирования уважительного отношения к труду, развития опыта участия в социально значимом</w:t>
      </w:r>
      <w:r w:rsidRPr="00C946DB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>труде;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целостного мировоззрения, соответствующего современному уровню развития 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 xml:space="preserve">науки </w:t>
      </w:r>
      <w:r w:rsidRPr="00C946DB">
        <w:rPr>
          <w:rFonts w:ascii="Times New Roman" w:hAnsi="Times New Roman"/>
          <w:sz w:val="24"/>
          <w:szCs w:val="24"/>
          <w:lang w:eastAsia="en-US"/>
        </w:rPr>
        <w:t>и общественной практики, учитывающего социальное, культурное, языковое, духовное многообразие современного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мира;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осознанного, уважительного и доброжелательного отношения к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другому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человеку,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его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мнению, мировоззрению,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культуре,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языку, вере,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гражданской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позиции,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к истории,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культуре,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религии, традициям,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языкам,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ценностям народов </w:t>
      </w:r>
      <w:r w:rsidRPr="00C946DB">
        <w:rPr>
          <w:rFonts w:ascii="Times New Roman" w:hAnsi="Times New Roman"/>
          <w:spacing w:val="-2"/>
          <w:sz w:val="24"/>
          <w:szCs w:val="24"/>
          <w:lang w:eastAsia="en-US"/>
        </w:rPr>
        <w:t xml:space="preserve">России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и народов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мира;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готовности и способности вести диалог с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другими </w:t>
      </w:r>
      <w:r w:rsidRPr="00C946DB">
        <w:rPr>
          <w:rFonts w:ascii="Times New Roman" w:hAnsi="Times New Roman"/>
          <w:sz w:val="24"/>
          <w:szCs w:val="24"/>
          <w:lang w:eastAsia="en-US"/>
        </w:rPr>
        <w:t>людьми и достигать в нем</w:t>
      </w:r>
      <w:r w:rsidRPr="00C946DB">
        <w:rPr>
          <w:rFonts w:ascii="Times New Roman" w:hAnsi="Times New Roman"/>
          <w:spacing w:val="14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взаимопонимания;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освоение социальных норм, правил поведения,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ролей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C946DB">
        <w:rPr>
          <w:rFonts w:ascii="Times New Roman" w:hAnsi="Times New Roman"/>
          <w:spacing w:val="-6"/>
          <w:sz w:val="24"/>
          <w:szCs w:val="24"/>
          <w:lang w:eastAsia="en-US"/>
        </w:rPr>
        <w:t xml:space="preserve">форм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социальной жизни в группах и сообществах, включая взрослые и социальные сообщества; участие в школьном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>са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моуправлении и общественной жизни в пределах возрастных компетенций с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учетом </w:t>
      </w:r>
      <w:r w:rsidRPr="00C946DB">
        <w:rPr>
          <w:rFonts w:ascii="Times New Roman" w:hAnsi="Times New Roman"/>
          <w:sz w:val="24"/>
          <w:szCs w:val="24"/>
          <w:lang w:eastAsia="en-US"/>
        </w:rPr>
        <w:t>региональных, этнокультурных, социальных и экономических</w:t>
      </w:r>
      <w:r w:rsidRPr="00C946DB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особенностей;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развитие морального сознания и компетентности в решении моральных проблем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z w:val="24"/>
          <w:szCs w:val="24"/>
          <w:lang w:eastAsia="en-US"/>
        </w:rPr>
        <w:t>ос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нове </w:t>
      </w:r>
      <w:r w:rsidRPr="00C946DB">
        <w:rPr>
          <w:rFonts w:ascii="Times New Roman" w:hAnsi="Times New Roman"/>
          <w:sz w:val="24"/>
          <w:szCs w:val="24"/>
          <w:lang w:eastAsia="en-US"/>
        </w:rPr>
        <w:t>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946DB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поступкам;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C946DB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ценности здорового и безопасного образа жизни; усвоение правил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>ин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дивидуального и коллективного безопасного поведения в чрезвычайных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ситуациях,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угрожающих жизни и здоровью людей, правил поведения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транспорте и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>на</w:t>
      </w:r>
      <w:r w:rsidRPr="00C946DB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>дорогах;</w:t>
      </w:r>
    </w:p>
    <w:p w:rsidR="00C946DB" w:rsidRPr="00C946DB" w:rsidRDefault="00C946DB" w:rsidP="00C94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основ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экологической культуры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соответствующей современному уровню экологического мышления, развитие опыта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экологически </w:t>
      </w:r>
      <w:r w:rsidRPr="00C946DB">
        <w:rPr>
          <w:rFonts w:ascii="Times New Roman" w:hAnsi="Times New Roman"/>
          <w:sz w:val="24"/>
          <w:szCs w:val="24"/>
          <w:lang w:eastAsia="en-US"/>
        </w:rPr>
        <w:t>ориентированной рефлексивно- оценочной и практической деятельности в жизненных</w:t>
      </w:r>
      <w:r w:rsidRPr="00C946DB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ситуациях;</w:t>
      </w:r>
    </w:p>
    <w:p w:rsidR="00C946DB" w:rsidRPr="00C946DB" w:rsidRDefault="00C946DB" w:rsidP="00C946D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осознание значения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семьи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в жизни человека и общества,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принятие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ценности семейной жизни, уважительное и заботливое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отношение </w:t>
      </w:r>
      <w:r w:rsidRPr="00C946DB">
        <w:rPr>
          <w:rFonts w:ascii="Times New Roman" w:hAnsi="Times New Roman"/>
          <w:sz w:val="24"/>
          <w:szCs w:val="24"/>
          <w:lang w:eastAsia="en-US"/>
        </w:rPr>
        <w:t>к членам своей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семьи;</w:t>
      </w:r>
    </w:p>
    <w:p w:rsidR="00C946DB" w:rsidRPr="00C946DB" w:rsidRDefault="00C946DB" w:rsidP="00C946D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творческой </w:t>
      </w:r>
      <w:r w:rsidRPr="00C946DB">
        <w:rPr>
          <w:rFonts w:ascii="Times New Roman" w:hAnsi="Times New Roman"/>
          <w:sz w:val="24"/>
          <w:szCs w:val="24"/>
          <w:lang w:eastAsia="en-US"/>
        </w:rPr>
        <w:t>деятельности эстетического</w:t>
      </w:r>
      <w:r w:rsidRPr="00C946DB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характера.</w:t>
      </w:r>
    </w:p>
    <w:p w:rsidR="00513DDB" w:rsidRDefault="00C946DB" w:rsidP="00C946DB">
      <w:pPr>
        <w:suppressAutoHyphens/>
        <w:spacing w:after="6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46D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946DB" w:rsidRPr="00C946DB" w:rsidRDefault="00C946DB" w:rsidP="00C946DB">
      <w:pPr>
        <w:suppressAutoHyphens/>
        <w:spacing w:after="6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946DB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C946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946DB">
        <w:rPr>
          <w:rFonts w:ascii="Times New Roman" w:hAnsi="Times New Roman"/>
          <w:b/>
          <w:sz w:val="24"/>
          <w:szCs w:val="24"/>
          <w:lang w:eastAsia="ar-SA"/>
        </w:rPr>
        <w:t>результаты: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новые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задачи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 xml:space="preserve">учёбе </w:t>
      </w:r>
      <w:r w:rsidRPr="00C946DB">
        <w:rPr>
          <w:rFonts w:ascii="Times New Roman" w:hAnsi="Times New Roman"/>
          <w:sz w:val="24"/>
          <w:szCs w:val="24"/>
          <w:lang w:eastAsia="en-US"/>
        </w:rPr>
        <w:t>и познавательной деятельности, развивать мотивы и интересы своей познавательной</w:t>
      </w:r>
      <w:r w:rsidRPr="00C946DB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самостоятельно планировать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пути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достижения целей, осознанно выбирать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наи</w:t>
      </w:r>
      <w:r w:rsidRPr="00C946DB">
        <w:rPr>
          <w:rFonts w:ascii="Times New Roman" w:hAnsi="Times New Roman"/>
          <w:sz w:val="24"/>
          <w:szCs w:val="24"/>
          <w:lang w:eastAsia="en-US"/>
        </w:rPr>
        <w:t>более эффективные способы решения учебных и познавательных</w:t>
      </w:r>
      <w:r w:rsidRPr="00C946DB">
        <w:rPr>
          <w:rFonts w:ascii="Times New Roman" w:hAnsi="Times New Roman"/>
          <w:spacing w:val="-30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задач;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результата, </w:t>
      </w:r>
      <w:r w:rsidRPr="00C946DB">
        <w:rPr>
          <w:rFonts w:ascii="Times New Roman" w:hAnsi="Times New Roman"/>
          <w:sz w:val="24"/>
          <w:szCs w:val="24"/>
          <w:lang w:eastAsia="en-US"/>
        </w:rPr>
        <w:t>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C946DB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ситуацией;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оценивать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правильность выполнения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учебной </w:t>
      </w:r>
      <w:r w:rsidRPr="00C946DB">
        <w:rPr>
          <w:rFonts w:ascii="Times New Roman" w:hAnsi="Times New Roman"/>
          <w:sz w:val="24"/>
          <w:szCs w:val="24"/>
          <w:lang w:eastAsia="en-US"/>
        </w:rPr>
        <w:t>задачи, собственные возможности её</w:t>
      </w:r>
      <w:r w:rsidRPr="00C946DB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решения;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владение основами самоконтроля, самооценки,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принятия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решений и осуществления осознанного выбора в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учебной </w:t>
      </w:r>
      <w:r w:rsidRPr="00C946DB">
        <w:rPr>
          <w:rFonts w:ascii="Times New Roman" w:hAnsi="Times New Roman"/>
          <w:sz w:val="24"/>
          <w:szCs w:val="24"/>
          <w:lang w:eastAsia="en-US"/>
        </w:rPr>
        <w:t>и познавательной</w:t>
      </w:r>
      <w:r w:rsidRPr="00C946DB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классифи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по </w:t>
      </w:r>
      <w:r w:rsidRPr="00C946DB">
        <w:rPr>
          <w:rFonts w:ascii="Times New Roman" w:hAnsi="Times New Roman"/>
          <w:sz w:val="24"/>
          <w:szCs w:val="24"/>
          <w:lang w:eastAsia="en-US"/>
        </w:rPr>
        <w:t>аналогии) и делать</w:t>
      </w:r>
      <w:r w:rsidRPr="00C946DB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>выводы;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C946DB">
        <w:rPr>
          <w:rFonts w:ascii="Times New Roman" w:hAnsi="Times New Roman"/>
          <w:spacing w:val="-30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>задач;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>смысловое</w:t>
      </w:r>
      <w:r w:rsidRPr="00C946DB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чтение;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организовывать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учебное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сотрудничество и совместную деятельность с учителем и сверстниками; работать индивидуально и в группе; находить общее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решение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и разрешать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>кон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 xml:space="preserve">фликты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на </w:t>
      </w:r>
      <w:r w:rsidRPr="00C946DB">
        <w:rPr>
          <w:rFonts w:ascii="Times New Roman" w:hAnsi="Times New Roman"/>
          <w:spacing w:val="4"/>
          <w:sz w:val="24"/>
          <w:szCs w:val="24"/>
          <w:lang w:eastAsia="en-US"/>
        </w:rPr>
        <w:t xml:space="preserve">основе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согласования </w:t>
      </w:r>
      <w:r w:rsidRPr="00C946DB">
        <w:rPr>
          <w:rFonts w:ascii="Times New Roman" w:hAnsi="Times New Roman"/>
          <w:spacing w:val="2"/>
          <w:sz w:val="24"/>
          <w:szCs w:val="24"/>
          <w:lang w:eastAsia="en-US"/>
        </w:rPr>
        <w:t xml:space="preserve">позиций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учета </w:t>
      </w:r>
      <w:r w:rsidRPr="00C946DB">
        <w:rPr>
          <w:rFonts w:ascii="Times New Roman" w:hAnsi="Times New Roman"/>
          <w:sz w:val="24"/>
          <w:szCs w:val="24"/>
          <w:lang w:eastAsia="en-US"/>
        </w:rPr>
        <w:t>интересов; формулировать, аргументировать и отстаивать своё</w:t>
      </w:r>
      <w:r w:rsidRPr="00C946DB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мнение;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</w:t>
      </w:r>
      <w:r w:rsidRPr="00C946DB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задачей </w:t>
      </w:r>
      <w:r w:rsidRPr="00C946DB">
        <w:rPr>
          <w:rFonts w:ascii="Times New Roman" w:hAnsi="Times New Roman"/>
          <w:sz w:val="24"/>
          <w:szCs w:val="24"/>
          <w:lang w:eastAsia="en-US"/>
        </w:rPr>
        <w:t>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C946DB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речью;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компетентности в области использования информационно- коммуникационных технологий (далее - </w:t>
      </w:r>
      <w:r w:rsidRPr="00C946DB">
        <w:rPr>
          <w:rFonts w:ascii="Times New Roman" w:hAnsi="Times New Roman"/>
          <w:spacing w:val="3"/>
          <w:sz w:val="24"/>
          <w:szCs w:val="24"/>
          <w:lang w:eastAsia="en-US"/>
        </w:rPr>
        <w:t xml:space="preserve">ИКТ </w:t>
      </w:r>
      <w:r w:rsidRPr="00C946DB">
        <w:rPr>
          <w:rFonts w:ascii="Times New Roman" w:hAnsi="Times New Roman"/>
          <w:sz w:val="24"/>
          <w:szCs w:val="24"/>
          <w:lang w:eastAsia="en-US"/>
        </w:rPr>
        <w:t xml:space="preserve">компетенции); развитие мотивации к овладению культурой активного пользования словарями и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другими </w:t>
      </w:r>
      <w:r w:rsidRPr="00C946DB">
        <w:rPr>
          <w:rFonts w:ascii="Times New Roman" w:hAnsi="Times New Roman"/>
          <w:sz w:val="24"/>
          <w:szCs w:val="24"/>
          <w:lang w:eastAsia="en-US"/>
        </w:rPr>
        <w:t>поисковыми системами;</w:t>
      </w:r>
    </w:p>
    <w:p w:rsidR="00C946DB" w:rsidRPr="00C946DB" w:rsidRDefault="00C946DB" w:rsidP="00C94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6DB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экологического мышления, умение применять </w:t>
      </w:r>
      <w:r w:rsidRPr="00C946DB">
        <w:rPr>
          <w:rFonts w:ascii="Times New Roman" w:hAnsi="Times New Roman"/>
          <w:spacing w:val="-4"/>
          <w:sz w:val="24"/>
          <w:szCs w:val="24"/>
          <w:lang w:eastAsia="en-US"/>
        </w:rPr>
        <w:t xml:space="preserve">его </w:t>
      </w:r>
      <w:r w:rsidRPr="00C946DB">
        <w:rPr>
          <w:rFonts w:ascii="Times New Roman" w:hAnsi="Times New Roman"/>
          <w:sz w:val="24"/>
          <w:szCs w:val="24"/>
          <w:lang w:eastAsia="en-US"/>
        </w:rPr>
        <w:t>в познавательной, коммуникативной, социальной практике и профессиональной</w:t>
      </w:r>
      <w:r w:rsidRPr="00C946DB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C946DB">
        <w:rPr>
          <w:rFonts w:ascii="Times New Roman" w:hAnsi="Times New Roman"/>
          <w:sz w:val="24"/>
          <w:szCs w:val="24"/>
          <w:lang w:eastAsia="en-US"/>
        </w:rPr>
        <w:t>ориентации.</w:t>
      </w:r>
    </w:p>
    <w:p w:rsidR="00D221BA" w:rsidRDefault="00C946DB" w:rsidP="00C946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46DB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221BA" w:rsidRPr="00D221BA" w:rsidRDefault="00D221BA" w:rsidP="00D221BA">
      <w:pPr>
        <w:suppressAutoHyphens/>
        <w:spacing w:after="6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221BA">
        <w:rPr>
          <w:rFonts w:ascii="Times New Roman" w:hAnsi="Times New Roman"/>
          <w:b/>
          <w:sz w:val="24"/>
          <w:szCs w:val="24"/>
          <w:lang w:eastAsia="ar-SA"/>
        </w:rPr>
        <w:t>Предметные</w:t>
      </w:r>
      <w:r w:rsidRPr="00D221BA">
        <w:rPr>
          <w:rFonts w:ascii="Times New Roman" w:hAnsi="Times New Roman"/>
          <w:b/>
          <w:spacing w:val="12"/>
          <w:sz w:val="24"/>
          <w:szCs w:val="24"/>
          <w:lang w:eastAsia="ar-SA"/>
        </w:rPr>
        <w:t xml:space="preserve"> </w:t>
      </w:r>
      <w:r w:rsidRPr="00D221BA">
        <w:rPr>
          <w:rFonts w:ascii="Times New Roman" w:hAnsi="Times New Roman"/>
          <w:b/>
          <w:sz w:val="24"/>
          <w:szCs w:val="24"/>
          <w:lang w:eastAsia="ar-SA"/>
        </w:rPr>
        <w:t>результаты</w:t>
      </w:r>
    </w:p>
    <w:p w:rsidR="00513DDB" w:rsidRPr="00513DDB" w:rsidRDefault="00513DDB" w:rsidP="00513DDB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3DD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13DDB" w:rsidRPr="00513DDB" w:rsidRDefault="00513DDB" w:rsidP="00513DD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3DDB">
        <w:rPr>
          <w:rFonts w:ascii="Times New Roman" w:hAnsi="Times New Roman"/>
          <w:sz w:val="24"/>
          <w:szCs w:val="24"/>
        </w:rPr>
        <w:t>способность применять исторических знаний для осмысления общественных событий и явлений прошлого и современности;</w:t>
      </w:r>
    </w:p>
    <w:p w:rsidR="00513DDB" w:rsidRPr="00513DDB" w:rsidRDefault="00513DDB" w:rsidP="00513D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3DDB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13DDB" w:rsidRPr="00513DDB" w:rsidRDefault="00513DDB" w:rsidP="00513D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3DDB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13DDB" w:rsidRPr="00513DDB" w:rsidRDefault="00513DDB" w:rsidP="00513D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13DDB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221BA" w:rsidRDefault="00D221BA" w:rsidP="00C946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DDB" w:rsidRDefault="00513DDB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13DDB" w:rsidRDefault="00513DDB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13DDB" w:rsidRDefault="00513DDB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13DDB" w:rsidRDefault="00513DDB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13DDB" w:rsidRDefault="00513DDB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221BA" w:rsidRPr="00D221BA" w:rsidRDefault="00D221BA" w:rsidP="00D22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221BA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курса</w:t>
      </w:r>
      <w:r w:rsidRPr="00D221B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«История </w:t>
      </w:r>
      <w:r w:rsidR="00D62DB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России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в лицах</w:t>
      </w:r>
      <w:r w:rsidRPr="00D221BA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D221BA" w:rsidRDefault="00D221BA" w:rsidP="00C946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46DB" w:rsidRPr="00C946DB" w:rsidRDefault="00C946DB" w:rsidP="00D221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6DB">
        <w:rPr>
          <w:rFonts w:ascii="Times New Roman" w:hAnsi="Times New Roman"/>
          <w:b/>
          <w:i/>
          <w:sz w:val="24"/>
          <w:szCs w:val="24"/>
        </w:rPr>
        <w:t>Раздел 1. Земля русская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1. Рюрик. Первые князья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Легендарное и реальное в “признании варягов”. Рюрик. Норманнская теория, её роль в русской истории.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C946DB">
        <w:rPr>
          <w:rFonts w:ascii="Times New Roman" w:hAnsi="Times New Roman"/>
          <w:sz w:val="24"/>
          <w:szCs w:val="24"/>
        </w:rPr>
        <w:t>из</w:t>
      </w:r>
      <w:proofErr w:type="gramEnd"/>
      <w:r w:rsidRPr="00C946DB">
        <w:rPr>
          <w:rFonts w:ascii="Times New Roman" w:hAnsi="Times New Roman"/>
          <w:sz w:val="24"/>
          <w:szCs w:val="24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2. Владимир Святой и первые святые на Руси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C946DB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. Причины провала языческой реформы. Крещение Руси как русский и европейский феномен. Оборона Руси от печенегов. Междоусобица на Руси после смерти Владимира </w:t>
      </w:r>
      <w:proofErr w:type="spellStart"/>
      <w:r w:rsidRPr="00C946DB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Борис и Глеб – князья мученики.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3. Ярослав Мудрый и  Владимир Мономах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Расцвет Руси при Ярославе Мудром. 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4. Князья периода феодальной раздробленности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C946DB">
        <w:rPr>
          <w:rFonts w:ascii="Times New Roman" w:hAnsi="Times New Roman"/>
          <w:sz w:val="24"/>
          <w:szCs w:val="24"/>
        </w:rPr>
        <w:t>Боголюбский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5. Александр Невский</w:t>
      </w:r>
      <w:proofErr w:type="gramStart"/>
      <w:r w:rsidRPr="00C946DB">
        <w:rPr>
          <w:rFonts w:ascii="Times New Roman" w:hAnsi="Times New Roman"/>
          <w:i/>
          <w:sz w:val="24"/>
          <w:szCs w:val="24"/>
        </w:rPr>
        <w:t xml:space="preserve"> </w:t>
      </w:r>
      <w:r w:rsidR="004F159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Наступление крестоносцев. Александр Ярославович Невский. Выбор князя. Борьба против шведских и немецких рыцарей.  </w:t>
      </w:r>
    </w:p>
    <w:p w:rsidR="00C946DB" w:rsidRPr="00C946DB" w:rsidRDefault="00C946DB" w:rsidP="00D221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6DB">
        <w:rPr>
          <w:rFonts w:ascii="Times New Roman" w:hAnsi="Times New Roman"/>
          <w:b/>
          <w:i/>
          <w:sz w:val="24"/>
          <w:szCs w:val="24"/>
        </w:rPr>
        <w:t>Раздел 2. Московская Русь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1. Иван Калита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2. Дмитрий Донской и  Сергий Радонежский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Сергий Радонежский. </w:t>
      </w:r>
    </w:p>
    <w:p w:rsidR="00D221BA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3. Иван III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C946DB">
        <w:rPr>
          <w:rFonts w:ascii="Times New Roman" w:hAnsi="Times New Roman"/>
          <w:sz w:val="24"/>
          <w:szCs w:val="24"/>
        </w:rPr>
        <w:t>Сорский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4. Иван IV Грозный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Россия при Иване Грозном. Царь и его соратники (Алексей Адашев, митрополит </w:t>
      </w:r>
      <w:proofErr w:type="spellStart"/>
      <w:r w:rsidRPr="00C946DB">
        <w:rPr>
          <w:rFonts w:ascii="Times New Roman" w:hAnsi="Times New Roman"/>
          <w:sz w:val="24"/>
          <w:szCs w:val="24"/>
        </w:rPr>
        <w:t>Макарий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, Андрей Курбский, протопоп Сильвестр).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C946DB">
          <w:rPr>
            <w:rFonts w:ascii="Times New Roman" w:hAnsi="Times New Roman"/>
            <w:sz w:val="24"/>
            <w:szCs w:val="24"/>
          </w:rPr>
          <w:t>1550 г</w:t>
        </w:r>
      </w:smartTag>
      <w:r w:rsidRPr="00C946DB">
        <w:rPr>
          <w:rFonts w:ascii="Times New Roman" w:hAnsi="Times New Roman"/>
          <w:sz w:val="24"/>
          <w:szCs w:val="24"/>
        </w:rPr>
        <w:t xml:space="preserve">.: сословия и власть. </w:t>
      </w:r>
      <w:r w:rsidRPr="00C946DB">
        <w:rPr>
          <w:rFonts w:ascii="Times New Roman" w:hAnsi="Times New Roman"/>
          <w:sz w:val="24"/>
          <w:szCs w:val="24"/>
        </w:rPr>
        <w:lastRenderedPageBreak/>
        <w:t xml:space="preserve">Стоглав и “Домострой”. Опричнина как средство утверждения самодержавной деспотии. Культура и быт.  </w:t>
      </w:r>
    </w:p>
    <w:p w:rsidR="00C946DB" w:rsidRPr="00C946DB" w:rsidRDefault="00C946DB" w:rsidP="00D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AA4">
        <w:rPr>
          <w:rFonts w:ascii="Times New Roman" w:hAnsi="Times New Roman"/>
          <w:b/>
          <w:i/>
          <w:sz w:val="24"/>
          <w:szCs w:val="24"/>
        </w:rPr>
        <w:t>Раздел 3. Россия в XVII веке</w:t>
      </w:r>
    </w:p>
    <w:p w:rsidR="00C946DB" w:rsidRPr="004F159D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59D">
        <w:rPr>
          <w:rFonts w:ascii="Times New Roman" w:hAnsi="Times New Roman"/>
          <w:i/>
          <w:sz w:val="24"/>
          <w:szCs w:val="24"/>
        </w:rPr>
        <w:t>Тема 1. Борис Годунов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4F159D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Борис Годунов – опричник – правитель – царь. Учреждение патриаршества. Развитие барщины и закрепощение крестьян.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2. Минин и Пожарский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3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Церковный раскол - Никон и Аввакум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Рост нетерпимости и инакомыслия. “Священство выше царства”. “Друзья-враги”: патриарх Никон, протопоп Аввакум. Боярыня Морозова. Староверы.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46D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Раздел 4. Россия в XVIII веке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1. Петр П</w:t>
      </w:r>
      <w:r w:rsidR="004F159D">
        <w:rPr>
          <w:rFonts w:ascii="Times New Roman" w:hAnsi="Times New Roman"/>
          <w:i/>
          <w:sz w:val="24"/>
          <w:szCs w:val="24"/>
        </w:rPr>
        <w:t>ервый и «Птенцы гнезда Петрова».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Борис Петрович </w:t>
      </w:r>
      <w:proofErr w:type="spellStart"/>
      <w:r w:rsidRPr="00C946DB">
        <w:rPr>
          <w:rFonts w:ascii="Times New Roman" w:hAnsi="Times New Roman"/>
          <w:sz w:val="24"/>
          <w:szCs w:val="24"/>
        </w:rPr>
        <w:t>Шереметов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. Петр Андреевич Толстой. Алексей Васильевич Макаров. Александр Данилович Меншиков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2. Екатерина Великая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Екатерина II и её окружение. “Просвещенный абсолютизм”. Усиление крепостничества. Золотой век российского дворянства.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3. Емельян Пугачев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Крестьянская война. Пугачев и его сподвижники. Самозванцы до и после Пугачева.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  <w:r w:rsidRPr="00C946DB">
        <w:rPr>
          <w:rFonts w:ascii="Times New Roman" w:hAnsi="Times New Roman"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46DB">
        <w:rPr>
          <w:rFonts w:ascii="Times New Roman" w:hAnsi="Times New Roman"/>
          <w:b/>
          <w:i/>
          <w:sz w:val="24"/>
          <w:szCs w:val="24"/>
        </w:rPr>
        <w:t xml:space="preserve">                          Раздел 5. Россия в XIX век</w:t>
      </w:r>
      <w:r w:rsidR="00D221BA"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C946DB">
        <w:rPr>
          <w:rFonts w:ascii="Times New Roman" w:hAnsi="Times New Roman"/>
          <w:b/>
          <w:i/>
          <w:sz w:val="24"/>
          <w:szCs w:val="24"/>
        </w:rPr>
        <w:t xml:space="preserve"> – эпоха великих реформаторов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1. Александр I и  Сперанский М.М.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  <w:r w:rsidRPr="00C946DB">
        <w:rPr>
          <w:rFonts w:ascii="Times New Roman" w:hAnsi="Times New Roman"/>
          <w:i/>
          <w:sz w:val="24"/>
          <w:szCs w:val="24"/>
        </w:rPr>
        <w:t>)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6DB">
        <w:rPr>
          <w:rFonts w:ascii="Times New Roman" w:hAnsi="Times New Roman"/>
          <w:i/>
          <w:sz w:val="24"/>
          <w:szCs w:val="24"/>
        </w:rPr>
        <w:t>Тема 2. Витте С.Ю. и  Столыпин П.А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 xml:space="preserve">    Витте С.Ю. Министр путей сообщения. Министр финансов. Денежная реформа. “Золотой червонец”. Винная монополия. Подписание </w:t>
      </w:r>
      <w:proofErr w:type="spellStart"/>
      <w:r w:rsidRPr="00C946DB">
        <w:rPr>
          <w:rFonts w:ascii="Times New Roman" w:hAnsi="Times New Roman"/>
          <w:sz w:val="24"/>
          <w:szCs w:val="24"/>
        </w:rPr>
        <w:t>Портсмудского</w:t>
      </w:r>
      <w:proofErr w:type="spellEnd"/>
      <w:r w:rsidRPr="00C946DB">
        <w:rPr>
          <w:rFonts w:ascii="Times New Roman" w:hAnsi="Times New Roman"/>
          <w:sz w:val="24"/>
          <w:szCs w:val="24"/>
        </w:rPr>
        <w:t xml:space="preserve"> мирного договора. </w:t>
      </w:r>
    </w:p>
    <w:p w:rsid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DB">
        <w:rPr>
          <w:rFonts w:ascii="Times New Roman" w:hAnsi="Times New Roman"/>
          <w:sz w:val="24"/>
          <w:szCs w:val="24"/>
        </w:rPr>
        <w:t>Биография Петра Аркадьевича Столыпина. Начало служебной деятельности в министерстве внутренних дел. На посту Гродненского губернатора. Деятельность в Саратовской губернии. Новое назначение: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</w:p>
    <w:p w:rsidR="00D221BA" w:rsidRDefault="00F724EC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24EC">
        <w:rPr>
          <w:rFonts w:ascii="Times New Roman" w:hAnsi="Times New Roman"/>
          <w:i/>
          <w:sz w:val="24"/>
          <w:szCs w:val="24"/>
        </w:rPr>
        <w:t>Тема 3</w:t>
      </w:r>
      <w:r>
        <w:rPr>
          <w:rFonts w:ascii="Times New Roman" w:hAnsi="Times New Roman"/>
          <w:i/>
          <w:sz w:val="24"/>
          <w:szCs w:val="24"/>
        </w:rPr>
        <w:t>. Н.Н. Новосильцев</w:t>
      </w:r>
      <w:r w:rsidR="004F159D"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>А.А. Аракчеев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F724EC" w:rsidRDefault="00F724EC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Биография Н. Н. Новосильцева. «Уставная грамота Российской империи»</w:t>
      </w:r>
      <w:r w:rsidR="005633C2">
        <w:rPr>
          <w:rFonts w:ascii="Times New Roman" w:hAnsi="Times New Roman"/>
          <w:sz w:val="24"/>
          <w:szCs w:val="24"/>
        </w:rPr>
        <w:t>. А.А. Аракчеев. Проекты освобождения крестьян. Военные поселения</w:t>
      </w:r>
    </w:p>
    <w:p w:rsidR="00DF3C67" w:rsidRPr="00DF3C67" w:rsidRDefault="00DF3C67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3C67">
        <w:rPr>
          <w:rFonts w:ascii="Times New Roman" w:hAnsi="Times New Roman"/>
          <w:i/>
          <w:sz w:val="24"/>
          <w:szCs w:val="24"/>
        </w:rPr>
        <w:t>Тема 4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Pr="00DF3C67">
        <w:rPr>
          <w:rFonts w:ascii="Times New Roman" w:hAnsi="Times New Roman"/>
          <w:i/>
          <w:sz w:val="24"/>
          <w:szCs w:val="24"/>
        </w:rPr>
        <w:t xml:space="preserve"> Александр 2 </w:t>
      </w:r>
      <w:r w:rsidR="004F159D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реформатор</w:t>
      </w:r>
      <w:r w:rsidR="004F159D">
        <w:rPr>
          <w:rFonts w:ascii="Times New Roman" w:hAnsi="Times New Roman"/>
          <w:i/>
          <w:sz w:val="24"/>
          <w:szCs w:val="24"/>
        </w:rPr>
        <w:t>.</w:t>
      </w:r>
    </w:p>
    <w:p w:rsidR="00C946DB" w:rsidRPr="008A4AA4" w:rsidRDefault="00DF3C67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C67">
        <w:rPr>
          <w:rFonts w:ascii="Times New Roman" w:hAnsi="Times New Roman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DF3C67">
          <w:rPr>
            <w:rFonts w:ascii="Times New Roman" w:hAnsi="Times New Roman"/>
            <w:sz w:val="24"/>
            <w:szCs w:val="24"/>
          </w:rPr>
          <w:t>1861 г</w:t>
        </w:r>
      </w:smartTag>
      <w:r w:rsidRPr="00DF3C67">
        <w:rPr>
          <w:rFonts w:ascii="Times New Roman" w:hAnsi="Times New Roman"/>
          <w:sz w:val="24"/>
          <w:szCs w:val="24"/>
        </w:rPr>
        <w:t>. и ее последствия. Реформы 1860-1870-х гг. – движение к правовому государству и гражданскому обществу.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</w:t>
      </w:r>
    </w:p>
    <w:p w:rsidR="00C946DB" w:rsidRPr="00C946DB" w:rsidRDefault="00DF3C67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</w:t>
      </w:r>
      <w:r w:rsidR="008A4AA4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C946DB" w:rsidRPr="00C946DB">
        <w:rPr>
          <w:rFonts w:ascii="Times New Roman" w:hAnsi="Times New Roman"/>
          <w:i/>
          <w:sz w:val="24"/>
          <w:szCs w:val="24"/>
        </w:rPr>
        <w:t>Итоговое повторение</w:t>
      </w:r>
      <w:r w:rsidR="004F159D">
        <w:rPr>
          <w:rFonts w:ascii="Times New Roman" w:hAnsi="Times New Roman"/>
          <w:i/>
          <w:sz w:val="24"/>
          <w:szCs w:val="24"/>
        </w:rPr>
        <w:t>.</w:t>
      </w:r>
      <w:r w:rsidR="00C946DB" w:rsidRPr="00C946DB">
        <w:rPr>
          <w:rFonts w:ascii="Times New Roman" w:hAnsi="Times New Roman"/>
          <w:i/>
          <w:sz w:val="24"/>
          <w:szCs w:val="24"/>
        </w:rPr>
        <w:t xml:space="preserve"> 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2DB0" w:rsidRPr="00D62DB0" w:rsidRDefault="00D62DB0" w:rsidP="00D62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62DB0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p w:rsidR="00DF3C67" w:rsidRPr="00DF3C67" w:rsidRDefault="00DF3C67" w:rsidP="00DF3C67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3C67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</w:t>
      </w:r>
      <w:r w:rsidRPr="00DF3C6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46DB" w:rsidRPr="00C946DB" w:rsidRDefault="00C946DB" w:rsidP="00C9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20"/>
        <w:gridCol w:w="1543"/>
      </w:tblGrid>
      <w:tr w:rsidR="00C946DB" w:rsidRPr="00C946DB" w:rsidTr="008A4AA4">
        <w:tc>
          <w:tcPr>
            <w:tcW w:w="1080" w:type="dxa"/>
          </w:tcPr>
          <w:p w:rsidR="008A4AA4" w:rsidRPr="008A4AA4" w:rsidRDefault="008A4AA4" w:rsidP="008A4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A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46DB" w:rsidRPr="00C946DB" w:rsidRDefault="008A4AA4" w:rsidP="008A4A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A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A4A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A4A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020" w:type="dxa"/>
          </w:tcPr>
          <w:p w:rsidR="00C946DB" w:rsidRPr="00C946DB" w:rsidRDefault="00C946DB" w:rsidP="00C946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46D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темы, раздела</w:t>
            </w:r>
          </w:p>
        </w:tc>
        <w:tc>
          <w:tcPr>
            <w:tcW w:w="1543" w:type="dxa"/>
          </w:tcPr>
          <w:p w:rsidR="00C946DB" w:rsidRPr="00C946DB" w:rsidRDefault="00C946DB" w:rsidP="00C946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46D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C946DB" w:rsidRPr="008A4AA4" w:rsidRDefault="00C946DB" w:rsidP="00C94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A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Раздел 1. “Земля русская”</w:t>
            </w:r>
          </w:p>
        </w:tc>
        <w:tc>
          <w:tcPr>
            <w:tcW w:w="1543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4F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Рюрик. Первые князья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4F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Владимир Святой и первые святые на Руси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Ярослав Мудрый и  Владимир Мономах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Князья периода феодальной раздробленности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 xml:space="preserve">Александр Невский  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>Раздел 2. Московская Русь</w:t>
            </w:r>
          </w:p>
        </w:tc>
        <w:tc>
          <w:tcPr>
            <w:tcW w:w="1543" w:type="dxa"/>
          </w:tcPr>
          <w:p w:rsidR="00C946DB" w:rsidRPr="00B3097A" w:rsidRDefault="00BC2299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Иван Калита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Дмитрий Донской и  Сергий Радонежский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Иван III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BC229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C2299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Раздел 3. Россия в </w:t>
            </w:r>
            <w:r w:rsidRPr="00BC2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1543" w:type="dxa"/>
          </w:tcPr>
          <w:p w:rsidR="00C946DB" w:rsidRPr="00B3097A" w:rsidRDefault="00BC2299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Борис Годунов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Минин и Пожарский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Церковный раскол – Никон и Аввакум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>Раздел 3. Россия в XVII</w:t>
            </w:r>
            <w:r w:rsidRPr="00BC2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1543" w:type="dxa"/>
          </w:tcPr>
          <w:p w:rsidR="00C946DB" w:rsidRPr="00B3097A" w:rsidRDefault="00BC2299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Петр I. Птенцы гнезда Петрова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Емельян Пугачев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C946DB" w:rsidRPr="00BC2299" w:rsidRDefault="00C946DB" w:rsidP="00BC2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>Раздел 5. Россия в XIX</w:t>
            </w:r>
            <w:r w:rsidR="008A4AA4" w:rsidRPr="00BC2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299">
              <w:rPr>
                <w:rFonts w:ascii="Times New Roman" w:hAnsi="Times New Roman"/>
                <w:b/>
                <w:sz w:val="24"/>
                <w:szCs w:val="24"/>
              </w:rPr>
              <w:t>век</w:t>
            </w:r>
            <w:r w:rsidR="008A4AA4" w:rsidRPr="00BC2299">
              <w:rPr>
                <w:rFonts w:ascii="Times New Roman" w:hAnsi="Times New Roman"/>
                <w:b/>
                <w:sz w:val="24"/>
                <w:szCs w:val="24"/>
              </w:rPr>
              <w:t>е – эпоха великих реформаторов</w:t>
            </w:r>
          </w:p>
        </w:tc>
        <w:tc>
          <w:tcPr>
            <w:tcW w:w="1543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B3097A" w:rsidRDefault="00C946DB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Александр 1 и М. М. Сперанский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C946DB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С. Ю. Витте и  П. А. Столыпин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C946DB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Н.Н. Новосильцев,  А.А. Аракчеев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C946DB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Александр 2 - реформатор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C946DB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C2299" w:rsidRDefault="004F159D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29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43" w:type="dxa"/>
          </w:tcPr>
          <w:p w:rsidR="00C946DB" w:rsidRPr="00C946DB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6DB" w:rsidRPr="00C946DB" w:rsidTr="008A4AA4">
        <w:tc>
          <w:tcPr>
            <w:tcW w:w="1080" w:type="dxa"/>
          </w:tcPr>
          <w:p w:rsidR="00C946DB" w:rsidRPr="00C946DB" w:rsidRDefault="00C946DB" w:rsidP="00C9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946DB" w:rsidRPr="00B3097A" w:rsidRDefault="00B3097A" w:rsidP="00C94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</w:tcPr>
          <w:p w:rsidR="00C946DB" w:rsidRPr="00B3097A" w:rsidRDefault="00B3097A" w:rsidP="00B30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97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946DB" w:rsidRPr="00C946DB" w:rsidRDefault="00C946DB" w:rsidP="00166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46DB" w:rsidRPr="00C946DB" w:rsidSect="00C946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4F3"/>
    <w:multiLevelType w:val="hybridMultilevel"/>
    <w:tmpl w:val="8AA0B1FA"/>
    <w:lvl w:ilvl="0" w:tplc="6FA6D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E253B6"/>
    <w:multiLevelType w:val="hybridMultilevel"/>
    <w:tmpl w:val="507AAEE2"/>
    <w:lvl w:ilvl="0" w:tplc="93EC7332">
      <w:start w:val="1"/>
      <w:numFmt w:val="decimal"/>
      <w:lvlText w:val="%1)"/>
      <w:lvlJc w:val="left"/>
      <w:pPr>
        <w:ind w:left="70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28E9E8">
      <w:numFmt w:val="bullet"/>
      <w:lvlText w:val="•"/>
      <w:lvlJc w:val="left"/>
      <w:pPr>
        <w:ind w:left="1755" w:hanging="285"/>
      </w:pPr>
      <w:rPr>
        <w:rFonts w:hint="default"/>
      </w:rPr>
    </w:lvl>
    <w:lvl w:ilvl="2" w:tplc="1B607BD6">
      <w:numFmt w:val="bullet"/>
      <w:lvlText w:val="•"/>
      <w:lvlJc w:val="left"/>
      <w:pPr>
        <w:ind w:left="2810" w:hanging="285"/>
      </w:pPr>
      <w:rPr>
        <w:rFonts w:hint="default"/>
      </w:rPr>
    </w:lvl>
    <w:lvl w:ilvl="3" w:tplc="284E8328">
      <w:numFmt w:val="bullet"/>
      <w:lvlText w:val="•"/>
      <w:lvlJc w:val="left"/>
      <w:pPr>
        <w:ind w:left="3865" w:hanging="285"/>
      </w:pPr>
      <w:rPr>
        <w:rFonts w:hint="default"/>
      </w:rPr>
    </w:lvl>
    <w:lvl w:ilvl="4" w:tplc="04D02160">
      <w:numFmt w:val="bullet"/>
      <w:lvlText w:val="•"/>
      <w:lvlJc w:val="left"/>
      <w:pPr>
        <w:ind w:left="4920" w:hanging="285"/>
      </w:pPr>
      <w:rPr>
        <w:rFonts w:hint="default"/>
      </w:rPr>
    </w:lvl>
    <w:lvl w:ilvl="5" w:tplc="E0C4469C">
      <w:numFmt w:val="bullet"/>
      <w:lvlText w:val="•"/>
      <w:lvlJc w:val="left"/>
      <w:pPr>
        <w:ind w:left="5975" w:hanging="285"/>
      </w:pPr>
      <w:rPr>
        <w:rFonts w:hint="default"/>
      </w:rPr>
    </w:lvl>
    <w:lvl w:ilvl="6" w:tplc="1B725784">
      <w:numFmt w:val="bullet"/>
      <w:lvlText w:val="•"/>
      <w:lvlJc w:val="left"/>
      <w:pPr>
        <w:ind w:left="7030" w:hanging="285"/>
      </w:pPr>
      <w:rPr>
        <w:rFonts w:hint="default"/>
      </w:rPr>
    </w:lvl>
    <w:lvl w:ilvl="7" w:tplc="B7E8BFF8">
      <w:numFmt w:val="bullet"/>
      <w:lvlText w:val="•"/>
      <w:lvlJc w:val="left"/>
      <w:pPr>
        <w:ind w:left="8085" w:hanging="285"/>
      </w:pPr>
      <w:rPr>
        <w:rFonts w:hint="default"/>
      </w:rPr>
    </w:lvl>
    <w:lvl w:ilvl="8" w:tplc="47DE8CCA">
      <w:numFmt w:val="bullet"/>
      <w:lvlText w:val="•"/>
      <w:lvlJc w:val="left"/>
      <w:pPr>
        <w:ind w:left="9140" w:hanging="285"/>
      </w:pPr>
      <w:rPr>
        <w:rFonts w:hint="default"/>
      </w:rPr>
    </w:lvl>
  </w:abstractNum>
  <w:abstractNum w:abstractNumId="2">
    <w:nsid w:val="7B787D1B"/>
    <w:multiLevelType w:val="hybridMultilevel"/>
    <w:tmpl w:val="98986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B"/>
    <w:rsid w:val="00033103"/>
    <w:rsid w:val="00166703"/>
    <w:rsid w:val="00300BDB"/>
    <w:rsid w:val="004F159D"/>
    <w:rsid w:val="00513DDB"/>
    <w:rsid w:val="005633C2"/>
    <w:rsid w:val="008A4AA4"/>
    <w:rsid w:val="00AD3716"/>
    <w:rsid w:val="00B3097A"/>
    <w:rsid w:val="00BC2299"/>
    <w:rsid w:val="00C946DB"/>
    <w:rsid w:val="00D221BA"/>
    <w:rsid w:val="00D62DB0"/>
    <w:rsid w:val="00DF3C67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Siryus</cp:lastModifiedBy>
  <cp:revision>10</cp:revision>
  <cp:lastPrinted>2019-10-14T13:48:00Z</cp:lastPrinted>
  <dcterms:created xsi:type="dcterms:W3CDTF">2019-10-11T12:36:00Z</dcterms:created>
  <dcterms:modified xsi:type="dcterms:W3CDTF">2019-10-14T13:49:00Z</dcterms:modified>
</cp:coreProperties>
</file>