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4" w:rsidRPr="00F73624" w:rsidRDefault="00FE6023" w:rsidP="00F7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24" w:rsidRPr="00F73624">
        <w:rPr>
          <w:rFonts w:ascii="Times New Roman" w:hAnsi="Times New Roman" w:cs="Times New Roman"/>
          <w:b/>
          <w:sz w:val="28"/>
          <w:szCs w:val="28"/>
        </w:rPr>
        <w:t>«Развитие детской инициативы и творческой</w:t>
      </w:r>
    </w:p>
    <w:p w:rsidR="00F73624" w:rsidRPr="00F73624" w:rsidRDefault="00F73624" w:rsidP="00F7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4">
        <w:rPr>
          <w:rFonts w:ascii="Times New Roman" w:hAnsi="Times New Roman" w:cs="Times New Roman"/>
          <w:b/>
          <w:sz w:val="28"/>
          <w:szCs w:val="28"/>
        </w:rPr>
        <w:t>деятельности через конструирование»</w:t>
      </w:r>
    </w:p>
    <w:p w:rsidR="00F73624" w:rsidRPr="00F73624" w:rsidRDefault="00F73624" w:rsidP="00F7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05" w:rsidRDefault="00FC59A2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66675</wp:posOffset>
            </wp:positionV>
            <wp:extent cx="2966720" cy="2228850"/>
            <wp:effectExtent l="19050" t="0" r="5080" b="0"/>
            <wp:wrapSquare wrapText="bothSides"/>
            <wp:docPr id="10" name="Рисунок 9" descr="P41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3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105">
        <w:rPr>
          <w:rFonts w:ascii="Times New Roman" w:hAnsi="Times New Roman" w:cs="Times New Roman"/>
          <w:sz w:val="28"/>
          <w:szCs w:val="28"/>
        </w:rPr>
        <w:t>Будучи ведущим видом деятельности в дошкольном возрасте, игра способствует всестороннему развитию личности ребенка и его социализации.</w:t>
      </w:r>
    </w:p>
    <w:p w:rsidR="00C91105" w:rsidRDefault="00C91105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самостоятельной игрой детей во дворе, на детской площадке, я пришла к неутешительным выводам. Большинство не умеют договариваться, проявлять инициативу в выборе игры, построении и распределении ролей внутри игры. Необходимость расширения уже функционирующей игры новыми ролями или корректировка поведения внутри игры приводит к ее разрушению. </w:t>
      </w:r>
    </w:p>
    <w:p w:rsidR="00C91105" w:rsidRDefault="00C91105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ситуация способствовала моему решению уделить особое внимание развитию детской инициативы, тем более, что это является приоритетным направлением работы педагога в соответствии с ФГОС.</w:t>
      </w:r>
    </w:p>
    <w:p w:rsidR="00C91105" w:rsidRDefault="00C91105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наиболее подходящую для этого технологию из перечня тех, которыми я владею и активно использую, пришла к выводу</w:t>
      </w:r>
      <w:r w:rsidRPr="002A2B5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2B57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ребенка, сопровождаемая сотрудничеством </w:t>
      </w:r>
      <w:proofErr w:type="gramStart"/>
      <w:r w:rsidR="002A2B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A2B57">
        <w:rPr>
          <w:rFonts w:ascii="Times New Roman" w:hAnsi="Times New Roman" w:cs="Times New Roman"/>
          <w:sz w:val="28"/>
          <w:szCs w:val="28"/>
        </w:rPr>
        <w:t xml:space="preserve"> взрослым,</w:t>
      </w:r>
      <w:r>
        <w:rPr>
          <w:rFonts w:ascii="Times New Roman" w:hAnsi="Times New Roman" w:cs="Times New Roman"/>
          <w:sz w:val="28"/>
          <w:szCs w:val="28"/>
        </w:rPr>
        <w:t xml:space="preserve">  как нельзя лучше отвечает всем моим требованиям.</w:t>
      </w:r>
    </w:p>
    <w:p w:rsidR="0075101B" w:rsidRPr="0075101B" w:rsidRDefault="0075101B" w:rsidP="00FC59A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101B">
        <w:rPr>
          <w:b/>
          <w:color w:val="000000"/>
          <w:sz w:val="28"/>
          <w:szCs w:val="28"/>
        </w:rPr>
        <w:t>Актуальность</w:t>
      </w:r>
      <w:r w:rsidR="00FC59A2">
        <w:rPr>
          <w:b/>
          <w:color w:val="000000"/>
          <w:sz w:val="28"/>
          <w:szCs w:val="28"/>
        </w:rPr>
        <w:t xml:space="preserve"> проблемы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Инновационные процессы в системе образования требуют новой организации системы в целом. Формирование мотивации развития и обучения дошкольника, а также творческая познавательная деятельности вот главные задачи которые стоят сегодня перед педагогом в рамках ФГОС. Эти непростые задачи в первую очередь требуют созд</w:t>
      </w:r>
      <w:r w:rsidR="00C91105">
        <w:rPr>
          <w:color w:val="000000"/>
          <w:sz w:val="28"/>
          <w:szCs w:val="28"/>
        </w:rPr>
        <w:t xml:space="preserve">ания особых условий обучения. 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 стандарт</w:t>
      </w:r>
      <w:r w:rsidR="002F63F8">
        <w:rPr>
          <w:color w:val="000000"/>
          <w:sz w:val="28"/>
          <w:szCs w:val="28"/>
        </w:rPr>
        <w:t>ом</w:t>
      </w:r>
      <w:r w:rsidRPr="00F73624">
        <w:rPr>
          <w:color w:val="000000"/>
          <w:sz w:val="28"/>
          <w:szCs w:val="28"/>
        </w:rPr>
        <w:t xml:space="preserve"> необходим новый подход</w:t>
      </w:r>
      <w:r w:rsidRPr="00F73624">
        <w:rPr>
          <w:b/>
          <w:bCs/>
          <w:color w:val="000000"/>
          <w:sz w:val="28"/>
          <w:szCs w:val="28"/>
        </w:rPr>
        <w:t xml:space="preserve">. </w:t>
      </w:r>
      <w:r w:rsidRPr="00F73624">
        <w:rPr>
          <w:color w:val="000000"/>
          <w:sz w:val="28"/>
          <w:szCs w:val="28"/>
        </w:rPr>
        <w:t>На занятиях конструированием осуществляется развитие сенсорных и мыслительных способностей детей.</w:t>
      </w:r>
    </w:p>
    <w:p w:rsid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Под детским конструированием 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По своему характеру оно более всего сходно с изобразительной деятельностью и игрой - в нем также отражается окружающая действительность.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b/>
          <w:bCs/>
          <w:color w:val="000000"/>
          <w:sz w:val="28"/>
          <w:szCs w:val="28"/>
        </w:rPr>
        <w:t>Основные формы организации обучения дошкольников конструированию: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lastRenderedPageBreak/>
        <w:t>Конструирование по образцу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по модели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по заданным условиям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по простейшим чертежам и наглядным схемам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по теме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>Конструирование по замыслу</w:t>
      </w:r>
    </w:p>
    <w:p w:rsidR="00F73624" w:rsidRPr="00F73624" w:rsidRDefault="00F73624" w:rsidP="00F73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624">
        <w:rPr>
          <w:rFonts w:ascii="Times New Roman" w:hAnsi="Times New Roman" w:cs="Times New Roman"/>
          <w:color w:val="000000"/>
          <w:sz w:val="28"/>
          <w:szCs w:val="28"/>
        </w:rPr>
        <w:t>В работе с дошкольниками с учетом их возрастных особенностей можно использовать различные виды конструктора.</w:t>
      </w:r>
    </w:p>
    <w:p w:rsidR="00F73624" w:rsidRPr="00F73624" w:rsidRDefault="00F7362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 xml:space="preserve">Конструирование в детском саду проводится с детьми всех возрастов в доступной игровой форме от </w:t>
      </w:r>
      <w:proofErr w:type="gramStart"/>
      <w:r w:rsidRPr="00F73624">
        <w:rPr>
          <w:color w:val="000000"/>
          <w:sz w:val="28"/>
          <w:szCs w:val="28"/>
        </w:rPr>
        <w:t>простого</w:t>
      </w:r>
      <w:proofErr w:type="gramEnd"/>
      <w:r w:rsidRPr="00F73624">
        <w:rPr>
          <w:color w:val="000000"/>
          <w:sz w:val="28"/>
          <w:szCs w:val="28"/>
        </w:rPr>
        <w:t xml:space="preserve"> к сложному. Конструктор побуждает работать в равной степени и голову и руки, при этом работают два полушария головного мозга, что сказывается на всестороннем развитии ребёнка.</w:t>
      </w:r>
    </w:p>
    <w:p w:rsidR="00F73624" w:rsidRPr="00F73624" w:rsidRDefault="002F63F8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конструктивной деятельности</w:t>
      </w:r>
      <w:r w:rsidR="00F73624" w:rsidRPr="00F73624">
        <w:rPr>
          <w:color w:val="000000"/>
          <w:sz w:val="28"/>
          <w:szCs w:val="28"/>
        </w:rPr>
        <w:t xml:space="preserve"> дети самостоятельно приобретают знания при решении практических задач или проблем требующих интеграции знаний и</w:t>
      </w:r>
      <w:r>
        <w:rPr>
          <w:color w:val="000000"/>
          <w:sz w:val="28"/>
          <w:szCs w:val="28"/>
        </w:rPr>
        <w:t>з различных предметных областей, кроме этого в ребенке просыпается и формируется</w:t>
      </w:r>
      <w:r w:rsidR="00F73624" w:rsidRPr="00F73624">
        <w:rPr>
          <w:color w:val="000000"/>
          <w:sz w:val="28"/>
          <w:szCs w:val="28"/>
        </w:rPr>
        <w:t xml:space="preserve"> деятел</w:t>
      </w:r>
      <w:r>
        <w:rPr>
          <w:color w:val="000000"/>
          <w:sz w:val="28"/>
          <w:szCs w:val="28"/>
        </w:rPr>
        <w:t>ь</w:t>
      </w:r>
      <w:r w:rsidR="00F73624" w:rsidRPr="00F73624">
        <w:rPr>
          <w:color w:val="000000"/>
          <w:sz w:val="28"/>
          <w:szCs w:val="28"/>
        </w:rPr>
        <w:t>, а не исполнител</w:t>
      </w:r>
      <w:r>
        <w:rPr>
          <w:color w:val="000000"/>
          <w:sz w:val="28"/>
          <w:szCs w:val="28"/>
        </w:rPr>
        <w:t>ь</w:t>
      </w:r>
      <w:r w:rsidR="00F73624" w:rsidRPr="00F73624">
        <w:rPr>
          <w:color w:val="000000"/>
          <w:sz w:val="28"/>
          <w:szCs w:val="28"/>
        </w:rPr>
        <w:t>, развива</w:t>
      </w:r>
      <w:r>
        <w:rPr>
          <w:color w:val="000000"/>
          <w:sz w:val="28"/>
          <w:szCs w:val="28"/>
        </w:rPr>
        <w:t>ются</w:t>
      </w:r>
      <w:r w:rsidR="00F73624" w:rsidRPr="00F73624">
        <w:rPr>
          <w:color w:val="000000"/>
          <w:sz w:val="28"/>
          <w:szCs w:val="28"/>
        </w:rPr>
        <w:t xml:space="preserve"> волевые качества личности и навыки партнёрского взаимодействия.</w:t>
      </w:r>
    </w:p>
    <w:p w:rsidR="00F73624" w:rsidRPr="00F73624" w:rsidRDefault="00BA6414" w:rsidP="00F736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Любые материалы для строительной деятельности, как и готовые игрушки-</w:t>
      </w:r>
      <w:r w:rsidR="00F73624" w:rsidRPr="00F73624">
        <w:rPr>
          <w:color w:val="000000"/>
          <w:sz w:val="28"/>
          <w:szCs w:val="28"/>
        </w:rPr>
        <w:t xml:space="preserve">конструкторы </w:t>
      </w:r>
      <w:r>
        <w:rPr>
          <w:color w:val="000000"/>
          <w:sz w:val="28"/>
          <w:szCs w:val="28"/>
        </w:rPr>
        <w:t xml:space="preserve">- </w:t>
      </w:r>
      <w:r w:rsidR="00F73624" w:rsidRPr="00F73624">
        <w:rPr>
          <w:color w:val="000000"/>
          <w:sz w:val="28"/>
          <w:szCs w:val="28"/>
        </w:rPr>
        <w:t xml:space="preserve">многофункциональное оборудование. </w:t>
      </w:r>
      <w:r>
        <w:rPr>
          <w:color w:val="000000"/>
          <w:sz w:val="28"/>
          <w:szCs w:val="28"/>
        </w:rPr>
        <w:t xml:space="preserve">То есть, оно может использоваться по всем пяти образовательным областям: </w:t>
      </w:r>
      <w:r w:rsidR="00F73624" w:rsidRPr="00F73624">
        <w:rPr>
          <w:color w:val="000000"/>
          <w:sz w:val="28"/>
          <w:szCs w:val="28"/>
        </w:rPr>
        <w:t>речевое, познавательное, социально-коммуникативное, художественно-эстетическое и физическое</w:t>
      </w:r>
      <w:r w:rsidRPr="00BA6414">
        <w:rPr>
          <w:color w:val="000000"/>
          <w:sz w:val="28"/>
          <w:szCs w:val="28"/>
        </w:rPr>
        <w:t xml:space="preserve"> </w:t>
      </w:r>
      <w:r w:rsidRPr="00F73624">
        <w:rPr>
          <w:color w:val="000000"/>
          <w:sz w:val="28"/>
          <w:szCs w:val="28"/>
        </w:rPr>
        <w:t>развитие</w:t>
      </w:r>
      <w:r w:rsidR="00F73624" w:rsidRPr="00F73624">
        <w:rPr>
          <w:color w:val="000000"/>
          <w:sz w:val="28"/>
          <w:szCs w:val="28"/>
        </w:rPr>
        <w:t>.</w:t>
      </w:r>
    </w:p>
    <w:p w:rsidR="00BA6414" w:rsidRPr="00F73624" w:rsidRDefault="00BA6414" w:rsidP="00BA64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624">
        <w:rPr>
          <w:color w:val="000000"/>
          <w:sz w:val="28"/>
          <w:szCs w:val="28"/>
        </w:rPr>
        <w:t xml:space="preserve">Ребёнок не замечает, что он осваивает устный счёт, состав числа, </w:t>
      </w:r>
      <w:proofErr w:type="gramStart"/>
      <w:r w:rsidRPr="00F73624">
        <w:rPr>
          <w:color w:val="000000"/>
          <w:sz w:val="28"/>
          <w:szCs w:val="28"/>
        </w:rPr>
        <w:t>производит простые арифметические действия каждый раз непроизвольно создаются</w:t>
      </w:r>
      <w:proofErr w:type="gramEnd"/>
      <w:r w:rsidRPr="00F73624">
        <w:rPr>
          <w:color w:val="000000"/>
          <w:sz w:val="28"/>
          <w:szCs w:val="28"/>
        </w:rPr>
        <w:t xml:space="preserve"> ситуации</w:t>
      </w:r>
      <w:r>
        <w:rPr>
          <w:color w:val="000000"/>
          <w:sz w:val="28"/>
          <w:szCs w:val="28"/>
        </w:rPr>
        <w:t>,</w:t>
      </w:r>
      <w:r w:rsidRPr="00F73624">
        <w:rPr>
          <w:color w:val="000000"/>
          <w:sz w:val="28"/>
          <w:szCs w:val="28"/>
        </w:rPr>
        <w:t xml:space="preserve"> при которых ребёнок рассказывает о т</w:t>
      </w:r>
      <w:r>
        <w:rPr>
          <w:color w:val="000000"/>
          <w:sz w:val="28"/>
          <w:szCs w:val="28"/>
        </w:rPr>
        <w:t>ом, что он так увлечённо строил.</w:t>
      </w:r>
      <w:r w:rsidRPr="00F73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Естественное желание,</w:t>
      </w:r>
      <w:r w:rsidRPr="00F73624">
        <w:rPr>
          <w:color w:val="000000"/>
          <w:sz w:val="28"/>
          <w:szCs w:val="28"/>
        </w:rPr>
        <w:t xml:space="preserve"> чт</w:t>
      </w:r>
      <w:r>
        <w:rPr>
          <w:color w:val="000000"/>
          <w:sz w:val="28"/>
          <w:szCs w:val="28"/>
        </w:rPr>
        <w:t>обы все узнали про его создание</w:t>
      </w:r>
      <w:r w:rsidRPr="00F736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побуждает его</w:t>
      </w:r>
      <w:r w:rsidRPr="00F73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говорить и рассказывать - </w:t>
      </w:r>
      <w:r w:rsidRPr="00F73624">
        <w:rPr>
          <w:color w:val="000000"/>
          <w:sz w:val="28"/>
          <w:szCs w:val="28"/>
        </w:rPr>
        <w:t xml:space="preserve">это ли </w:t>
      </w:r>
      <w:r>
        <w:rPr>
          <w:color w:val="000000"/>
          <w:sz w:val="28"/>
          <w:szCs w:val="28"/>
        </w:rPr>
        <w:t xml:space="preserve">не </w:t>
      </w:r>
      <w:r w:rsidRPr="00F73624">
        <w:rPr>
          <w:color w:val="000000"/>
          <w:sz w:val="28"/>
          <w:szCs w:val="28"/>
        </w:rPr>
        <w:t>развитие речи и умение выступать на публике легко и непринуждённо.</w:t>
      </w:r>
    </w:p>
    <w:p w:rsidR="00C91105" w:rsidRDefault="00C91105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624">
        <w:rPr>
          <w:rFonts w:ascii="Times New Roman" w:hAnsi="Times New Roman" w:cs="Times New Roman"/>
          <w:color w:val="000000"/>
          <w:sz w:val="28"/>
          <w:szCs w:val="28"/>
        </w:rPr>
        <w:t>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C91105" w:rsidRDefault="00C91105" w:rsidP="00C91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73624">
        <w:rPr>
          <w:rFonts w:ascii="Times New Roman" w:hAnsi="Times New Roman" w:cs="Times New Roman"/>
          <w:color w:val="000000"/>
          <w:sz w:val="28"/>
          <w:szCs w:val="28"/>
        </w:rPr>
        <w:t>онструктивная деятельность является также средством нравственного 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  <w:r w:rsidRPr="00F73624">
        <w:rPr>
          <w:rFonts w:ascii="Times New Roman" w:hAnsi="Times New Roman" w:cs="Times New Roman"/>
          <w:color w:val="000000"/>
          <w:sz w:val="28"/>
          <w:szCs w:val="28"/>
        </w:rPr>
        <w:br/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 —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 и работать дружно, не мешая друг другу.</w:t>
      </w:r>
    </w:p>
    <w:p w:rsidR="0075101B" w:rsidRPr="00F73624" w:rsidRDefault="0075101B" w:rsidP="00751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6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разных формах образовательной деятельности по конструированию в детском саду показывает, что каждая из них имеет свои особенности. Однако основы деятельности едины: в каждой ребенок отражает предметы окружающего мира, создает материальный продукт, результат деятельности предназначается в основном для практического применения.</w:t>
      </w:r>
    </w:p>
    <w:p w:rsidR="0075101B" w:rsidRDefault="0075101B" w:rsidP="00751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624">
        <w:rPr>
          <w:rFonts w:ascii="Times New Roman" w:hAnsi="Times New Roman" w:cs="Times New Roman"/>
          <w:color w:val="000000"/>
          <w:sz w:val="28"/>
          <w:szCs w:val="28"/>
        </w:rPr>
        <w:t>Конструктивная деятельность требует аккуратного пользования материалами. С самых первых дней обучения необходимо, чтобы дети выполняли соответствующие правила: перед занятием раскладывали материал в удобном порядке, после занятия или окончания игры не разрушали, а разбирали постройки, собирали неиспользованный материал (коробки, кусочки, бумагу, природный материал) и аккуратно, в определенном порядке укладывали его на постоянное место хранения.</w:t>
      </w:r>
    </w:p>
    <w:p w:rsidR="0075101B" w:rsidRDefault="0075101B" w:rsidP="00751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624">
        <w:rPr>
          <w:rFonts w:ascii="Times New Roman" w:hAnsi="Times New Roman" w:cs="Times New Roman"/>
          <w:color w:val="000000"/>
          <w:sz w:val="28"/>
          <w:szCs w:val="28"/>
        </w:rPr>
        <w:t>Порядок на рабочем месте - необходимое условие для успешного выполнения любого задания, воспитания у детей навыков организованного труда, эстетических чувств.</w:t>
      </w:r>
    </w:p>
    <w:p w:rsidR="0075101B" w:rsidRDefault="00FC59A2" w:rsidP="00FC5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реализация технологии</w:t>
      </w:r>
    </w:p>
    <w:p w:rsidR="00A40266" w:rsidRPr="00F73624" w:rsidRDefault="0075101B" w:rsidP="0075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строю таким образом, чтобы не только мероприятия с детьми, но их самостоятельная деятельность непосредственно или опосредованно была направлена на решение поставленных мною </w:t>
      </w:r>
      <w:r w:rsidR="00B83A9E">
        <w:rPr>
          <w:rFonts w:ascii="Times New Roman" w:hAnsi="Times New Roman" w:cs="Times New Roman"/>
          <w:sz w:val="28"/>
          <w:szCs w:val="28"/>
        </w:rPr>
        <w:t>задач. Предметно-пространственную</w:t>
      </w:r>
      <w:r w:rsidRPr="00F73624">
        <w:rPr>
          <w:rFonts w:ascii="Times New Roman" w:hAnsi="Times New Roman" w:cs="Times New Roman"/>
          <w:sz w:val="28"/>
          <w:szCs w:val="28"/>
        </w:rPr>
        <w:t xml:space="preserve"> сред</w:t>
      </w:r>
      <w:r w:rsidR="00B83A9E">
        <w:rPr>
          <w:rFonts w:ascii="Times New Roman" w:hAnsi="Times New Roman" w:cs="Times New Roman"/>
          <w:sz w:val="28"/>
          <w:szCs w:val="28"/>
        </w:rPr>
        <w:t>у</w:t>
      </w:r>
      <w:r w:rsidRPr="00F7362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83A9E">
        <w:rPr>
          <w:rFonts w:ascii="Times New Roman" w:hAnsi="Times New Roman" w:cs="Times New Roman"/>
          <w:sz w:val="28"/>
          <w:szCs w:val="28"/>
        </w:rPr>
        <w:t>ую</w:t>
      </w:r>
      <w:r w:rsidRPr="00F73624">
        <w:rPr>
          <w:rFonts w:ascii="Times New Roman" w:hAnsi="Times New Roman" w:cs="Times New Roman"/>
          <w:sz w:val="28"/>
          <w:szCs w:val="28"/>
        </w:rPr>
        <w:t xml:space="preserve"> так, что каждый центр самостоятельного выбора деятельности детей включает  материалы для конструирования. </w:t>
      </w:r>
    </w:p>
    <w:p w:rsidR="0075101B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>Среди настольных игр обязательно есть несколько видов конструктора: металлический с гайками, шурупами и инструментами; пластмассовый с гайками, шурупами и инструментами; деревянный, состоящий из блоком различных геометрических форм; мелкий «</w:t>
      </w:r>
      <w:proofErr w:type="spellStart"/>
      <w:r w:rsidRPr="00F736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proofErr w:type="gramStart"/>
      <w:r w:rsidRPr="00F7362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3624">
        <w:rPr>
          <w:rFonts w:ascii="Times New Roman" w:hAnsi="Times New Roman" w:cs="Times New Roman"/>
          <w:sz w:val="28"/>
          <w:szCs w:val="28"/>
        </w:rPr>
        <w:t>конструктор; среднего размера пластмассовый конструктор типа «</w:t>
      </w:r>
      <w:proofErr w:type="spellStart"/>
      <w:r w:rsidRPr="00F736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73624">
        <w:rPr>
          <w:rFonts w:ascii="Times New Roman" w:hAnsi="Times New Roman" w:cs="Times New Roman"/>
          <w:sz w:val="28"/>
          <w:szCs w:val="28"/>
        </w:rPr>
        <w:t>».</w:t>
      </w:r>
    </w:p>
    <w:p w:rsidR="0075101B" w:rsidRPr="00F73624" w:rsidRDefault="0075101B" w:rsidP="00A06C1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 xml:space="preserve">Центр конструктивной </w:t>
      </w:r>
      <w:r w:rsidR="00B83A9E" w:rsidRPr="00F736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83A9E" w:rsidRPr="00F73624"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</w:t>
      </w:r>
      <w:r w:rsidR="00B83A9E">
        <w:rPr>
          <w:rFonts w:ascii="Times New Roman" w:hAnsi="Times New Roman" w:cs="Times New Roman"/>
          <w:color w:val="000000"/>
          <w:sz w:val="28"/>
          <w:szCs w:val="28"/>
        </w:rPr>
        <w:t>, этому способствует передвижная платформа</w:t>
      </w:r>
      <w:r w:rsidR="00B83A9E" w:rsidRPr="00F736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A9E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A0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624">
        <w:rPr>
          <w:rFonts w:ascii="Times New Roman" w:hAnsi="Times New Roman" w:cs="Times New Roman"/>
          <w:sz w:val="28"/>
          <w:szCs w:val="28"/>
        </w:rPr>
        <w:t xml:space="preserve">непосредственно представлен крупными пластмассовыми и крупными мягкими модулями, среднего размера конструктором решетчатого вида, среднего размера </w:t>
      </w:r>
      <w:proofErr w:type="gramStart"/>
      <w:r w:rsidRPr="00F73624">
        <w:rPr>
          <w:rFonts w:ascii="Times New Roman" w:hAnsi="Times New Roman" w:cs="Times New Roman"/>
          <w:sz w:val="28"/>
          <w:szCs w:val="28"/>
        </w:rPr>
        <w:t>конструктором «Ж</w:t>
      </w:r>
      <w:proofErr w:type="gramEnd"/>
      <w:r w:rsidRPr="00F73624">
        <w:rPr>
          <w:rFonts w:ascii="Times New Roman" w:hAnsi="Times New Roman" w:cs="Times New Roman"/>
          <w:sz w:val="28"/>
          <w:szCs w:val="28"/>
        </w:rPr>
        <w:t>/Д».</w:t>
      </w:r>
      <w:r w:rsidR="00A4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1B" w:rsidRPr="00F73624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>Центр ролевых игр в своем составе имеет ширму в четыре секции, которая может использоваться как для зонирования пространства, так и для создания центра уединения, конструирования тоннеля или домика.</w:t>
      </w:r>
    </w:p>
    <w:p w:rsidR="0075101B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>Центр физической активности включает большой спортивный мат, который при необходимости можно преобразовать в диван или тоннель.</w:t>
      </w:r>
    </w:p>
    <w:p w:rsidR="0075101B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 xml:space="preserve">Центр счета и геометрического материала отражает наибольшее количество предметов для конструирования: змейки-головоломки разной длины, </w:t>
      </w:r>
      <w:proofErr w:type="spellStart"/>
      <w:r w:rsidRPr="00F73624">
        <w:rPr>
          <w:rFonts w:ascii="Times New Roman" w:hAnsi="Times New Roman" w:cs="Times New Roman"/>
          <w:sz w:val="28"/>
          <w:szCs w:val="28"/>
        </w:rPr>
        <w:t>танграмы</w:t>
      </w:r>
      <w:proofErr w:type="spellEnd"/>
      <w:r w:rsidRPr="00F73624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F7362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F73624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F7362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73624">
        <w:rPr>
          <w:rFonts w:ascii="Times New Roman" w:hAnsi="Times New Roman" w:cs="Times New Roman"/>
          <w:sz w:val="28"/>
          <w:szCs w:val="28"/>
        </w:rPr>
        <w:t>, наборы геометрических фигур и счетных палочек для плоскостного конструирования, часто дети из настольных игр перемещают сюда домино, которое с успехом используют как строительный материал.</w:t>
      </w:r>
    </w:p>
    <w:p w:rsidR="0075101B" w:rsidRPr="00F73624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lastRenderedPageBreak/>
        <w:t xml:space="preserve">Центр художественного творчества помимо обязательных художественных принадлежностей имеет в своем наполнении палочки для мороженого, спички без головок, схемы для оригами. </w:t>
      </w:r>
    </w:p>
    <w:p w:rsidR="0075101B" w:rsidRDefault="0075101B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4">
        <w:rPr>
          <w:rFonts w:ascii="Times New Roman" w:hAnsi="Times New Roman" w:cs="Times New Roman"/>
          <w:sz w:val="28"/>
          <w:szCs w:val="28"/>
        </w:rPr>
        <w:t>Кроме этого в распоряжении детей имеется передвижной ящик с предметами-заместителями, наполненный неоформленным материалом: бутылками разного размера, коробочками, палочками, трубочками, веревочками и т.д.</w:t>
      </w:r>
    </w:p>
    <w:p w:rsidR="00223367" w:rsidRDefault="00223367" w:rsidP="00B83A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мы конструируем из естественных материалов: влажный песок, снег, камешки, веточки. Работа с природным материалом увлекает детей, не дает им рассла</w:t>
      </w:r>
      <w:r w:rsidR="00B969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иться до получения конечного результата. </w:t>
      </w:r>
    </w:p>
    <w:p w:rsidR="00257431" w:rsidRDefault="005E41D8" w:rsidP="0025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1D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E41D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E41D8">
        <w:rPr>
          <w:rFonts w:ascii="Times New Roman" w:hAnsi="Times New Roman" w:cs="Times New Roman"/>
          <w:sz w:val="28"/>
          <w:szCs w:val="28"/>
        </w:rPr>
        <w:t xml:space="preserve"> ежедневно наталкиваясь на предметы, из которых можно что-то построить или собрать, ребенок неосознанно включается в марафон </w:t>
      </w:r>
      <w:r>
        <w:rPr>
          <w:rFonts w:ascii="Times New Roman" w:hAnsi="Times New Roman" w:cs="Times New Roman"/>
          <w:sz w:val="28"/>
          <w:szCs w:val="28"/>
        </w:rPr>
        <w:t>саморазвития и творческого совершенствования</w:t>
      </w:r>
      <w:r w:rsidRPr="005E41D8">
        <w:rPr>
          <w:rFonts w:ascii="Times New Roman" w:hAnsi="Times New Roman" w:cs="Times New Roman"/>
          <w:sz w:val="28"/>
          <w:szCs w:val="28"/>
        </w:rPr>
        <w:t xml:space="preserve"> – определяет предмет конструирования, выбирает материал, отсеивает ненужное и оставляет полезное для своей деятельности.</w:t>
      </w:r>
      <w:r w:rsidR="00257431" w:rsidRPr="0025743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5E41D8" w:rsidRPr="005E41D8" w:rsidRDefault="00257431" w:rsidP="005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Моё педагогическое кредо - </w:t>
      </w:r>
      <w:r w:rsidRPr="00223367">
        <w:rPr>
          <w:rFonts w:ascii="Times New Roman" w:hAnsi="Times New Roman" w:cs="Times New Roman"/>
          <w:b/>
          <w:color w:val="000000"/>
          <w:sz w:val="28"/>
          <w:szCs w:val="28"/>
        </w:rPr>
        <w:t>ребенок может всё, задача педагога не мешать реализовывать ему свой потенциал</w:t>
      </w:r>
      <w:r w:rsidRPr="002233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17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творческой стороне конструктивной деятельности, на этапе замысла,</w:t>
      </w:r>
      <w:r w:rsidR="007C58D2">
        <w:rPr>
          <w:rFonts w:ascii="Times New Roman" w:hAnsi="Times New Roman" w:cs="Times New Roman"/>
          <w:sz w:val="28"/>
          <w:szCs w:val="28"/>
        </w:rPr>
        <w:t xml:space="preserve"> или в технической реализации этого замысла</w:t>
      </w:r>
      <w:r w:rsidRPr="00331760">
        <w:rPr>
          <w:rFonts w:ascii="Times New Roman" w:hAnsi="Times New Roman" w:cs="Times New Roman"/>
          <w:sz w:val="28"/>
          <w:szCs w:val="28"/>
        </w:rPr>
        <w:t xml:space="preserve"> нет воспитателя в привычном значении, есть способ овладения навыками, которые позволяют жить интересно всем вместе и творить себя. </w:t>
      </w:r>
      <w:proofErr w:type="gramStart"/>
      <w:r w:rsidR="007C58D2">
        <w:rPr>
          <w:rFonts w:ascii="Times New Roman" w:hAnsi="Times New Roman" w:cs="Times New Roman"/>
          <w:color w:val="000000"/>
          <w:sz w:val="28"/>
          <w:szCs w:val="28"/>
        </w:rPr>
        <w:t>Любая инициатива детей поощряется</w:t>
      </w:r>
      <w:r w:rsidRPr="00223367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положительн</w:t>
      </w:r>
      <w:r w:rsidR="007C58D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C58D2" w:rsidRPr="007C5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8D2" w:rsidRPr="00223367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7C58D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23367">
        <w:rPr>
          <w:rFonts w:ascii="Times New Roman" w:hAnsi="Times New Roman" w:cs="Times New Roman"/>
          <w:color w:val="000000"/>
          <w:sz w:val="28"/>
          <w:szCs w:val="28"/>
        </w:rPr>
        <w:t xml:space="preserve">: «интересно», «необычно», «любопытно», «оригинально», «молодец» и т.д. </w:t>
      </w:r>
      <w:proofErr w:type="gramEnd"/>
    </w:p>
    <w:p w:rsidR="005E41D8" w:rsidRPr="005E41D8" w:rsidRDefault="005E41D8" w:rsidP="005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D8">
        <w:rPr>
          <w:rFonts w:ascii="Times New Roman" w:hAnsi="Times New Roman" w:cs="Times New Roman"/>
          <w:sz w:val="28"/>
          <w:szCs w:val="28"/>
        </w:rPr>
        <w:t>Всё это подкрепляется и дополняется в ходе НОД, и</w:t>
      </w:r>
      <w:r w:rsidR="00257431">
        <w:rPr>
          <w:rFonts w:ascii="Times New Roman" w:hAnsi="Times New Roman" w:cs="Times New Roman"/>
          <w:sz w:val="28"/>
          <w:szCs w:val="28"/>
        </w:rPr>
        <w:t>ли</w:t>
      </w:r>
      <w:r w:rsidRPr="005E41D8">
        <w:rPr>
          <w:rFonts w:ascii="Times New Roman" w:hAnsi="Times New Roman" w:cs="Times New Roman"/>
          <w:sz w:val="28"/>
          <w:szCs w:val="28"/>
        </w:rPr>
        <w:t xml:space="preserve"> клубн</w:t>
      </w:r>
      <w:r w:rsidR="00257431">
        <w:rPr>
          <w:rFonts w:ascii="Times New Roman" w:hAnsi="Times New Roman" w:cs="Times New Roman"/>
          <w:sz w:val="28"/>
          <w:szCs w:val="28"/>
        </w:rPr>
        <w:t>ого</w:t>
      </w:r>
      <w:r w:rsidRPr="005E41D8">
        <w:rPr>
          <w:rFonts w:ascii="Times New Roman" w:hAnsi="Times New Roman" w:cs="Times New Roman"/>
          <w:sz w:val="28"/>
          <w:szCs w:val="28"/>
        </w:rPr>
        <w:t xml:space="preserve"> час</w:t>
      </w:r>
      <w:r w:rsidR="00257431">
        <w:rPr>
          <w:rFonts w:ascii="Times New Roman" w:hAnsi="Times New Roman" w:cs="Times New Roman"/>
          <w:sz w:val="28"/>
          <w:szCs w:val="28"/>
        </w:rPr>
        <w:t>а</w:t>
      </w:r>
      <w:r w:rsidRPr="005E41D8">
        <w:rPr>
          <w:rFonts w:ascii="Times New Roman" w:hAnsi="Times New Roman" w:cs="Times New Roman"/>
          <w:sz w:val="28"/>
          <w:szCs w:val="28"/>
        </w:rPr>
        <w:t xml:space="preserve">, что дает дополнительные толчки для развития </w:t>
      </w:r>
      <w:r w:rsidR="00A410F7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5E41D8">
        <w:rPr>
          <w:rFonts w:ascii="Times New Roman" w:hAnsi="Times New Roman" w:cs="Times New Roman"/>
          <w:sz w:val="28"/>
          <w:szCs w:val="28"/>
        </w:rPr>
        <w:t xml:space="preserve"> и творчества, которые переносятся на все сферы жизни и деятельности ребенка, в том числе и  </w:t>
      </w:r>
      <w:r w:rsidR="00A410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E41D8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5E41D8">
        <w:rPr>
          <w:rFonts w:ascii="Times New Roman" w:hAnsi="Times New Roman" w:cs="Times New Roman"/>
          <w:sz w:val="28"/>
          <w:szCs w:val="28"/>
        </w:rPr>
        <w:t>.</w:t>
      </w:r>
    </w:p>
    <w:p w:rsidR="005E41D8" w:rsidRPr="005E41D8" w:rsidRDefault="005E41D8" w:rsidP="005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D8">
        <w:rPr>
          <w:rFonts w:ascii="Times New Roman" w:hAnsi="Times New Roman" w:cs="Times New Roman"/>
          <w:sz w:val="28"/>
          <w:szCs w:val="28"/>
        </w:rPr>
        <w:t>Ребенок начинает творить в ролевых и настольных, активных и художественно-эстетических играх, оформляя своё пространство для игры и подключая к оформлению сверстников.</w:t>
      </w:r>
    </w:p>
    <w:p w:rsidR="005E41D8" w:rsidRPr="005E41D8" w:rsidRDefault="005E41D8" w:rsidP="005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D8">
        <w:rPr>
          <w:rFonts w:ascii="Times New Roman" w:hAnsi="Times New Roman" w:cs="Times New Roman"/>
          <w:sz w:val="28"/>
          <w:szCs w:val="28"/>
        </w:rPr>
        <w:t xml:space="preserve">Дети обустраивают магазин на пустом месте, огораживая территорию стульями, комбинируя их </w:t>
      </w:r>
      <w:proofErr w:type="gramStart"/>
      <w:r w:rsidRPr="005E41D8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E41D8">
        <w:rPr>
          <w:rFonts w:ascii="Times New Roman" w:hAnsi="Times New Roman" w:cs="Times New Roman"/>
          <w:sz w:val="28"/>
          <w:szCs w:val="28"/>
        </w:rPr>
        <w:t xml:space="preserve"> таким образом, чтоб получилось окошко для торговли. Они мастерят из плоского конструктора коврик перед дверью в дом, строят гаражи и башни из домино для игры в город. Комбинируя несколько конструкторов, разных по размеру и материалу, дошкольники с удовольствием строят целые дома для игры. </w:t>
      </w:r>
      <w:proofErr w:type="gramStart"/>
      <w:r w:rsidRPr="005E41D8">
        <w:rPr>
          <w:rFonts w:ascii="Times New Roman" w:hAnsi="Times New Roman" w:cs="Times New Roman"/>
          <w:sz w:val="28"/>
          <w:szCs w:val="28"/>
        </w:rPr>
        <w:t>Машинки, созданные своими руками начинают</w:t>
      </w:r>
      <w:proofErr w:type="gramEnd"/>
      <w:r w:rsidRPr="005E41D8">
        <w:rPr>
          <w:rFonts w:ascii="Times New Roman" w:hAnsi="Times New Roman" w:cs="Times New Roman"/>
          <w:sz w:val="28"/>
          <w:szCs w:val="28"/>
        </w:rPr>
        <w:t xml:space="preserve"> конкурировать с готовыми «</w:t>
      </w:r>
      <w:proofErr w:type="spellStart"/>
      <w:r w:rsidRPr="005E41D8">
        <w:rPr>
          <w:rFonts w:ascii="Times New Roman" w:hAnsi="Times New Roman" w:cs="Times New Roman"/>
          <w:sz w:val="28"/>
          <w:szCs w:val="28"/>
        </w:rPr>
        <w:t>модельками</w:t>
      </w:r>
      <w:proofErr w:type="spellEnd"/>
      <w:r w:rsidRPr="005E41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41D8" w:rsidRPr="005E41D8" w:rsidRDefault="005E41D8" w:rsidP="005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D8">
        <w:rPr>
          <w:rFonts w:ascii="Times New Roman" w:hAnsi="Times New Roman" w:cs="Times New Roman"/>
          <w:sz w:val="28"/>
          <w:szCs w:val="28"/>
        </w:rPr>
        <w:t>Меня как педагога такое изменение в поведении детей не может не радовать. Выпустив одних воспитанников, которым я смогла привить любовь к конструированию как способу изменения пространства округ себя, набрав других, ставлю такие же цели и на протяжении трех лет буду решать такие же задачи</w:t>
      </w:r>
      <w:proofErr w:type="gramStart"/>
      <w:r w:rsidRPr="005E41D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5E41D8">
        <w:rPr>
          <w:rFonts w:ascii="Times New Roman" w:hAnsi="Times New Roman" w:cs="Times New Roman"/>
          <w:sz w:val="28"/>
          <w:szCs w:val="28"/>
        </w:rPr>
        <w:t xml:space="preserve">акие же для меня, но новые и интересные для моих воспитанников. </w:t>
      </w:r>
    </w:p>
    <w:p w:rsidR="00223367" w:rsidRPr="00FE07EC" w:rsidRDefault="00223367" w:rsidP="00223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7EC">
        <w:rPr>
          <w:rFonts w:ascii="Times New Roman" w:hAnsi="Times New Roman"/>
          <w:color w:val="000000"/>
          <w:sz w:val="28"/>
          <w:szCs w:val="28"/>
        </w:rPr>
        <w:lastRenderedPageBreak/>
        <w:t>Жизнь не стоит на месте – сегодня самое время учить детей жить в изменяющемся мире, видеть 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E07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/>
          <w:color w:val="000000"/>
          <w:sz w:val="28"/>
          <w:szCs w:val="28"/>
        </w:rPr>
        <w:t>многоцветие</w:t>
      </w:r>
      <w:proofErr w:type="spellEnd"/>
      <w:r w:rsidRPr="00FE07EC">
        <w:rPr>
          <w:rFonts w:ascii="Times New Roman" w:hAnsi="Times New Roman"/>
          <w:color w:val="000000"/>
          <w:sz w:val="28"/>
          <w:szCs w:val="28"/>
        </w:rPr>
        <w:t xml:space="preserve">, многообразие и многогранность, укрепить детей верой в целесообразность творческой жизни и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Pr="00FE07EC">
        <w:rPr>
          <w:rFonts w:ascii="Times New Roman" w:hAnsi="Times New Roman"/>
          <w:color w:val="000000"/>
          <w:sz w:val="28"/>
          <w:szCs w:val="28"/>
        </w:rPr>
        <w:t xml:space="preserve">находить позитивные решения возникших проблем. </w:t>
      </w:r>
    </w:p>
    <w:sectPr w:rsidR="00223367" w:rsidRPr="00FE07EC" w:rsidSect="007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B7"/>
    <w:multiLevelType w:val="hybridMultilevel"/>
    <w:tmpl w:val="34C4A4E2"/>
    <w:lvl w:ilvl="0" w:tplc="93FCC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D0F95"/>
    <w:multiLevelType w:val="hybridMultilevel"/>
    <w:tmpl w:val="D758C574"/>
    <w:lvl w:ilvl="0" w:tplc="79E4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24"/>
    <w:rsid w:val="00223367"/>
    <w:rsid w:val="00257431"/>
    <w:rsid w:val="002A2B57"/>
    <w:rsid w:val="002D1C19"/>
    <w:rsid w:val="002F63F8"/>
    <w:rsid w:val="00331760"/>
    <w:rsid w:val="003E6AEC"/>
    <w:rsid w:val="005504BF"/>
    <w:rsid w:val="005E41D8"/>
    <w:rsid w:val="00634AF9"/>
    <w:rsid w:val="007427F0"/>
    <w:rsid w:val="0075101B"/>
    <w:rsid w:val="007B2BB4"/>
    <w:rsid w:val="007C58D2"/>
    <w:rsid w:val="007E4588"/>
    <w:rsid w:val="00853EC2"/>
    <w:rsid w:val="008D4D09"/>
    <w:rsid w:val="00A06C13"/>
    <w:rsid w:val="00A25A8B"/>
    <w:rsid w:val="00A40266"/>
    <w:rsid w:val="00A410F7"/>
    <w:rsid w:val="00A42D38"/>
    <w:rsid w:val="00B83A9E"/>
    <w:rsid w:val="00B96931"/>
    <w:rsid w:val="00BA6414"/>
    <w:rsid w:val="00C91105"/>
    <w:rsid w:val="00F73624"/>
    <w:rsid w:val="00FC59A2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6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2016-12-12T02:30:00Z</dcterms:created>
  <dcterms:modified xsi:type="dcterms:W3CDTF">2016-12-12T02:32:00Z</dcterms:modified>
</cp:coreProperties>
</file>