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21" w:rsidRDefault="00ED1221" w:rsidP="00ED1221">
      <w:pPr>
        <w:spacing w:line="240" w:lineRule="auto"/>
        <w:jc w:val="both"/>
        <w:rPr>
          <w:rFonts w:ascii="Times New Roman" w:hAnsi="Times New Roman"/>
          <w:b/>
        </w:rPr>
      </w:pPr>
      <w:bookmarkStart w:id="0" w:name="_GoBack"/>
    </w:p>
    <w:bookmarkEnd w:id="0"/>
    <w:p w:rsidR="00ED1221" w:rsidRDefault="00ED1221" w:rsidP="00ED122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ПОЯСНИТЕЛЬНАЯ ЗАПИСКА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программы.</w:t>
      </w:r>
    </w:p>
    <w:p w:rsidR="00ED1221" w:rsidRDefault="00ED1221" w:rsidP="00ED1221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</w:rPr>
        <w:t>Рабочая программа курса русского языка для 6 класса составлена на основе Фундаментального ядра содер</w:t>
      </w:r>
      <w:r>
        <w:rPr>
          <w:rFonts w:ascii="Times New Roman" w:hAnsi="Times New Roman" w:cs="Times New Roman"/>
        </w:rPr>
        <w:softHyphen/>
        <w:t>жания общего образования и требований к результатам ос</w:t>
      </w:r>
      <w:r>
        <w:rPr>
          <w:rFonts w:ascii="Times New Roman" w:hAnsi="Times New Roman" w:cs="Times New Roman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 и Примерной программы по русскому (родному) языку для основной школы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ED1221" w:rsidRDefault="00ED1221" w:rsidP="00ED122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noProof/>
          <w:shd w:val="clear" w:color="auto" w:fill="FFFFFF"/>
        </w:rPr>
        <w:t xml:space="preserve">      Данная программа обеспечивает формирование предметных универсальных учебных действий и  опорной системы знаний, специфических для данной предметной области. Рабочая программа обеспечивает возможность продолжения образования на 2 ступени обучения, а также выдерживает преемственность начального и основного общего образования</w:t>
      </w:r>
      <w:r>
        <w:rPr>
          <w:noProof/>
          <w:shd w:val="clear" w:color="auto" w:fill="FFFFFF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выс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ечев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енн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 о 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pacing w:val="1"/>
          <w:sz w:val="24"/>
          <w:szCs w:val="24"/>
        </w:rPr>
        <w:t xml:space="preserve"> развитием личностных, регулятивных, познавательных и коммуникативных действий.</w:t>
      </w:r>
      <w:proofErr w:type="gramEnd"/>
    </w:p>
    <w:p w:rsidR="00ED1221" w:rsidRDefault="00ED1221" w:rsidP="00ED1221">
      <w:pPr>
        <w:tabs>
          <w:tab w:val="left" w:pos="164"/>
        </w:tabs>
        <w:spacing w:line="240" w:lineRule="auto"/>
        <w:ind w:right="20" w:firstLine="5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</w:rPr>
        <w:t>В программе реализованы коммуникативно-деятельностный, личностно ориентированный подходы к организации материала  и построению курса. Выстроена система овладения основными видами речевой деятельности, которая в свою очередь основывается на сознательном освоении языковой системы, у</w:t>
      </w:r>
      <w:r>
        <w:rPr>
          <w:rFonts w:ascii="Times New Roman" w:hAnsi="Times New Roman" w:cs="Times New Roman"/>
          <w:shd w:val="clear" w:color="auto" w:fill="FFFFFF"/>
        </w:rPr>
        <w:t>чёте современных представлений о языке и речи.</w:t>
      </w:r>
    </w:p>
    <w:p w:rsidR="00ED1221" w:rsidRDefault="00ED1221" w:rsidP="00ED1221">
      <w:pPr>
        <w:tabs>
          <w:tab w:val="left" w:pos="164"/>
        </w:tabs>
        <w:spacing w:line="240" w:lineRule="auto"/>
        <w:ind w:right="20" w:firstLine="5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В учебниках, на основе которых составлена данная рабочая программа,  четко выражены  системный подход к изложению теоретических сведений о языке и речи, направленность содержания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  Программа включает формирование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умений и способов деятельности.</w:t>
      </w:r>
    </w:p>
    <w:p w:rsidR="00ED1221" w:rsidRDefault="00ED1221" w:rsidP="00ED1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рта 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ода в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одгото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 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нкции</w:t>
      </w:r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ава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робл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D1221" w:rsidRDefault="00ED1221" w:rsidP="00ED1221">
      <w:pPr>
        <w:widowControl w:val="0"/>
        <w:autoSpaceDE w:val="0"/>
        <w:autoSpaceDN w:val="0"/>
        <w:adjustRightInd w:val="0"/>
        <w:spacing w:after="0" w:line="276" w:lineRule="exact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D1221" w:rsidRDefault="00ED1221" w:rsidP="00ED1221">
      <w:pPr>
        <w:tabs>
          <w:tab w:val="left" w:pos="164"/>
        </w:tabs>
        <w:ind w:right="20" w:firstLine="540"/>
        <w:jc w:val="both"/>
        <w:rPr>
          <w:noProof/>
          <w:shd w:val="clear" w:color="auto" w:fill="FFFFFF"/>
        </w:rPr>
      </w:pP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Аннотация: суть программы, на кого рассчитана.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Задача курса русского языка для 6 класса направлена на усвоение нового материала по разделам:  «Морфология», «Фонетика», «Графика, «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>», «Словообразование», «Лексикология», «Фразеология», «Орфография», «Пунктуация», «Орфография», на совершенствование речевых,  орфографических и пунктуационных умений и навыков, на развитие творческих способностей шестиклассников, а также на повышение интереса к изучению родного языка и воспитание бережного отношения к нему..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Особенность по отношению к ФГОС  ООО.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создана на основе федерального компонента государственного стандарта основного общего образования. Она 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второго поколения для основной школы.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Концепция (основная идея  программы).</w:t>
      </w:r>
    </w:p>
    <w:p w:rsidR="00ED1221" w:rsidRDefault="00ED1221" w:rsidP="00ED1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:rsidR="00ED1221" w:rsidRDefault="00ED1221" w:rsidP="00ED1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Обоснованность (актуальность, новизна, значимость).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 на базе усвоения основных норм русского литературного языка, речевого этикета.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Учитывая то, 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 в программе усилен аспект культуры речи. Содержание обучения ориентировано на развитие личности ученика,  воспитание культурного человека, владеющего нормами  литературного языка, способного  свободно выражать свои мысли и чувства в устной и письменной форме,   соблюдать этические нормы общения.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Рабочая программа предусматривает формирование таких жизненно важных умений,  как различные виды чтения, информационная переработка текстов, поиск информации в различных источниках,  а также способность передавать ее в соответствии с условиями общения.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В какую образовательную область входит данный учебный предмет.</w:t>
      </w:r>
    </w:p>
    <w:p w:rsidR="00ED1221" w:rsidRDefault="00ED1221" w:rsidP="00ED1221">
      <w:pPr>
        <w:shd w:val="clear" w:color="auto" w:fill="FFFFFF"/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>Предмет «Русский язык» в соответствии с ФГОС входит в предметную область «Филология».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Общие цели   учебного предмета для ступени обучения (кратко).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Основная цель программы: учебный предмет «Русский язык» в 6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ED1221" w:rsidRDefault="00ED1221" w:rsidP="00ED122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</w:rPr>
        <w:t>Специальная цель: формирование языковой, коммуникативной и   лингвистической    компетенции учащихся.</w:t>
      </w:r>
    </w:p>
    <w:p w:rsidR="00ED1221" w:rsidRDefault="00ED1221" w:rsidP="00ED1221">
      <w:pPr>
        <w:pStyle w:val="a8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ED1221" w:rsidRDefault="00ED1221" w:rsidP="00ED1221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Сроки реализации программы.</w:t>
      </w:r>
    </w:p>
    <w:p w:rsidR="00ED1221" w:rsidRDefault="00ED1221" w:rsidP="00ED1221">
      <w:pPr>
        <w:pStyle w:val="a8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ED1221" w:rsidRDefault="00ED1221" w:rsidP="00ED1221">
      <w:pPr>
        <w:pStyle w:val="a8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Программа реализуется в течение одного года.</w:t>
      </w:r>
    </w:p>
    <w:p w:rsidR="00ED1221" w:rsidRDefault="00ED1221" w:rsidP="00ED1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221" w:rsidRDefault="00ED1221" w:rsidP="00ED122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принципы отбора   материала и краткое пояснение логики структуры программы.</w:t>
      </w:r>
    </w:p>
    <w:p w:rsidR="00ED1221" w:rsidRDefault="00ED1221" w:rsidP="00ED1221">
      <w:pPr>
        <w:pStyle w:val="a3"/>
        <w:jc w:val="both"/>
        <w:rPr>
          <w:bCs/>
        </w:rPr>
      </w:pPr>
      <w:r>
        <w:rPr>
          <w:bCs/>
        </w:rPr>
        <w:t xml:space="preserve">     Чтобы  пробудить 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интерес к урокам русского языка,  к анализу речевого материала необходимо опираться на основные принципы, определяющие содержание и построение  программы:</w:t>
      </w:r>
    </w:p>
    <w:p w:rsidR="00ED1221" w:rsidRDefault="00ED1221" w:rsidP="00ED122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Принцип системности обусловливает отбор, интерпретацию и организацию теоретических сведений.</w:t>
      </w:r>
    </w:p>
    <w:p w:rsidR="00ED1221" w:rsidRDefault="00ED1221" w:rsidP="00ED122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Принцип изоморфизма позволяет использовать одни и те же методы и приемы при изучении </w:t>
      </w:r>
      <w:proofErr w:type="spellStart"/>
      <w:r>
        <w:rPr>
          <w:bCs/>
        </w:rPr>
        <w:t>разноуровневых</w:t>
      </w:r>
      <w:proofErr w:type="spellEnd"/>
      <w:r>
        <w:rPr>
          <w:bCs/>
        </w:rPr>
        <w:t xml:space="preserve"> языковых единиц.</w:t>
      </w:r>
    </w:p>
    <w:p w:rsidR="00ED1221" w:rsidRDefault="00ED1221" w:rsidP="00ED122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Принцип интеграции языка и речи.</w:t>
      </w:r>
    </w:p>
    <w:p w:rsidR="00ED1221" w:rsidRDefault="00ED1221" w:rsidP="00ED122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Структурно-семантический принцип определяет многоаспектное освещение языковых единиц, учета формы, смысла, функции единиц языка.</w:t>
      </w:r>
    </w:p>
    <w:p w:rsidR="00ED1221" w:rsidRDefault="00ED1221" w:rsidP="00ED122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Принцип историзма позволяет связать прошлое с настоящим, показать источники обогащения словарного состава,  объяснить многие фонетические явления.</w:t>
      </w:r>
    </w:p>
    <w:p w:rsidR="00ED1221" w:rsidRDefault="00ED1221" w:rsidP="00ED122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Функциональный принцип требует учета функций единиц языка при обучении речи.</w:t>
      </w:r>
    </w:p>
    <w:p w:rsidR="00ED1221" w:rsidRDefault="00ED1221" w:rsidP="00ED122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Принцип внимания к переходным явлениям заставляет размышлять над живыми языковыми процессами.</w:t>
      </w:r>
    </w:p>
    <w:p w:rsidR="00ED1221" w:rsidRDefault="00ED1221" w:rsidP="00ED1221">
      <w:pPr>
        <w:pStyle w:val="a3"/>
        <w:jc w:val="both"/>
        <w:rPr>
          <w:bCs/>
        </w:rPr>
      </w:pPr>
      <w:r>
        <w:rPr>
          <w:bCs/>
        </w:rPr>
        <w:t xml:space="preserve">         Изложенные принципы способствуют развитию мышления учащихся,  их познавательной деятельности. Логические операции анализа и синтеза в практике преподавания проявляются в наблюдении над речевым материалом,  в формировании умения производить разные виды анализа, обобщать выводы, аргументировать их.</w:t>
      </w:r>
    </w:p>
    <w:p w:rsidR="00ED1221" w:rsidRDefault="00ED1221" w:rsidP="00ED1221">
      <w:pPr>
        <w:pStyle w:val="a3"/>
        <w:jc w:val="both"/>
        <w:rPr>
          <w:b/>
          <w:bCs/>
        </w:rPr>
      </w:pPr>
      <w:r>
        <w:rPr>
          <w:b/>
          <w:bCs/>
        </w:rPr>
        <w:t>Предполагаемые результаты.</w:t>
      </w:r>
    </w:p>
    <w:p w:rsidR="00ED1221" w:rsidRDefault="00ED1221" w:rsidP="00ED1221">
      <w:pPr>
        <w:pStyle w:val="a3"/>
        <w:jc w:val="both"/>
        <w:rPr>
          <w:bCs/>
          <w:i/>
        </w:rPr>
      </w:pPr>
      <w:r>
        <w:rPr>
          <w:bCs/>
          <w:i/>
        </w:rPr>
        <w:t xml:space="preserve">      Предметные результаты обучения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По фонетике и графике</w:t>
      </w:r>
      <w:r>
        <w:rPr>
          <w:rFonts w:ascii="Times New Roman" w:hAnsi="Times New Roman"/>
          <w:sz w:val="24"/>
          <w:szCs w:val="24"/>
        </w:rPr>
        <w:t>: выделять в слове звуки и характеризовать их, различать ударные и безударные гласные; не смешивать звуки и буквы; правильно произносить названия букв; свободно пользоваться алфавитом, в частности  в работе со словарем.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По лексике и фразеологии</w:t>
      </w:r>
      <w:r>
        <w:rPr>
          <w:rFonts w:ascii="Times New Roman" w:hAnsi="Times New Roman"/>
          <w:sz w:val="24"/>
          <w:szCs w:val="24"/>
        </w:rPr>
        <w:t>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словарем.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i/>
          <w:sz w:val="24"/>
          <w:szCs w:val="24"/>
        </w:rPr>
        <w:t>морфемике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словообразованию</w:t>
      </w:r>
      <w:r>
        <w:rPr>
          <w:rFonts w:ascii="Times New Roman" w:hAnsi="Times New Roman"/>
          <w:sz w:val="24"/>
          <w:szCs w:val="24"/>
        </w:rPr>
        <w:t>: выделять морфемы на основе смыслового и словообразовательного анализа слова; подбирать однокоренные слова с учетом значения слов; по типичным суффиксам и окончаниям определять изученные части речи и их формы; опознавать изученные способы словообразования в ясных случаях (приставочный, суффиксальный, сложение).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По морфологии</w:t>
      </w:r>
      <w:r>
        <w:rPr>
          <w:rFonts w:ascii="Times New Roman" w:hAnsi="Times New Roman"/>
          <w:sz w:val="24"/>
          <w:szCs w:val="24"/>
        </w:rPr>
        <w:t>: различать части речи; знать и верно указывать морфологические признаки глаголов, имен существительных, прилагательных; знать, как изменяются эти части речи, уметь склонять, спрягать, образовывать формы наклонения и др.</w:t>
      </w:r>
    </w:p>
    <w:p w:rsidR="00ED1221" w:rsidRDefault="00ED1221" w:rsidP="00ED12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орфографии:</w:t>
      </w:r>
      <w:r>
        <w:rPr>
          <w:rFonts w:ascii="Times New Roman" w:hAnsi="Times New Roman"/>
          <w:sz w:val="24"/>
          <w:szCs w:val="24"/>
        </w:rPr>
        <w:t xml:space="preserve"> понимать значение письма и правописания для жизни людей;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ошибки; правильно писать слова с непроверяемыми орфограммами.</w:t>
      </w:r>
    </w:p>
    <w:p w:rsidR="00ED1221" w:rsidRDefault="00ED1221" w:rsidP="00ED12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пунктуации:</w:t>
      </w:r>
      <w:r>
        <w:rPr>
          <w:rFonts w:ascii="Times New Roman" w:hAnsi="Times New Roman"/>
          <w:sz w:val="24"/>
          <w:szCs w:val="24"/>
        </w:rPr>
        <w:t xml:space="preserve"> выделять однородные члены и основы предложений, знаки препинания в сложном предложении, с обобщающим словом при однородных членах, с обращением, при прямой речи и диалоге.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ED1221" w:rsidRDefault="00ED1221" w:rsidP="00ED12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синтаксису</w:t>
      </w:r>
      <w:r>
        <w:rPr>
          <w:rFonts w:ascii="Times New Roman" w:hAnsi="Times New Roman"/>
          <w:sz w:val="24"/>
          <w:szCs w:val="24"/>
        </w:rPr>
        <w:t>: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Коммуникативные умения, являющиеся основой </w:t>
      </w:r>
      <w:proofErr w:type="spellStart"/>
      <w:r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результатов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ED1221" w:rsidRDefault="00ED1221" w:rsidP="00ED12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связной речи:</w:t>
      </w:r>
      <w:r>
        <w:rPr>
          <w:rFonts w:ascii="Times New Roman" w:hAnsi="Times New Roman"/>
          <w:sz w:val="24"/>
          <w:szCs w:val="24"/>
        </w:rPr>
        <w:t xml:space="preserve"> Определять тему и основную мысль текста; подбирать заголовок, отражающий тему или основную мысль текста.</w:t>
      </w:r>
    </w:p>
    <w:p w:rsidR="00ED1221" w:rsidRDefault="00ED1221" w:rsidP="00ED12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простой и сложный план. Подробно или сжато излагать  тексты, содержащие повествование, описание предмета или животного. Собирать и систематизировать материал к сочинению с учетом темы и основной мысли. Создавать устные и письменные высказывания.</w:t>
      </w:r>
    </w:p>
    <w:p w:rsidR="00ED1221" w:rsidRDefault="00ED1221" w:rsidP="00ED12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  </w:t>
      </w:r>
    </w:p>
    <w:p w:rsidR="00ED1221" w:rsidRDefault="00ED1221" w:rsidP="00ED122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Система оценивания конечных результатов обучения (кратко):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Пятибалльная система оценки знаний («Нормы оценки знаний, умений и навыков учащихся по русскому языку».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Приложение к программе  «ФГОС. Русский язык. Рабочие программы.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Предметная линия учебников Т.А.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М.Т.Баранова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5-9 классы». 12-е издание - Москва.: «Просвещение»,  2011., стр.102).</w:t>
      </w:r>
      <w:proofErr w:type="gramEnd"/>
    </w:p>
    <w:p w:rsidR="00ED1221" w:rsidRDefault="00ED1221" w:rsidP="00ED1221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                Основной инструментарий для оценивания  результатов</w:t>
      </w:r>
    </w:p>
    <w:p w:rsidR="00ED1221" w:rsidRDefault="00ED1221" w:rsidP="00ED1221">
      <w:pPr>
        <w:pStyle w:val="a3"/>
        <w:jc w:val="both"/>
        <w:rPr>
          <w:b/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 xml:space="preserve">Итоги проверочных заданий по русскому языку (устный опрос, сочинения,  изложения,  диктанты, тесты – </w:t>
      </w:r>
      <w:proofErr w:type="spellStart"/>
      <w:r>
        <w:rPr>
          <w:bCs/>
        </w:rPr>
        <w:t>КИМы</w:t>
      </w:r>
      <w:proofErr w:type="spellEnd"/>
      <w:r>
        <w:rPr>
          <w:bCs/>
        </w:rPr>
        <w:t>, обучающие работы (упражнения, диктанты неконтрольного характера).</w:t>
      </w:r>
      <w:proofErr w:type="gramEnd"/>
    </w:p>
    <w:p w:rsidR="00ED1221" w:rsidRDefault="00ED1221" w:rsidP="00ED1221">
      <w:pPr>
        <w:pStyle w:val="a3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Общая характеристика учебного предмета. 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по русскому языку   для учащихся  6 класса  среднего общего образования    (базовый уровень) разработана  на основе программы «Примерная программа основного общего образования. Русский язык.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., 2010. (Стандарты второго поколения), «ФГОС. Русский язык. 5-9 классы. Рабочие программы: учебно-методическое пособие/ сост. Е.И. Харитонова». - М.: «Дрофа»,  2012 год.</w:t>
      </w:r>
    </w:p>
    <w:p w:rsidR="00ED1221" w:rsidRDefault="00ED1221" w:rsidP="00ED1221">
      <w:pPr>
        <w:pStyle w:val="a3"/>
        <w:jc w:val="both"/>
        <w:rPr>
          <w:b/>
          <w:bCs/>
        </w:rPr>
      </w:pPr>
      <w:r>
        <w:rPr>
          <w:b/>
          <w:bCs/>
        </w:rPr>
        <w:t>Общие цели и задачи основного общего образования с учетом специфики учебного предмета.</w:t>
      </w:r>
    </w:p>
    <w:p w:rsidR="00ED1221" w:rsidRDefault="00ED1221" w:rsidP="00ED1221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</w:t>
      </w:r>
    </w:p>
    <w:p w:rsidR="00ED1221" w:rsidRDefault="00ED1221" w:rsidP="00ED1221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Целями и задачами изучения русского языка являются:</w:t>
      </w:r>
    </w:p>
    <w:p w:rsidR="00ED1221" w:rsidRDefault="00ED1221" w:rsidP="00ED1221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ED1221" w:rsidRDefault="00ED1221" w:rsidP="00ED1221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b w:val="0"/>
          <w:sz w:val="24"/>
          <w:szCs w:val="24"/>
        </w:rPr>
        <w:t>общеучебными</w:t>
      </w:r>
      <w:proofErr w:type="spellEnd"/>
      <w:r>
        <w:rPr>
          <w:b w:val="0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ED1221" w:rsidRDefault="00ED1221" w:rsidP="00ED1221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-освоение знаний об устройстве языковой системы и закономерностях ее функционирования, развитие способности опознавать, анализировать, сопоставлять, обогащение активного и потенциального словарного запаса, совершенствование орфографической и пунктуационной грамотности, умение стилистически корректного использования лексики и фразеологии русского языка;</w:t>
      </w:r>
    </w:p>
    <w:p w:rsidR="00ED1221" w:rsidRDefault="00ED1221" w:rsidP="00ED1221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языка;</w:t>
      </w:r>
    </w:p>
    <w:p w:rsidR="00ED1221" w:rsidRDefault="00ED1221" w:rsidP="00ED1221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</w:t>
      </w:r>
    </w:p>
    <w:p w:rsidR="00ED1221" w:rsidRDefault="00ED1221" w:rsidP="00ED1221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D1221" w:rsidRDefault="00ED1221" w:rsidP="00ED1221">
      <w:pPr>
        <w:pStyle w:val="FR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i/>
          <w:sz w:val="24"/>
          <w:szCs w:val="24"/>
        </w:rPr>
        <w:t>компетентностного</w:t>
      </w:r>
      <w:proofErr w:type="spellEnd"/>
      <w:r>
        <w:rPr>
          <w:i/>
          <w:sz w:val="24"/>
          <w:szCs w:val="24"/>
        </w:rPr>
        <w:t xml:space="preserve"> подхода</w:t>
      </w:r>
      <w:r>
        <w:rPr>
          <w:b w:val="0"/>
          <w:sz w:val="24"/>
          <w:szCs w:val="24"/>
        </w:rPr>
        <w:t xml:space="preserve">. В соответствии с этим в 5 классе формируются и развиваются коммуникативная, языковая, лингвистическая (языковедческая) и </w:t>
      </w:r>
      <w:proofErr w:type="spellStart"/>
      <w:r>
        <w:rPr>
          <w:b w:val="0"/>
          <w:sz w:val="24"/>
          <w:szCs w:val="24"/>
        </w:rPr>
        <w:t>культуроведческая</w:t>
      </w:r>
      <w:proofErr w:type="spellEnd"/>
      <w:r>
        <w:rPr>
          <w:b w:val="0"/>
          <w:sz w:val="24"/>
          <w:szCs w:val="24"/>
        </w:rPr>
        <w:t xml:space="preserve"> компетенции.</w:t>
      </w:r>
    </w:p>
    <w:p w:rsidR="00ED1221" w:rsidRDefault="00ED1221" w:rsidP="00ED1221">
      <w:pPr>
        <w:widowControl w:val="0"/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 русского языка для 6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</w:t>
      </w:r>
      <w:r>
        <w:rPr>
          <w:rFonts w:ascii="Times New Roman" w:hAnsi="Times New Roman"/>
          <w:sz w:val="24"/>
          <w:szCs w:val="24"/>
        </w:rPr>
        <w:lastRenderedPageBreak/>
        <w:t xml:space="preserve">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 xml:space="preserve">          Доминирующей идеей курса является </w:t>
      </w:r>
      <w:r>
        <w:rPr>
          <w:b/>
          <w:i/>
          <w:szCs w:val="24"/>
        </w:rPr>
        <w:t>интенсивное речевое и интеллектуальное развитие</w:t>
      </w:r>
      <w:r>
        <w:rPr>
          <w:i/>
          <w:szCs w:val="24"/>
        </w:rPr>
        <w:t xml:space="preserve"> </w:t>
      </w:r>
      <w:r>
        <w:rPr>
          <w:szCs w:val="24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>
        <w:rPr>
          <w:b/>
          <w:i/>
          <w:szCs w:val="24"/>
        </w:rPr>
        <w:t>деятельностного</w:t>
      </w:r>
      <w:proofErr w:type="spellEnd"/>
      <w:r>
        <w:rPr>
          <w:b/>
          <w:i/>
          <w:szCs w:val="24"/>
        </w:rPr>
        <w:t xml:space="preserve"> подхода</w:t>
      </w:r>
      <w:r>
        <w:rPr>
          <w:i/>
          <w:szCs w:val="24"/>
        </w:rPr>
        <w:t xml:space="preserve"> </w:t>
      </w:r>
      <w:r>
        <w:rPr>
          <w:szCs w:val="24"/>
        </w:rPr>
        <w:t>к изучению русского языка в школе.</w:t>
      </w:r>
    </w:p>
    <w:p w:rsidR="00ED1221" w:rsidRDefault="00ED1221" w:rsidP="00ED1221">
      <w:pPr>
        <w:pStyle w:val="a6"/>
        <w:widowControl w:val="0"/>
        <w:ind w:firstLine="567"/>
        <w:rPr>
          <w:szCs w:val="24"/>
        </w:rPr>
      </w:pPr>
      <w:r>
        <w:rPr>
          <w:szCs w:val="24"/>
        </w:rPr>
        <w:t xml:space="preserve">Идея взаимосвязи речевого и интеллектуального развития нашла отражение и в </w:t>
      </w:r>
      <w:r>
        <w:rPr>
          <w:b/>
          <w:i/>
          <w:szCs w:val="24"/>
        </w:rPr>
        <w:t xml:space="preserve">структуре </w:t>
      </w:r>
      <w:r>
        <w:rPr>
          <w:szCs w:val="24"/>
        </w:rPr>
        <w:t xml:space="preserve">программы. Она, как уже отмечено, состоит их трех тематических блоков. </w:t>
      </w:r>
      <w:proofErr w:type="gramStart"/>
      <w:r>
        <w:rPr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ED1221" w:rsidRDefault="00ED1221" w:rsidP="00ED1221">
      <w:pPr>
        <w:pStyle w:val="a6"/>
        <w:widowControl w:val="0"/>
        <w:ind w:firstLine="567"/>
        <w:rPr>
          <w:szCs w:val="24"/>
        </w:rPr>
      </w:pPr>
      <w:r>
        <w:rPr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ED1221" w:rsidRDefault="00ED1221" w:rsidP="00ED1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D1221" w:rsidRDefault="00ED1221" w:rsidP="00ED12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процесса: основные технологии, методы, формы обучения и режим занятий.</w:t>
      </w:r>
    </w:p>
    <w:p w:rsidR="00ED1221" w:rsidRDefault="00ED1221" w:rsidP="00ED12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Технологии,</w:t>
      </w:r>
      <w:r>
        <w:rPr>
          <w:rFonts w:ascii="Times New Roman" w:hAnsi="Times New Roman"/>
          <w:bCs/>
          <w:sz w:val="24"/>
          <w:szCs w:val="24"/>
        </w:rPr>
        <w:t xml:space="preserve"> используемые в учебном процессе</w:t>
      </w:r>
      <w:r>
        <w:rPr>
          <w:rFonts w:ascii="Times New Roman" w:hAnsi="Times New Roman"/>
          <w:sz w:val="24"/>
          <w:szCs w:val="24"/>
        </w:rPr>
        <w:t>:</w:t>
      </w:r>
    </w:p>
    <w:p w:rsidR="00ED1221" w:rsidRDefault="00ED1221" w:rsidP="00ED1221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</w:t>
      </w:r>
    </w:p>
    <w:p w:rsidR="00ED1221" w:rsidRDefault="00ED1221" w:rsidP="00ED1221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Технологии реализации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в учебном процессе.</w:t>
      </w:r>
    </w:p>
    <w:p w:rsidR="00ED1221" w:rsidRDefault="00ED1221" w:rsidP="00ED1221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интереса. </w:t>
      </w:r>
    </w:p>
    <w:p w:rsidR="00ED1221" w:rsidRDefault="00ED1221" w:rsidP="00ED122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Технология проблемного обучения 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материала.</w:t>
      </w:r>
    </w:p>
    <w:p w:rsidR="00ED1221" w:rsidRDefault="00ED1221" w:rsidP="00ED1221">
      <w:pPr>
        <w:pStyle w:val="FR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Методы и приёмы  обучения:</w:t>
      </w:r>
    </w:p>
    <w:p w:rsidR="00ED1221" w:rsidRDefault="00ED1221" w:rsidP="00ED1221">
      <w:pPr>
        <w:pStyle w:val="FR2"/>
        <w:jc w:val="both"/>
        <w:rPr>
          <w:sz w:val="24"/>
          <w:szCs w:val="24"/>
        </w:rPr>
      </w:pP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 xml:space="preserve">- обобщающая беседа по изученному материалу; 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 xml:space="preserve">- индивидуальный устный опрос; 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 xml:space="preserve">- фронтальный опрос;  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>- опрос с помощью перфокарт;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 xml:space="preserve">- выборочная проверка упражнения; 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>- взаимопроверка;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>- самоконтроль (по словарям, справочным пособиям);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>- виды работ, связанные с анализом текста, с его переработкой;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>- составление учащимися авторского текста в различных жанрах;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 xml:space="preserve">- изложения (подробные и сжатые) на основе текстов типа описания, рассуждения; 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 xml:space="preserve">- написание сочинений;  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 xml:space="preserve">- письмо под диктовку; 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 xml:space="preserve">- комментирование орфограмм и </w:t>
      </w:r>
      <w:proofErr w:type="spellStart"/>
      <w:r>
        <w:rPr>
          <w:szCs w:val="24"/>
        </w:rPr>
        <w:t>пунктограмм</w:t>
      </w:r>
      <w:proofErr w:type="spellEnd"/>
      <w:r>
        <w:rPr>
          <w:szCs w:val="24"/>
        </w:rPr>
        <w:t>.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>Виды деятельности учащихся на уроке:</w:t>
      </w:r>
    </w:p>
    <w:p w:rsidR="00ED1221" w:rsidRDefault="00ED1221" w:rsidP="00ED1221">
      <w:pPr>
        <w:pStyle w:val="a6"/>
        <w:widowControl w:val="0"/>
        <w:rPr>
          <w:szCs w:val="24"/>
        </w:rPr>
      </w:pPr>
      <w:r>
        <w:rPr>
          <w:szCs w:val="24"/>
        </w:rPr>
        <w:t>- анализ языковых единиц с точки зрения правильности, точности и уместности их употребления.</w:t>
      </w:r>
    </w:p>
    <w:p w:rsidR="00ED1221" w:rsidRDefault="00ED1221" w:rsidP="00ED1221">
      <w:pPr>
        <w:pStyle w:val="FR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>
        <w:rPr>
          <w:sz w:val="24"/>
          <w:szCs w:val="24"/>
        </w:rPr>
        <w:t>Формы</w:t>
      </w:r>
      <w:r>
        <w:rPr>
          <w:b w:val="0"/>
          <w:sz w:val="24"/>
          <w:szCs w:val="24"/>
        </w:rPr>
        <w:t xml:space="preserve"> организации образовательного процесса: поурочная система обучения с использованием объяснительн</w:t>
      </w:r>
      <w:proofErr w:type="gramStart"/>
      <w:r>
        <w:rPr>
          <w:b w:val="0"/>
          <w:sz w:val="24"/>
          <w:szCs w:val="24"/>
        </w:rPr>
        <w:t>о-</w:t>
      </w:r>
      <w:proofErr w:type="gramEnd"/>
      <w:r>
        <w:rPr>
          <w:b w:val="0"/>
          <w:sz w:val="24"/>
          <w:szCs w:val="24"/>
        </w:rPr>
        <w:t xml:space="preserve"> 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</w:r>
      <w:proofErr w:type="gramStart"/>
      <w:r>
        <w:rPr>
          <w:b w:val="0"/>
          <w:sz w:val="24"/>
          <w:szCs w:val="24"/>
        </w:rPr>
        <w:t>к-</w:t>
      </w:r>
      <w:proofErr w:type="gramEnd"/>
      <w:r>
        <w:rPr>
          <w:b w:val="0"/>
          <w:sz w:val="24"/>
          <w:szCs w:val="24"/>
        </w:rPr>
        <w:t xml:space="preserve"> исследование,  урок-практикум, урок развития речи.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Виды и формы контроля: контрольные диктанты, сочинения, изложения, тесты.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Количество учебных часов</w:t>
      </w:r>
    </w:p>
    <w:p w:rsidR="00ED1221" w:rsidRDefault="00ED1221" w:rsidP="00ED1221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Данная программа рассчитана на 210 часов (6 часов в неделю). 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Место предмета «Русский язык» в базисном учебном плане МБОУ </w:t>
      </w:r>
      <w:proofErr w:type="spellStart"/>
      <w:r>
        <w:rPr>
          <w:rFonts w:ascii="Times New Roman" w:hAnsi="Times New Roman"/>
          <w:b/>
          <w:sz w:val="24"/>
          <w:szCs w:val="24"/>
        </w:rPr>
        <w:t>МБОУ</w:t>
      </w:r>
      <w:proofErr w:type="gramStart"/>
      <w:r>
        <w:rPr>
          <w:rFonts w:ascii="Times New Roman" w:hAnsi="Times New Roman"/>
          <w:b/>
          <w:sz w:val="24"/>
          <w:szCs w:val="24"/>
        </w:rPr>
        <w:t>«Н</w:t>
      </w:r>
      <w:proofErr w:type="gramEnd"/>
      <w:r>
        <w:rPr>
          <w:rFonts w:ascii="Times New Roman" w:hAnsi="Times New Roman"/>
          <w:b/>
          <w:sz w:val="24"/>
          <w:szCs w:val="24"/>
        </w:rPr>
        <w:t>ижнебаскунчакская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МО «</w:t>
      </w:r>
      <w:proofErr w:type="spellStart"/>
      <w:r>
        <w:rPr>
          <w:rFonts w:ascii="Times New Roman" w:hAnsi="Times New Roman"/>
          <w:b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имени </w:t>
      </w:r>
      <w:proofErr w:type="spellStart"/>
      <w:r>
        <w:rPr>
          <w:rFonts w:ascii="Times New Roman" w:hAnsi="Times New Roman"/>
          <w:b/>
          <w:sz w:val="24"/>
          <w:szCs w:val="24"/>
        </w:rPr>
        <w:t>К.К.Искалиева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D1221" w:rsidRDefault="00ED1221" w:rsidP="00ED1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классе – 210 часов (6 часов в неделю)</w:t>
      </w:r>
    </w:p>
    <w:p w:rsidR="00ED1221" w:rsidRDefault="00ED1221" w:rsidP="00ED12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Результаты освоения  учебного предмета.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3440"/>
        <w:gridCol w:w="5188"/>
      </w:tblGrid>
      <w:tr w:rsidR="00ED1221" w:rsidTr="00ED1221"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21" w:rsidRDefault="00ED1221">
            <w:pPr>
              <w:spacing w:line="240" w:lineRule="auto"/>
              <w:ind w:left="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21" w:rsidRDefault="00ED12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21" w:rsidRDefault="00ED12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</w:tr>
      <w:tr w:rsidR="00ED1221" w:rsidTr="00ED1221">
        <w:trPr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21" w:rsidRDefault="00ED1221">
            <w:pPr>
              <w:pStyle w:val="a3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1) понимание русского языка как одной из основных национально-культурных ценностей русского народа; определяющей роли </w:t>
            </w:r>
            <w:r>
              <w:rPr>
                <w:lang w:eastAsia="en-US"/>
              </w:rPr>
              <w:lastRenderedPageBreak/>
              <w:t>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>
              <w:rPr>
                <w:lang w:eastAsia="en-US"/>
              </w:rPr>
              <w:t xml:space="preserve"> стремление к речевому самосовершенствованию;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21" w:rsidRDefault="00ED1221">
            <w:pPr>
              <w:spacing w:line="240" w:lineRule="auto"/>
              <w:ind w:hanging="2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1) 1) владение всеми видами речевой деятельности (адекватное понимание информации устного и письменного сообщения; владение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видами чтения; способность извлекать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способность определять цели предстоящей учебной деятельности (индивидуальной и коллективной); способность свободно, правильно излагать свои мысли в устной и письменной форме; владение различными видами монолога и диалога; способность участвовать в речевом общении, соблюдая нормы речевого этикета;</w:t>
            </w:r>
          </w:p>
          <w:p w:rsidR="00ED1221" w:rsidRDefault="00ED1221">
            <w:pPr>
              <w:spacing w:line="240" w:lineRule="auto"/>
              <w:ind w:hanging="2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навыками анализа языковых явлений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уровне (на уроках иностранного языка, литературы и др.);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ED1221" w:rsidRDefault="00ED1221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21" w:rsidRDefault="00ED12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2) понимание места родного языка в системе гуманитарных наук и его роли в образовании в целом;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3) усвоение основ научных знаний о родном языке; понимание взаимосвязи его уровней и единиц;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текстов художественной литературы.</w:t>
            </w:r>
          </w:p>
        </w:tc>
      </w:tr>
    </w:tbl>
    <w:p w:rsidR="00ED1221" w:rsidRDefault="00ED1221" w:rsidP="00ED1221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</w:t>
      </w:r>
    </w:p>
    <w:p w:rsidR="00ED1221" w:rsidRDefault="00ED1221" w:rsidP="00ED1221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Содержательные линии предмета:</w:t>
      </w:r>
    </w:p>
    <w:p w:rsidR="00ED1221" w:rsidRDefault="00ED1221" w:rsidP="00ED1221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 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содержит: отобранную в соответствии с задачами обучения систему понятий из области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явлении; </w:t>
      </w:r>
      <w:proofErr w:type="spellStart"/>
      <w:r>
        <w:rPr>
          <w:rFonts w:ascii="Times New Roman" w:hAnsi="Times New Roman"/>
          <w:sz w:val="24"/>
          <w:szCs w:val="24"/>
        </w:rPr>
        <w:t>речеведческие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  <w:r>
        <w:rPr>
          <w:rFonts w:ascii="Times New Roman" w:hAnsi="Times New Roman"/>
          <w:sz w:val="24"/>
          <w:szCs w:val="24"/>
        </w:rPr>
        <w:t xml:space="preserve"> сведения об основных нормах русского литературного языка; сведения о пунктуации; перечень видов орфограмм и название пунктуационных     правил.   Кроме перечисленных знаний о языке и речи, программа включает перечень орфографических, пунктуационных и речевых умений и навыков, которыми должны    овладеть учащиеся 6 класса.</w:t>
      </w:r>
    </w:p>
    <w:p w:rsidR="00ED1221" w:rsidRDefault="00ED1221" w:rsidP="00ED1221">
      <w:pPr>
        <w:widowControl w:val="0"/>
        <w:autoSpaceDE w:val="0"/>
        <w:autoSpaceDN w:val="0"/>
        <w:adjustRightInd w:val="0"/>
        <w:spacing w:after="0" w:line="242" w:lineRule="auto"/>
        <w:ind w:firstLine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ED1221" w:rsidRDefault="00ED1221" w:rsidP="00ED12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1221" w:rsidRDefault="00ED1221" w:rsidP="00ED1221">
      <w:pPr>
        <w:spacing w:line="240" w:lineRule="auto"/>
        <w:ind w:right="14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ED1221" w:rsidRDefault="00ED1221" w:rsidP="00ED1221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Реализовать поставленные цели предполагается посредством использования                          учебно-методического комплекта: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1221" w:rsidRDefault="00ED1221" w:rsidP="00ED1221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ведётся по   учебнику «Русский язык: 6 класс: учебник для общеобразовательных учреждений: в 2 ч.»/ А.Д. Шмелев, Э.А. Флоренская, Ф.Е. </w:t>
      </w:r>
      <w:proofErr w:type="spellStart"/>
      <w:r>
        <w:rPr>
          <w:rFonts w:ascii="Times New Roman" w:hAnsi="Times New Roman"/>
          <w:sz w:val="24"/>
          <w:szCs w:val="24"/>
        </w:rPr>
        <w:t>Габович</w:t>
      </w:r>
      <w:proofErr w:type="spellEnd"/>
      <w:r>
        <w:rPr>
          <w:rFonts w:ascii="Times New Roman" w:hAnsi="Times New Roman"/>
          <w:sz w:val="24"/>
          <w:szCs w:val="24"/>
        </w:rPr>
        <w:t>, Е.Я. Шмелева/; под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А.Д. Шмелева 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2013.;используется приложение к учебнику: учебные словари, учебные инструкции, проектные задания.</w:t>
      </w:r>
    </w:p>
    <w:p w:rsidR="00ED1221" w:rsidRDefault="00ED1221" w:rsidP="00ED122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Методическое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для учителя: </w:t>
      </w:r>
    </w:p>
    <w:p w:rsidR="00ED1221" w:rsidRDefault="00ED1221" w:rsidP="00ED1221">
      <w:pPr>
        <w:pStyle w:val="a3"/>
      </w:pPr>
      <w:r>
        <w:t xml:space="preserve">1)       «Уроки русского языка в 6 классе» М, «Просвещение»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Г.А Богданов.</w:t>
      </w:r>
    </w:p>
    <w:p w:rsidR="00ED1221" w:rsidRDefault="00ED1221" w:rsidP="00ED1221">
      <w:pPr>
        <w:pStyle w:val="a3"/>
        <w:ind w:left="360"/>
      </w:pPr>
      <w:r>
        <w:t>2)      Н.М. Коркина «Поурочные планы по русскому языку 6 класс»     Волгоград, «Учитель-АСТ» 2000г                                    </w:t>
      </w:r>
    </w:p>
    <w:p w:rsidR="00ED1221" w:rsidRDefault="00ED1221" w:rsidP="00ED1221">
      <w:pPr>
        <w:pStyle w:val="a3"/>
        <w:ind w:left="360"/>
      </w:pPr>
      <w:r>
        <w:t xml:space="preserve">3)     </w:t>
      </w:r>
      <w:proofErr w:type="spellStart"/>
      <w:r>
        <w:t>Мет.пособ</w:t>
      </w:r>
      <w:proofErr w:type="spellEnd"/>
      <w:r>
        <w:t xml:space="preserve">.  «Поурочные разработки по русскому языку 6 класс» О.В. Беляева М. «ВАКО» 2007г.                                                                                </w:t>
      </w:r>
    </w:p>
    <w:p w:rsidR="00ED1221" w:rsidRDefault="00ED1221" w:rsidP="00ED1221">
      <w:pPr>
        <w:pStyle w:val="a3"/>
        <w:ind w:left="360"/>
      </w:pPr>
      <w:r>
        <w:t xml:space="preserve">4)      </w:t>
      </w:r>
      <w:proofErr w:type="spellStart"/>
      <w:r>
        <w:t>В.А.Лебедев</w:t>
      </w:r>
      <w:proofErr w:type="spellEnd"/>
      <w:r>
        <w:t xml:space="preserve"> Поурочные разработки к учебнику Баранова М.Т., </w:t>
      </w:r>
      <w:proofErr w:type="spellStart"/>
      <w:r>
        <w:t>Ладыженской</w:t>
      </w:r>
      <w:proofErr w:type="spellEnd"/>
      <w:r>
        <w:t xml:space="preserve"> Т.А., </w:t>
      </w:r>
      <w:proofErr w:type="spellStart"/>
      <w:r>
        <w:t>Тростенцовой</w:t>
      </w:r>
      <w:proofErr w:type="spellEnd"/>
      <w:r>
        <w:t xml:space="preserve"> Л.А. и др. – </w:t>
      </w:r>
      <w:proofErr w:type="spellStart"/>
      <w:r>
        <w:t>М.:Дрофа</w:t>
      </w:r>
      <w:proofErr w:type="spellEnd"/>
      <w:r>
        <w:t xml:space="preserve">, 2002. </w:t>
      </w:r>
    </w:p>
    <w:p w:rsidR="00ED1221" w:rsidRDefault="00ED1221" w:rsidP="00ED1221">
      <w:pPr>
        <w:pStyle w:val="a3"/>
        <w:ind w:left="360"/>
      </w:pPr>
      <w:r>
        <w:t xml:space="preserve">5)    </w:t>
      </w:r>
      <w:proofErr w:type="spellStart"/>
      <w:r>
        <w:t>Малюшкин</w:t>
      </w:r>
      <w:proofErr w:type="spellEnd"/>
      <w:r>
        <w:t xml:space="preserve"> А.Б. Тестовые задания для проверки знаний по русскому языку: 6 класс. – М.:ТЦ Сфера, 2003.</w:t>
      </w:r>
    </w:p>
    <w:p w:rsidR="00ED1221" w:rsidRDefault="00ED1221" w:rsidP="00ED1221">
      <w:pPr>
        <w:pStyle w:val="a3"/>
        <w:ind w:left="360"/>
      </w:pPr>
      <w:r>
        <w:t xml:space="preserve">6) </w:t>
      </w:r>
      <w:proofErr w:type="spellStart"/>
      <w:r>
        <w:t>И.П.Васильевых</w:t>
      </w:r>
      <w:proofErr w:type="spellEnd"/>
      <w:r>
        <w:t xml:space="preserve"> «Уроки русского языка» Пособие для учителя.6 класс Под ред. </w:t>
      </w:r>
      <w:proofErr w:type="spellStart"/>
      <w:r>
        <w:t>С.И.Львовой</w:t>
      </w:r>
      <w:proofErr w:type="spellEnd"/>
      <w:r>
        <w:t xml:space="preserve"> «Мнемозина» 2009</w:t>
      </w:r>
    </w:p>
    <w:p w:rsidR="007A5BA8" w:rsidRDefault="007A5BA8"/>
    <w:sectPr w:rsidR="007A5BA8" w:rsidSect="007A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E7" w:rsidRDefault="00D61DE7" w:rsidP="00ED1221">
      <w:pPr>
        <w:spacing w:after="0" w:line="240" w:lineRule="auto"/>
      </w:pPr>
      <w:r>
        <w:separator/>
      </w:r>
    </w:p>
  </w:endnote>
  <w:endnote w:type="continuationSeparator" w:id="0">
    <w:p w:rsidR="00D61DE7" w:rsidRDefault="00D61DE7" w:rsidP="00ED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E7" w:rsidRDefault="00D61DE7" w:rsidP="00ED1221">
      <w:pPr>
        <w:spacing w:after="0" w:line="240" w:lineRule="auto"/>
      </w:pPr>
      <w:r>
        <w:separator/>
      </w:r>
    </w:p>
  </w:footnote>
  <w:footnote w:type="continuationSeparator" w:id="0">
    <w:p w:rsidR="00D61DE7" w:rsidRDefault="00D61DE7" w:rsidP="00ED1221">
      <w:pPr>
        <w:spacing w:after="0" w:line="240" w:lineRule="auto"/>
      </w:pPr>
      <w:r>
        <w:continuationSeparator/>
      </w:r>
    </w:p>
  </w:footnote>
  <w:footnote w:id="1">
    <w:p w:rsidR="00ED1221" w:rsidRDefault="00ED1221" w:rsidP="00ED1221">
      <w:pPr>
        <w:pStyle w:val="a4"/>
      </w:pPr>
      <w:r>
        <w:rPr>
          <w:rStyle w:val="a9"/>
        </w:rPr>
        <w:footnoteRef/>
      </w:r>
      <w:r>
        <w:t xml:space="preserve"> Примерные программы по учебным предметам. Русский язык: 5-9 классы.  М., Просвещение, 2010 – Стандарты второго поколения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536"/>
    <w:multiLevelType w:val="hybridMultilevel"/>
    <w:tmpl w:val="1DFA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21"/>
    <w:rsid w:val="000673B6"/>
    <w:rsid w:val="003B0339"/>
    <w:rsid w:val="007A5BA8"/>
    <w:rsid w:val="00907186"/>
    <w:rsid w:val="00D61DE7"/>
    <w:rsid w:val="00E14147"/>
    <w:rsid w:val="00E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D12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ED122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semiHidden/>
    <w:unhideWhenUsed/>
    <w:rsid w:val="00ED12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ED1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D12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ED122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D122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RePack by Diakov</cp:lastModifiedBy>
  <cp:revision>2</cp:revision>
  <dcterms:created xsi:type="dcterms:W3CDTF">2015-02-23T12:00:00Z</dcterms:created>
  <dcterms:modified xsi:type="dcterms:W3CDTF">2015-02-23T12:00:00Z</dcterms:modified>
</cp:coreProperties>
</file>