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1AB4">
        <w:rPr>
          <w:rFonts w:ascii="Times New Roman" w:hAnsi="Times New Roman"/>
          <w:bCs/>
          <w:sz w:val="28"/>
          <w:szCs w:val="28"/>
        </w:rPr>
        <w:t>Государст</w:t>
      </w:r>
      <w:r w:rsidR="00EF1C26">
        <w:rPr>
          <w:rFonts w:ascii="Times New Roman" w:hAnsi="Times New Roman"/>
          <w:bCs/>
          <w:sz w:val="28"/>
          <w:szCs w:val="28"/>
        </w:rPr>
        <w:t>венное бюджетное</w:t>
      </w:r>
      <w:r w:rsidRPr="00A51AB4">
        <w:rPr>
          <w:rFonts w:ascii="Times New Roman" w:hAnsi="Times New Roman"/>
          <w:bCs/>
          <w:sz w:val="28"/>
          <w:szCs w:val="28"/>
        </w:rPr>
        <w:t xml:space="preserve"> учреждение</w:t>
      </w: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1AB4">
        <w:rPr>
          <w:rFonts w:ascii="Times New Roman" w:hAnsi="Times New Roman"/>
          <w:bCs/>
          <w:sz w:val="28"/>
          <w:szCs w:val="28"/>
        </w:rPr>
        <w:t>дополнительного профессионального образования</w:t>
      </w: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1AB4">
        <w:rPr>
          <w:rFonts w:ascii="Times New Roman" w:hAnsi="Times New Roman"/>
          <w:bCs/>
          <w:sz w:val="28"/>
          <w:szCs w:val="28"/>
        </w:rPr>
        <w:t>«Челябинский институт переподготовки и повышения квалификации</w:t>
      </w: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1AB4">
        <w:rPr>
          <w:rFonts w:ascii="Times New Roman" w:hAnsi="Times New Roman"/>
          <w:bCs/>
          <w:sz w:val="28"/>
          <w:szCs w:val="28"/>
        </w:rPr>
        <w:t>работников образования»</w:t>
      </w: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51AB4">
        <w:rPr>
          <w:rFonts w:ascii="Times New Roman" w:hAnsi="Times New Roman"/>
          <w:bCs/>
          <w:sz w:val="28"/>
          <w:szCs w:val="28"/>
        </w:rPr>
        <w:t>Кафедра педагогики и психологии</w:t>
      </w: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Шарипова</w:t>
      </w:r>
      <w:r w:rsidR="00B276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Оксана </w:t>
      </w:r>
      <w:r w:rsidR="00B276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Гарифулловна</w:t>
      </w: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66C21" w:rsidRDefault="00AD09DF" w:rsidP="00015C0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3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культуры поведения персонала как фактор повышения</w:t>
      </w:r>
    </w:p>
    <w:p w:rsidR="00D33BD6" w:rsidRDefault="00AD09DF" w:rsidP="00015C0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3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эффективности исполнительской дисциплины</w:t>
      </w:r>
    </w:p>
    <w:p w:rsidR="00AD09DF" w:rsidRPr="00D33BD6" w:rsidRDefault="00AD09DF" w:rsidP="00015C08">
      <w:pPr>
        <w:spacing w:line="360" w:lineRule="auto"/>
        <w:jc w:val="center"/>
        <w:rPr>
          <w:b/>
        </w:rPr>
      </w:pPr>
      <w:r w:rsidRPr="00D33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образовательном учреждении</w:t>
      </w: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09DF" w:rsidRPr="00D33BD6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09DF" w:rsidRPr="00D33BD6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BD6">
        <w:rPr>
          <w:rFonts w:ascii="Times New Roman" w:hAnsi="Times New Roman"/>
          <w:bCs/>
          <w:sz w:val="28"/>
          <w:szCs w:val="28"/>
        </w:rPr>
        <w:t>Итоговая аттестационная работа</w:t>
      </w:r>
    </w:p>
    <w:p w:rsidR="00AD09DF" w:rsidRPr="00D33BD6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BD6">
        <w:rPr>
          <w:rFonts w:ascii="Times New Roman" w:hAnsi="Times New Roman"/>
          <w:bCs/>
          <w:sz w:val="28"/>
          <w:szCs w:val="28"/>
        </w:rPr>
        <w:t>по дополнительной профессиональной программе</w:t>
      </w:r>
    </w:p>
    <w:p w:rsidR="00AD09DF" w:rsidRPr="00D33BD6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BD6">
        <w:rPr>
          <w:rFonts w:ascii="Times New Roman" w:hAnsi="Times New Roman"/>
          <w:bCs/>
          <w:sz w:val="28"/>
          <w:szCs w:val="28"/>
        </w:rPr>
        <w:t>профессиональной переподготовки «Технология управления в образовании»</w:t>
      </w: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9DF" w:rsidRPr="00A51AB4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09DF" w:rsidRPr="00A51AB4" w:rsidRDefault="00AD09DF" w:rsidP="009B6B2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51AB4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:rsidR="00AD09DF" w:rsidRPr="00A51AB4" w:rsidRDefault="00C66C21" w:rsidP="009B6B2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AD09DF" w:rsidRPr="00A51AB4">
        <w:rPr>
          <w:rFonts w:ascii="Times New Roman" w:hAnsi="Times New Roman"/>
          <w:bCs/>
          <w:sz w:val="28"/>
          <w:szCs w:val="28"/>
        </w:rPr>
        <w:t>андидат педагогических наук, доцент</w:t>
      </w:r>
    </w:p>
    <w:p w:rsidR="00AD09DF" w:rsidRPr="00A51AB4" w:rsidRDefault="00C66C21" w:rsidP="009B6B2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AD09DF" w:rsidRPr="00A51AB4">
        <w:rPr>
          <w:rFonts w:ascii="Times New Roman" w:hAnsi="Times New Roman"/>
          <w:bCs/>
          <w:sz w:val="28"/>
          <w:szCs w:val="28"/>
        </w:rPr>
        <w:t>афедры педагогики и психологии</w:t>
      </w:r>
    </w:p>
    <w:p w:rsidR="00AD09DF" w:rsidRDefault="00AD09DF" w:rsidP="009B6B25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A51AB4">
        <w:rPr>
          <w:rFonts w:ascii="Times New Roman" w:hAnsi="Times New Roman"/>
          <w:bCs/>
          <w:sz w:val="28"/>
          <w:szCs w:val="28"/>
        </w:rPr>
        <w:t>Севрюкова Алла Александровна</w:t>
      </w:r>
    </w:p>
    <w:p w:rsidR="00AD09DF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09DF" w:rsidRDefault="00AD09DF" w:rsidP="00015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  <w:sectPr w:rsidR="00AD09DF" w:rsidSect="00BE7F69">
          <w:headerReference w:type="default" r:id="rId8"/>
          <w:footerReference w:type="default" r:id="rId9"/>
          <w:pgSz w:w="12240" w:h="15840" w:code="1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  <w:r w:rsidRPr="00A51AB4">
        <w:rPr>
          <w:rFonts w:ascii="Times New Roman" w:hAnsi="Times New Roman"/>
          <w:bCs/>
          <w:sz w:val="28"/>
          <w:szCs w:val="28"/>
        </w:rPr>
        <w:t>Челябинск, 201</w:t>
      </w:r>
      <w:r>
        <w:rPr>
          <w:rFonts w:ascii="Times New Roman" w:hAnsi="Times New Roman"/>
          <w:bCs/>
          <w:sz w:val="28"/>
          <w:szCs w:val="28"/>
        </w:rPr>
        <w:t>6</w:t>
      </w:r>
    </w:p>
    <w:p w:rsidR="00357395" w:rsidRPr="00E80F80" w:rsidRDefault="00357395" w:rsidP="00357395">
      <w:pPr>
        <w:pageBreakBefore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0F80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288"/>
        <w:gridCol w:w="25"/>
        <w:gridCol w:w="8045"/>
        <w:gridCol w:w="516"/>
      </w:tblGrid>
      <w:tr w:rsidR="00357395" w:rsidRPr="00E80F80" w:rsidTr="00EE4EBA">
        <w:tc>
          <w:tcPr>
            <w:tcW w:w="9358" w:type="dxa"/>
            <w:gridSpan w:val="3"/>
          </w:tcPr>
          <w:p w:rsidR="00357395" w:rsidRPr="00E80F80" w:rsidRDefault="00357395" w:rsidP="00EE4EBA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357395" w:rsidRPr="00E80F80" w:rsidRDefault="00357395" w:rsidP="00EE4EBA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E80F80">
              <w:rPr>
                <w:rFonts w:ascii="Times New Roman" w:hAnsi="Times New Roman"/>
                <w:b/>
                <w:bCs/>
                <w:sz w:val="28"/>
              </w:rPr>
              <w:t>ВВЕДЕНИЕ</w:t>
            </w:r>
            <w:r>
              <w:rPr>
                <w:rFonts w:ascii="Times New Roman" w:hAnsi="Times New Roman"/>
                <w:bCs/>
                <w:sz w:val="28"/>
              </w:rPr>
              <w:t>……………………………………………………………………3</w:t>
            </w:r>
          </w:p>
        </w:tc>
        <w:tc>
          <w:tcPr>
            <w:tcW w:w="516" w:type="dxa"/>
          </w:tcPr>
          <w:p w:rsidR="00357395" w:rsidRPr="00E80F80" w:rsidRDefault="00357395" w:rsidP="00EE4EB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357395" w:rsidRPr="00E80F80" w:rsidRDefault="00357395" w:rsidP="00EE4EBA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357395" w:rsidRPr="00E80F80" w:rsidTr="00EE4EBA">
        <w:tc>
          <w:tcPr>
            <w:tcW w:w="9358" w:type="dxa"/>
            <w:gridSpan w:val="3"/>
          </w:tcPr>
          <w:p w:rsidR="00357395" w:rsidRPr="00E80F80" w:rsidRDefault="00357395" w:rsidP="00EE4EBA">
            <w:pPr>
              <w:widowControl w:val="0"/>
              <w:autoSpaceDE w:val="0"/>
              <w:snapToGri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9386B">
              <w:rPr>
                <w:rFonts w:ascii="Times New Roman" w:hAnsi="Times New Roman"/>
                <w:b/>
                <w:sz w:val="28"/>
                <w:szCs w:val="28"/>
              </w:rPr>
              <w:t xml:space="preserve">ГЛАВА 1. ТЕОРЕТИЧЕСКИЕ АСПЕКТЫ РАЗВИТИЯ КУЛЬТУРЫ ПОВЕДЕНИЯ ПЕРСОНАЛА КАК ФАКТОРА ПОВЫШЕНИЯ ЭФФЕКТИВНОСТИ ИСПОЛНИТЕЛЬСКОЙ ДИСЦИПЛИНЫ В ОБРАЗОВАТЕЛЬНОМ УЧРЕЖДЕНИИ.  </w:t>
            </w:r>
          </w:p>
        </w:tc>
        <w:tc>
          <w:tcPr>
            <w:tcW w:w="516" w:type="dxa"/>
          </w:tcPr>
          <w:p w:rsidR="00357395" w:rsidRDefault="00357395" w:rsidP="00EE4EB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357395" w:rsidRDefault="00357395" w:rsidP="00EE4EB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357395" w:rsidRDefault="00357395" w:rsidP="00EE4EB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357395" w:rsidRPr="00E80F80" w:rsidRDefault="00357395" w:rsidP="00EE4EB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357395" w:rsidRPr="00E80F80" w:rsidTr="00EE4EBA">
        <w:trPr>
          <w:gridAfter w:val="1"/>
          <w:wAfter w:w="516" w:type="dxa"/>
        </w:trPr>
        <w:tc>
          <w:tcPr>
            <w:tcW w:w="1313" w:type="dxa"/>
            <w:gridSpan w:val="2"/>
          </w:tcPr>
          <w:p w:rsidR="00357395" w:rsidRPr="00E80F80" w:rsidRDefault="00357395" w:rsidP="00EE4EBA">
            <w:pPr>
              <w:keepNext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</w:rPr>
            </w:pPr>
          </w:p>
        </w:tc>
        <w:tc>
          <w:tcPr>
            <w:tcW w:w="8045" w:type="dxa"/>
          </w:tcPr>
          <w:p w:rsidR="00357395" w:rsidRPr="00C80246" w:rsidRDefault="00C700B1" w:rsidP="00EE4EBA">
            <w:pPr>
              <w:tabs>
                <w:tab w:val="left" w:pos="880"/>
                <w:tab w:val="right" w:leader="dot" w:pos="9631"/>
              </w:tabs>
              <w:spacing w:line="360" w:lineRule="auto"/>
              <w:jc w:val="both"/>
              <w:rPr>
                <w:sz w:val="28"/>
                <w:szCs w:val="28"/>
              </w:rPr>
            </w:pPr>
            <w:hyperlink r:id="rId10" w:history="1">
              <w:r w:rsidR="00357395" w:rsidRPr="00C80246">
                <w:rPr>
                  <w:sz w:val="28"/>
                  <w:szCs w:val="28"/>
                </w:rPr>
                <w:t>1.1. Сущ</w:t>
              </w:r>
              <w:r w:rsidR="00357395">
                <w:rPr>
                  <w:sz w:val="28"/>
                  <w:szCs w:val="28"/>
                </w:rPr>
                <w:t>ностные характеристики понятий «исполнительская дисциплина»,</w:t>
              </w:r>
              <w:r w:rsidR="00357395" w:rsidRPr="003F3CB7">
                <w:t xml:space="preserve"> </w:t>
              </w:r>
              <w:r w:rsidR="00357395">
                <w:t>«</w:t>
              </w:r>
              <w:r w:rsidR="00357395" w:rsidRPr="00D9320C">
                <w:rPr>
                  <w:sz w:val="28"/>
                  <w:szCs w:val="28"/>
                </w:rPr>
                <w:t>эффективность исполнительской дисциплины</w:t>
              </w:r>
              <w:r w:rsidR="00357395">
                <w:rPr>
                  <w:sz w:val="28"/>
                  <w:szCs w:val="28"/>
                </w:rPr>
                <w:t>»</w:t>
              </w:r>
              <w:r w:rsidR="00357395">
                <w:t>, «ф</w:t>
              </w:r>
              <w:r w:rsidR="00357395" w:rsidRPr="003F3CB7">
                <w:rPr>
                  <w:sz w:val="28"/>
                  <w:szCs w:val="28"/>
                </w:rPr>
                <w:t>акторы повышения эффективности исполнительской дисциплины</w:t>
              </w:r>
              <w:r w:rsidR="00357395">
                <w:rPr>
                  <w:sz w:val="28"/>
                  <w:szCs w:val="28"/>
                </w:rPr>
                <w:t>»</w:t>
              </w:r>
              <w:r w:rsidR="00357395" w:rsidRPr="00C80246">
                <w:rPr>
                  <w:sz w:val="28"/>
                  <w:szCs w:val="28"/>
                </w:rPr>
                <w:tab/>
                <w:t>7</w:t>
              </w:r>
            </w:hyperlink>
          </w:p>
          <w:p w:rsidR="00357395" w:rsidRPr="00E80F80" w:rsidRDefault="00357395" w:rsidP="00EE4EBA">
            <w:pPr>
              <w:keepNext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395" w:rsidRPr="00E80F80" w:rsidTr="00EE4EBA">
        <w:trPr>
          <w:trHeight w:val="924"/>
        </w:trPr>
        <w:tc>
          <w:tcPr>
            <w:tcW w:w="1313" w:type="dxa"/>
            <w:gridSpan w:val="2"/>
          </w:tcPr>
          <w:p w:rsidR="00357395" w:rsidRPr="00E80F80" w:rsidRDefault="00357395" w:rsidP="00EE4EBA">
            <w:pPr>
              <w:keepNext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357395" w:rsidRPr="00C80246" w:rsidRDefault="00C700B1" w:rsidP="00EE4EBA">
            <w:pPr>
              <w:tabs>
                <w:tab w:val="left" w:pos="880"/>
                <w:tab w:val="right" w:leader="dot" w:pos="9631"/>
              </w:tabs>
              <w:spacing w:line="360" w:lineRule="auto"/>
              <w:jc w:val="both"/>
              <w:rPr>
                <w:sz w:val="28"/>
                <w:szCs w:val="28"/>
              </w:rPr>
            </w:pPr>
            <w:hyperlink r:id="rId11" w:history="1">
              <w:r w:rsidR="00357395" w:rsidRPr="00C80246">
                <w:rPr>
                  <w:spacing w:val="-9"/>
                  <w:sz w:val="28"/>
                  <w:szCs w:val="28"/>
                </w:rPr>
                <w:t xml:space="preserve">1.2. </w:t>
              </w:r>
              <w:r w:rsidR="00357395">
                <w:rPr>
                  <w:sz w:val="28"/>
                  <w:szCs w:val="28"/>
                </w:rPr>
                <w:t xml:space="preserve">Культура поведения как один из факторов повышения </w:t>
              </w:r>
              <w:r w:rsidR="00357395" w:rsidRPr="003F3CB7">
                <w:rPr>
                  <w:sz w:val="28"/>
                  <w:szCs w:val="28"/>
                </w:rPr>
                <w:t>эффективности исполнительской дисциплины</w:t>
              </w:r>
              <w:r w:rsidR="00357395">
                <w:rPr>
                  <w:sz w:val="28"/>
                  <w:szCs w:val="28"/>
                </w:rPr>
                <w:t xml:space="preserve">  </w:t>
              </w:r>
              <w:r w:rsidR="00357395" w:rsidRPr="00C80246">
                <w:rPr>
                  <w:sz w:val="28"/>
                  <w:szCs w:val="28"/>
                </w:rPr>
                <w:tab/>
                <w:t>1</w:t>
              </w:r>
              <w:r w:rsidR="00357395">
                <w:rPr>
                  <w:sz w:val="28"/>
                  <w:szCs w:val="28"/>
                </w:rPr>
                <w:t>7</w:t>
              </w:r>
            </w:hyperlink>
          </w:p>
          <w:p w:rsidR="00357395" w:rsidRPr="00C80246" w:rsidRDefault="00C700B1" w:rsidP="00EE4EBA">
            <w:pPr>
              <w:tabs>
                <w:tab w:val="right" w:leader="dot" w:pos="9631"/>
              </w:tabs>
              <w:spacing w:line="360" w:lineRule="auto"/>
              <w:jc w:val="both"/>
              <w:rPr>
                <w:sz w:val="28"/>
                <w:szCs w:val="28"/>
              </w:rPr>
            </w:pPr>
            <w:hyperlink r:id="rId12" w:history="1">
              <w:r w:rsidR="00357395" w:rsidRPr="00C80246">
                <w:rPr>
                  <w:sz w:val="28"/>
                  <w:szCs w:val="28"/>
                </w:rPr>
                <w:t>Выводы по первой главе</w:t>
              </w:r>
              <w:r w:rsidR="00357395" w:rsidRPr="00C80246">
                <w:rPr>
                  <w:sz w:val="28"/>
                  <w:szCs w:val="28"/>
                </w:rPr>
                <w:tab/>
              </w:r>
              <w:r w:rsidR="00357395">
                <w:rPr>
                  <w:sz w:val="28"/>
                  <w:szCs w:val="28"/>
                </w:rPr>
                <w:t>20</w:t>
              </w:r>
            </w:hyperlink>
          </w:p>
          <w:p w:rsidR="00357395" w:rsidRPr="00E80F80" w:rsidRDefault="00357395" w:rsidP="00EE4EBA">
            <w:pPr>
              <w:keepNext/>
              <w:shd w:val="clear" w:color="auto" w:fill="FFFFFF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357395" w:rsidRPr="00E80F80" w:rsidRDefault="00357395" w:rsidP="00EE4EB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357395" w:rsidRPr="00E80F80" w:rsidRDefault="00357395" w:rsidP="00EE4EBA">
            <w:pPr>
              <w:widowControl w:val="0"/>
              <w:autoSpaceDE w:val="0"/>
              <w:spacing w:line="360" w:lineRule="auto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357395" w:rsidRPr="00E80F80" w:rsidTr="00EE4EBA">
        <w:trPr>
          <w:gridAfter w:val="1"/>
          <w:wAfter w:w="516" w:type="dxa"/>
        </w:trPr>
        <w:tc>
          <w:tcPr>
            <w:tcW w:w="9358" w:type="dxa"/>
            <w:gridSpan w:val="3"/>
          </w:tcPr>
          <w:p w:rsidR="00357395" w:rsidRPr="008B792F" w:rsidRDefault="00C700B1" w:rsidP="00EE4EBA">
            <w:pPr>
              <w:tabs>
                <w:tab w:val="right" w:leader="dot" w:pos="9631"/>
              </w:tabs>
              <w:spacing w:line="360" w:lineRule="auto"/>
              <w:jc w:val="both"/>
              <w:rPr>
                <w:sz w:val="28"/>
                <w:szCs w:val="28"/>
              </w:rPr>
            </w:pPr>
            <w:hyperlink r:id="rId13" w:history="1">
              <w:r w:rsidR="00357395" w:rsidRPr="008B792F">
                <w:rPr>
                  <w:b/>
                  <w:bCs/>
                  <w:sz w:val="28"/>
                  <w:szCs w:val="28"/>
                </w:rPr>
                <w:t xml:space="preserve">ГЛАВА 2. ПРИКЛАДНЫЕ АСПЕКТЫ УПРАВЛЕНИЯ РАЗВИТИЕМ КУЛЬТУРЫ ПОВЕДЕНИЯ ПЕРСОНАЛА В </w:t>
              </w:r>
              <w:r w:rsidR="00357395" w:rsidRPr="008B792F">
                <w:rPr>
                  <w:b/>
                  <w:bCs/>
                  <w:spacing w:val="-3"/>
                  <w:sz w:val="28"/>
                  <w:szCs w:val="28"/>
                </w:rPr>
                <w:t>ОБРАЗОВАТЕЛЬНОМ УЧРЕЖДЕНИИ КАК ФАКТОРА ПОВЫШЕНИЯ ЭФФЕКТИВНОСТИ ИСПОЛНИТЕЛЬСКОЙ ДИСЦИПЛИНЫ</w:t>
              </w:r>
              <w:r w:rsidR="00357395" w:rsidRPr="008B792F">
                <w:rPr>
                  <w:sz w:val="28"/>
                  <w:szCs w:val="28"/>
                </w:rPr>
                <w:tab/>
                <w:t>22</w:t>
              </w:r>
            </w:hyperlink>
          </w:p>
        </w:tc>
      </w:tr>
      <w:tr w:rsidR="00357395" w:rsidRPr="00E80F80" w:rsidTr="00EE4EBA">
        <w:tc>
          <w:tcPr>
            <w:tcW w:w="1288" w:type="dxa"/>
          </w:tcPr>
          <w:p w:rsidR="00357395" w:rsidRPr="00E80F80" w:rsidRDefault="00357395" w:rsidP="00EE4EBA">
            <w:pPr>
              <w:snapToGrid w:val="0"/>
              <w:spacing w:line="36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0" w:type="dxa"/>
            <w:gridSpan w:val="2"/>
          </w:tcPr>
          <w:p w:rsidR="00357395" w:rsidRPr="00C80246" w:rsidRDefault="00C700B1" w:rsidP="00EE4EBA">
            <w:pPr>
              <w:tabs>
                <w:tab w:val="right" w:leader="dot" w:pos="9631"/>
              </w:tabs>
              <w:spacing w:line="360" w:lineRule="auto"/>
              <w:jc w:val="both"/>
              <w:rPr>
                <w:sz w:val="28"/>
                <w:szCs w:val="28"/>
              </w:rPr>
            </w:pPr>
            <w:hyperlink r:id="rId14" w:history="1">
              <w:r w:rsidR="00357395" w:rsidRPr="00C80246">
                <w:rPr>
                  <w:spacing w:val="-3"/>
                  <w:sz w:val="28"/>
                  <w:szCs w:val="28"/>
                </w:rPr>
                <w:t>2</w:t>
              </w:r>
              <w:r w:rsidR="00357395" w:rsidRPr="00C80246">
                <w:rPr>
                  <w:sz w:val="28"/>
                  <w:szCs w:val="28"/>
                </w:rPr>
                <w:t>.</w:t>
              </w:r>
              <w:r w:rsidR="00357395">
                <w:rPr>
                  <w:sz w:val="28"/>
                  <w:szCs w:val="28"/>
                </w:rPr>
                <w:t>1. Результаты создания плана</w:t>
              </w:r>
              <w:r w:rsidR="00357395" w:rsidRPr="00C80246">
                <w:rPr>
                  <w:sz w:val="28"/>
                  <w:szCs w:val="28"/>
                </w:rPr>
                <w:t xml:space="preserve"> </w:t>
              </w:r>
              <w:r w:rsidR="00357395">
                <w:rPr>
                  <w:sz w:val="28"/>
                  <w:szCs w:val="28"/>
                </w:rPr>
                <w:t>повышения эффективности исполнительской дисциплины путём развития</w:t>
              </w:r>
              <w:r w:rsidR="00357395" w:rsidRPr="00C80246">
                <w:rPr>
                  <w:sz w:val="28"/>
                  <w:szCs w:val="28"/>
                </w:rPr>
                <w:t xml:space="preserve"> культуры поведения персонала Муниципального казенного общеобразовательного учреждения «</w:t>
              </w:r>
              <w:r w:rsidR="00357395">
                <w:rPr>
                  <w:sz w:val="28"/>
                  <w:szCs w:val="28"/>
                </w:rPr>
                <w:t xml:space="preserve">Кулужбаевская </w:t>
              </w:r>
              <w:r w:rsidR="00357395" w:rsidRPr="00C80246">
                <w:rPr>
                  <w:sz w:val="28"/>
                  <w:szCs w:val="28"/>
                </w:rPr>
                <w:t xml:space="preserve">основная общеобразовательная школа» </w:t>
              </w:r>
              <w:r w:rsidR="00357395">
                <w:rPr>
                  <w:sz w:val="28"/>
                  <w:szCs w:val="28"/>
                </w:rPr>
                <w:t>Кунашакского</w:t>
              </w:r>
              <w:r w:rsidR="00357395" w:rsidRPr="00C80246">
                <w:rPr>
                  <w:sz w:val="28"/>
                  <w:szCs w:val="28"/>
                </w:rPr>
                <w:t xml:space="preserve"> муниципального района</w:t>
              </w:r>
              <w:r w:rsidR="00357395" w:rsidRPr="00C80246">
                <w:rPr>
                  <w:sz w:val="28"/>
                  <w:szCs w:val="28"/>
                </w:rPr>
                <w:tab/>
                <w:t>2</w:t>
              </w:r>
              <w:r w:rsidR="00357395">
                <w:rPr>
                  <w:sz w:val="28"/>
                  <w:szCs w:val="28"/>
                </w:rPr>
                <w:t>3</w:t>
              </w:r>
            </w:hyperlink>
          </w:p>
          <w:p w:rsidR="00357395" w:rsidRPr="00E80F80" w:rsidRDefault="00357395" w:rsidP="00EE4EBA">
            <w:pPr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357395" w:rsidRPr="00E80F80" w:rsidRDefault="00357395" w:rsidP="00EE4EB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357395" w:rsidRPr="00E80F80" w:rsidRDefault="00357395" w:rsidP="00EE4EBA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357395" w:rsidRPr="00E80F80" w:rsidTr="00EE4EBA">
        <w:tc>
          <w:tcPr>
            <w:tcW w:w="9358" w:type="dxa"/>
            <w:gridSpan w:val="3"/>
          </w:tcPr>
          <w:p w:rsidR="00357395" w:rsidRPr="00E80F80" w:rsidRDefault="00357395" w:rsidP="00EE4EBA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E80F80">
              <w:rPr>
                <w:rFonts w:ascii="Times New Roman" w:hAnsi="Times New Roman"/>
                <w:b/>
                <w:bCs/>
                <w:sz w:val="28"/>
              </w:rPr>
              <w:t>ЗАКЛЮЧЕНИЕ</w:t>
            </w:r>
            <w:r w:rsidRPr="00E80F80">
              <w:rPr>
                <w:rFonts w:ascii="Times New Roman" w:hAnsi="Times New Roman"/>
                <w:bCs/>
                <w:sz w:val="28"/>
              </w:rPr>
              <w:t>…………………………………………………………………</w:t>
            </w:r>
          </w:p>
        </w:tc>
        <w:tc>
          <w:tcPr>
            <w:tcW w:w="516" w:type="dxa"/>
          </w:tcPr>
          <w:p w:rsidR="00357395" w:rsidRPr="00E80F80" w:rsidRDefault="00357395" w:rsidP="00EE4EB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  <w:tr w:rsidR="00357395" w:rsidRPr="00E80F80" w:rsidTr="00EE4EBA">
        <w:tc>
          <w:tcPr>
            <w:tcW w:w="9358" w:type="dxa"/>
            <w:gridSpan w:val="3"/>
          </w:tcPr>
          <w:p w:rsidR="00357395" w:rsidRPr="00E80F80" w:rsidRDefault="00357395" w:rsidP="00EE4EBA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 w:rsidRPr="00E80F80">
              <w:rPr>
                <w:rFonts w:ascii="Times New Roman" w:hAnsi="Times New Roman"/>
                <w:b/>
                <w:bCs/>
                <w:sz w:val="28"/>
              </w:rPr>
              <w:t>СПИСОК ИСПОЛЬЗОВАННОЙ И ЦИТИРУЕМОЙ</w:t>
            </w:r>
          </w:p>
          <w:p w:rsidR="00357395" w:rsidRPr="00E80F80" w:rsidRDefault="00357395" w:rsidP="00EE4EBA">
            <w:pPr>
              <w:widowControl w:val="0"/>
              <w:autoSpaceDE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 w:rsidRPr="00E80F80">
              <w:rPr>
                <w:rFonts w:ascii="Times New Roman" w:hAnsi="Times New Roman"/>
                <w:b/>
                <w:bCs/>
                <w:sz w:val="28"/>
              </w:rPr>
              <w:t>ЛИТЕРАТУРЫ</w:t>
            </w:r>
            <w:r w:rsidRPr="00E80F80">
              <w:rPr>
                <w:rFonts w:ascii="Times New Roman" w:hAnsi="Times New Roman"/>
                <w:bCs/>
                <w:sz w:val="28"/>
              </w:rPr>
              <w:t>…………………………………………………………………</w:t>
            </w:r>
          </w:p>
        </w:tc>
        <w:tc>
          <w:tcPr>
            <w:tcW w:w="516" w:type="dxa"/>
          </w:tcPr>
          <w:p w:rsidR="00357395" w:rsidRPr="00E80F80" w:rsidRDefault="00357395" w:rsidP="00EE4EBA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  <w:p w:rsidR="00357395" w:rsidRPr="00E80F80" w:rsidRDefault="00357395" w:rsidP="00EE4EBA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</w:tr>
    </w:tbl>
    <w:p w:rsidR="00B27669" w:rsidRDefault="00B27669" w:rsidP="00015C08">
      <w:pPr>
        <w:spacing w:after="200" w:line="360" w:lineRule="auto"/>
        <w:jc w:val="both"/>
        <w:rPr>
          <w:b/>
          <w:bCs/>
          <w:sz w:val="28"/>
          <w:szCs w:val="28"/>
        </w:rPr>
      </w:pPr>
    </w:p>
    <w:p w:rsidR="0095439A" w:rsidRPr="00B93FFF" w:rsidRDefault="0095439A" w:rsidP="00357395">
      <w:pPr>
        <w:spacing w:line="360" w:lineRule="auto"/>
        <w:jc w:val="center"/>
        <w:rPr>
          <w:rFonts w:ascii="Georgia" w:hAnsi="Georgia" w:cs="Georgia"/>
          <w:color w:val="000000"/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ВВЕДЕНИЕ</w:t>
      </w:r>
    </w:p>
    <w:p w:rsidR="0095439A" w:rsidRDefault="0095439A" w:rsidP="00015C08">
      <w:pPr>
        <w:spacing w:line="360" w:lineRule="auto"/>
        <w:ind w:firstLine="709"/>
        <w:jc w:val="both"/>
        <w:rPr>
          <w:sz w:val="28"/>
          <w:szCs w:val="28"/>
        </w:rPr>
      </w:pPr>
    </w:p>
    <w:p w:rsidR="0095439A" w:rsidRPr="004736B9" w:rsidRDefault="0095439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>Актуальность исследования</w:t>
      </w:r>
      <w:r>
        <w:rPr>
          <w:sz w:val="28"/>
          <w:szCs w:val="28"/>
        </w:rPr>
        <w:t xml:space="preserve">. </w:t>
      </w:r>
      <w:r w:rsidRPr="004736B9">
        <w:rPr>
          <w:rFonts w:ascii="Times New Roman" w:hAnsi="Times New Roman" w:cs="Times New Roman"/>
          <w:sz w:val="28"/>
          <w:szCs w:val="28"/>
        </w:rPr>
        <w:t xml:space="preserve">Современные условия в России, переход к новым экономическим отношениям требуют изменения традиционной организации школьных структур, создания школьных организаций, использующих новые </w:t>
      </w:r>
      <w:r w:rsidRPr="00B27669">
        <w:rPr>
          <w:rFonts w:ascii="Times New Roman" w:hAnsi="Times New Roman" w:cs="Times New Roman"/>
          <w:sz w:val="28"/>
          <w:szCs w:val="28"/>
        </w:rPr>
        <w:t>современн</w:t>
      </w:r>
      <w:r w:rsidR="00C77F42" w:rsidRPr="00B27669">
        <w:rPr>
          <w:rFonts w:ascii="Times New Roman" w:hAnsi="Times New Roman" w:cs="Times New Roman"/>
          <w:sz w:val="28"/>
          <w:szCs w:val="28"/>
        </w:rPr>
        <w:t>ые технологии организации труда.</w:t>
      </w:r>
      <w:r w:rsidRPr="00B27669">
        <w:rPr>
          <w:rFonts w:ascii="Times New Roman" w:hAnsi="Times New Roman" w:cs="Times New Roman"/>
          <w:sz w:val="28"/>
          <w:szCs w:val="28"/>
        </w:rPr>
        <w:t xml:space="preserve"> Эффективность обновления образовательного процесса во многом зависит от </w:t>
      </w:r>
      <w:r w:rsidR="00B03272" w:rsidRPr="00B27669">
        <w:rPr>
          <w:rFonts w:ascii="Times New Roman" w:hAnsi="Times New Roman" w:cs="Times New Roman"/>
          <w:sz w:val="28"/>
          <w:szCs w:val="28"/>
        </w:rPr>
        <w:t>дисциплины</w:t>
      </w:r>
      <w:r w:rsidR="00C77F42" w:rsidRPr="00B27669">
        <w:rPr>
          <w:rFonts w:ascii="Times New Roman" w:hAnsi="Times New Roman" w:cs="Times New Roman"/>
          <w:sz w:val="28"/>
          <w:szCs w:val="28"/>
        </w:rPr>
        <w:t xml:space="preserve"> персонала </w:t>
      </w:r>
      <w:r w:rsidRPr="00B2766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736B9">
        <w:rPr>
          <w:rFonts w:ascii="Times New Roman" w:hAnsi="Times New Roman" w:cs="Times New Roman"/>
          <w:sz w:val="28"/>
          <w:szCs w:val="28"/>
        </w:rPr>
        <w:t>, характера взаимодействия между ее составляющими, направления и содержания информационных потоков, полноты реализации управленческих функций.</w:t>
      </w:r>
      <w:r w:rsidR="00D33BD6">
        <w:rPr>
          <w:rFonts w:ascii="Times New Roman" w:hAnsi="Times New Roman" w:cs="Times New Roman"/>
          <w:sz w:val="28"/>
          <w:szCs w:val="28"/>
        </w:rPr>
        <w:t xml:space="preserve"> </w:t>
      </w:r>
      <w:r w:rsidRPr="004736B9">
        <w:rPr>
          <w:rFonts w:ascii="Times New Roman" w:hAnsi="Times New Roman" w:cs="Times New Roman"/>
          <w:sz w:val="28"/>
          <w:szCs w:val="28"/>
        </w:rPr>
        <w:t xml:space="preserve">Согласно гуманистическому подходу </w:t>
      </w:r>
      <w:r w:rsidR="00B03272">
        <w:rPr>
          <w:rFonts w:ascii="Times New Roman" w:hAnsi="Times New Roman" w:cs="Times New Roman"/>
          <w:sz w:val="28"/>
          <w:szCs w:val="28"/>
        </w:rPr>
        <w:t>дисциплина</w:t>
      </w:r>
      <w:r w:rsidRPr="004736B9">
        <w:rPr>
          <w:rFonts w:ascii="Times New Roman" w:hAnsi="Times New Roman" w:cs="Times New Roman"/>
          <w:sz w:val="28"/>
          <w:szCs w:val="28"/>
        </w:rPr>
        <w:t xml:space="preserve"> может рассматриваться как процесс создания реальности, которая позволяет людям видеть и понимать события, действия, ситуации определенным образом и придавать смысл и значение своему собственному поведению.</w:t>
      </w:r>
    </w:p>
    <w:p w:rsidR="0095439A" w:rsidRPr="004736B9" w:rsidRDefault="0095439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sz w:val="28"/>
          <w:szCs w:val="28"/>
        </w:rPr>
        <w:t>Влияние культурного контекста на повышение исполнительской дисциплины сегодня представляется вполне очевидным. Если, например, организация рассматривается не как рабочее место, объединяющее отдельных работников, а как коллектив, то для такой организации характерны дух сотруд</w:t>
      </w:r>
      <w:r w:rsidR="0038418E">
        <w:rPr>
          <w:rFonts w:ascii="Times New Roman" w:hAnsi="Times New Roman" w:cs="Times New Roman"/>
          <w:sz w:val="28"/>
          <w:szCs w:val="28"/>
        </w:rPr>
        <w:t xml:space="preserve">ничества, взаимозависимость. </w:t>
      </w:r>
      <w:r w:rsidRPr="004736B9">
        <w:rPr>
          <w:rFonts w:ascii="Times New Roman" w:hAnsi="Times New Roman" w:cs="Times New Roman"/>
          <w:sz w:val="28"/>
          <w:szCs w:val="28"/>
        </w:rPr>
        <w:t>Понимание образовательного учреждения как самостоятельного социального субъекта уже состоялось, о чем свидетельствуют государственные документы и акты. В нормативных документах по вопросам развития образования и образовательного учреждения Федеральный закон «Об образовании в Российской Федерации», Федеральные государственные образовательные стандарты общего образования и других неоднократно подчеркивается, что перед образованием поставлена задача его конкурентоспособности.</w:t>
      </w:r>
    </w:p>
    <w:p w:rsidR="0095439A" w:rsidRPr="004736B9" w:rsidRDefault="00B03272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дисциплины</w:t>
      </w:r>
      <w:r w:rsidR="00C77F42" w:rsidRPr="004736B9">
        <w:rPr>
          <w:rFonts w:ascii="Times New Roman" w:hAnsi="Times New Roman" w:cs="Times New Roman"/>
          <w:sz w:val="28"/>
          <w:szCs w:val="28"/>
        </w:rPr>
        <w:t xml:space="preserve"> </w:t>
      </w:r>
      <w:r w:rsidR="0095439A" w:rsidRPr="004736B9">
        <w:rPr>
          <w:rFonts w:ascii="Times New Roman" w:hAnsi="Times New Roman" w:cs="Times New Roman"/>
          <w:sz w:val="28"/>
          <w:szCs w:val="28"/>
        </w:rPr>
        <w:t>стал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5439A" w:rsidRPr="004736B9">
        <w:rPr>
          <w:rFonts w:ascii="Times New Roman" w:hAnsi="Times New Roman" w:cs="Times New Roman"/>
          <w:sz w:val="28"/>
          <w:szCs w:val="28"/>
        </w:rPr>
        <w:t xml:space="preserve"> способом управления людьми в организации. </w:t>
      </w:r>
      <w:r w:rsidR="00C77F42" w:rsidRPr="004736B9">
        <w:rPr>
          <w:rFonts w:ascii="Times New Roman" w:hAnsi="Times New Roman" w:cs="Times New Roman"/>
          <w:sz w:val="28"/>
          <w:szCs w:val="28"/>
        </w:rPr>
        <w:t>Развитая</w:t>
      </w:r>
      <w:r w:rsidR="0095439A" w:rsidRPr="004736B9">
        <w:rPr>
          <w:rFonts w:ascii="Times New Roman" w:hAnsi="Times New Roman" w:cs="Times New Roman"/>
          <w:sz w:val="28"/>
          <w:szCs w:val="28"/>
        </w:rPr>
        <w:t xml:space="preserve"> </w:t>
      </w:r>
      <w:r w:rsidR="00015C08">
        <w:rPr>
          <w:rFonts w:ascii="Times New Roman" w:hAnsi="Times New Roman" w:cs="Times New Roman"/>
          <w:sz w:val="28"/>
          <w:szCs w:val="28"/>
        </w:rPr>
        <w:t>дисциплина поведения</w:t>
      </w:r>
      <w:r w:rsidR="00C77F42" w:rsidRPr="004736B9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95439A" w:rsidRPr="004736B9">
        <w:rPr>
          <w:rFonts w:ascii="Times New Roman" w:hAnsi="Times New Roman" w:cs="Times New Roman"/>
          <w:sz w:val="28"/>
          <w:szCs w:val="28"/>
        </w:rPr>
        <w:t xml:space="preserve"> формирует нормы поведения, способствующ</w:t>
      </w:r>
      <w:r w:rsidR="00C77F42" w:rsidRPr="004736B9">
        <w:rPr>
          <w:rFonts w:ascii="Times New Roman" w:hAnsi="Times New Roman" w:cs="Times New Roman"/>
          <w:sz w:val="28"/>
          <w:szCs w:val="28"/>
        </w:rPr>
        <w:t>ие достижению целей организации и повышает исполнительскую дисциплину в образовательном учреждении. К</w:t>
      </w:r>
      <w:r w:rsidR="0095439A" w:rsidRPr="004736B9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C77F42" w:rsidRPr="004736B9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95439A" w:rsidRPr="004736B9">
        <w:rPr>
          <w:rFonts w:ascii="Times New Roman" w:hAnsi="Times New Roman" w:cs="Times New Roman"/>
          <w:sz w:val="28"/>
          <w:szCs w:val="28"/>
        </w:rPr>
        <w:lastRenderedPageBreak/>
        <w:t xml:space="preserve">сегодня – это область знаний, входящая в серию управленческих наук. Она вызывает все больший интерес исследователей в силу практической значимости для жизнедеятельности различных организаций, в том числе и образовательных учреждений. Влияние культуры </w:t>
      </w:r>
      <w:r w:rsidR="00C77F42" w:rsidRPr="004736B9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95439A" w:rsidRPr="004736B9">
        <w:rPr>
          <w:rFonts w:ascii="Times New Roman" w:hAnsi="Times New Roman" w:cs="Times New Roman"/>
          <w:sz w:val="28"/>
          <w:szCs w:val="28"/>
        </w:rPr>
        <w:t xml:space="preserve">на </w:t>
      </w:r>
      <w:r w:rsidR="00C77F42" w:rsidRPr="004736B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95439A" w:rsidRPr="004736B9">
        <w:rPr>
          <w:rFonts w:ascii="Times New Roman" w:hAnsi="Times New Roman" w:cs="Times New Roman"/>
          <w:sz w:val="28"/>
          <w:szCs w:val="28"/>
        </w:rPr>
        <w:t>эффективност</w:t>
      </w:r>
      <w:r w:rsidR="00C77F42" w:rsidRPr="004736B9">
        <w:rPr>
          <w:rFonts w:ascii="Times New Roman" w:hAnsi="Times New Roman" w:cs="Times New Roman"/>
          <w:sz w:val="28"/>
          <w:szCs w:val="28"/>
        </w:rPr>
        <w:t>и</w:t>
      </w:r>
      <w:r w:rsidR="0095439A" w:rsidRPr="004736B9">
        <w:rPr>
          <w:rFonts w:ascii="Times New Roman" w:hAnsi="Times New Roman" w:cs="Times New Roman"/>
          <w:sz w:val="28"/>
          <w:szCs w:val="28"/>
        </w:rPr>
        <w:t xml:space="preserve"> </w:t>
      </w:r>
      <w:r w:rsidR="00C77F42" w:rsidRPr="004736B9">
        <w:rPr>
          <w:rFonts w:ascii="Times New Roman" w:hAnsi="Times New Roman" w:cs="Times New Roman"/>
          <w:sz w:val="28"/>
          <w:szCs w:val="28"/>
        </w:rPr>
        <w:t xml:space="preserve">исполнительской дисциплины в </w:t>
      </w:r>
      <w:r w:rsidR="0095439A" w:rsidRPr="004736B9">
        <w:rPr>
          <w:rFonts w:ascii="Times New Roman" w:hAnsi="Times New Roman" w:cs="Times New Roman"/>
          <w:sz w:val="28"/>
          <w:szCs w:val="28"/>
        </w:rPr>
        <w:t>организации становится неоспоримым фактом и учитывается многими зарубежными и отечественными учеными.</w:t>
      </w:r>
      <w:r w:rsidR="005325C7" w:rsidRPr="005325C7">
        <w:rPr>
          <w:rFonts w:ascii="Times New Roman" w:hAnsi="Times New Roman"/>
        </w:rPr>
        <w:t xml:space="preserve"> </w:t>
      </w:r>
    </w:p>
    <w:p w:rsidR="0095439A" w:rsidRPr="004736B9" w:rsidRDefault="0095439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sz w:val="28"/>
          <w:szCs w:val="28"/>
        </w:rPr>
        <w:t>В настоящее время в России наблюдается значительное усиление интереса к вопросам культуры поведения в организации не тольк</w:t>
      </w:r>
      <w:r w:rsidR="00D33BD6">
        <w:rPr>
          <w:rFonts w:ascii="Times New Roman" w:hAnsi="Times New Roman" w:cs="Times New Roman"/>
          <w:sz w:val="28"/>
          <w:szCs w:val="28"/>
        </w:rPr>
        <w:t>о со стороны ученых и исследова</w:t>
      </w:r>
      <w:r w:rsidRPr="004736B9">
        <w:rPr>
          <w:rFonts w:ascii="Times New Roman" w:hAnsi="Times New Roman" w:cs="Times New Roman"/>
          <w:spacing w:val="-9"/>
          <w:sz w:val="28"/>
          <w:szCs w:val="28"/>
        </w:rPr>
        <w:t>телей, но и со стороны основателей бизнеса</w:t>
      </w:r>
      <w:r w:rsidR="00D33BD6">
        <w:rPr>
          <w:rFonts w:ascii="Times New Roman" w:hAnsi="Times New Roman" w:cs="Times New Roman"/>
          <w:spacing w:val="-9"/>
          <w:sz w:val="28"/>
          <w:szCs w:val="28"/>
        </w:rPr>
        <w:t xml:space="preserve"> и руководителей компаний, руко</w:t>
      </w:r>
      <w:r w:rsidRPr="004736B9">
        <w:rPr>
          <w:rFonts w:ascii="Times New Roman" w:hAnsi="Times New Roman" w:cs="Times New Roman"/>
          <w:sz w:val="28"/>
          <w:szCs w:val="28"/>
        </w:rPr>
        <w:t xml:space="preserve">водителей образовательных учреждений, что </w:t>
      </w:r>
      <w:r w:rsidR="00D33BD6">
        <w:rPr>
          <w:rFonts w:ascii="Times New Roman" w:hAnsi="Times New Roman" w:cs="Times New Roman"/>
          <w:sz w:val="28"/>
          <w:szCs w:val="28"/>
        </w:rPr>
        <w:t>следует отнести к одним из пози</w:t>
      </w:r>
      <w:r w:rsidRPr="004736B9">
        <w:rPr>
          <w:rFonts w:ascii="Times New Roman" w:hAnsi="Times New Roman" w:cs="Times New Roman"/>
          <w:sz w:val="28"/>
          <w:szCs w:val="28"/>
        </w:rPr>
        <w:t xml:space="preserve">тивных моментов нашего времени. </w:t>
      </w:r>
      <w:r w:rsidRPr="004736B9">
        <w:rPr>
          <w:rFonts w:ascii="Times New Roman" w:hAnsi="Times New Roman" w:cs="Times New Roman"/>
          <w:spacing w:val="-7"/>
          <w:sz w:val="28"/>
          <w:szCs w:val="28"/>
        </w:rPr>
        <w:t xml:space="preserve">Носителями культуры поведения являются люди. Однако в </w:t>
      </w:r>
      <w:r w:rsidRPr="004736B9">
        <w:rPr>
          <w:rFonts w:ascii="Times New Roman" w:hAnsi="Times New Roman" w:cs="Times New Roman"/>
          <w:sz w:val="28"/>
          <w:szCs w:val="28"/>
        </w:rPr>
        <w:t xml:space="preserve">организациях с устоявшейся культурой поведения она как бы отделяется </w:t>
      </w:r>
      <w:r w:rsidRPr="004736B9">
        <w:rPr>
          <w:rFonts w:ascii="Times New Roman" w:hAnsi="Times New Roman" w:cs="Times New Roman"/>
          <w:spacing w:val="-4"/>
          <w:sz w:val="28"/>
          <w:szCs w:val="28"/>
        </w:rPr>
        <w:t xml:space="preserve">от людей и становится атрибутом организации, ее частью, оказывающей активное воздействие на членов </w:t>
      </w:r>
      <w:r w:rsidRPr="004736B9">
        <w:rPr>
          <w:rFonts w:ascii="Times New Roman" w:hAnsi="Times New Roman" w:cs="Times New Roman"/>
          <w:spacing w:val="-8"/>
          <w:sz w:val="28"/>
          <w:szCs w:val="28"/>
        </w:rPr>
        <w:t xml:space="preserve">организации, модифицирующей их поведение </w:t>
      </w:r>
      <w:r w:rsidRPr="004736B9">
        <w:rPr>
          <w:rFonts w:ascii="Times New Roman" w:hAnsi="Times New Roman" w:cs="Times New Roman"/>
          <w:sz w:val="28"/>
          <w:szCs w:val="28"/>
        </w:rPr>
        <w:t xml:space="preserve">в соответствии с теми нормами и ценностями, которые </w:t>
      </w:r>
      <w:r w:rsidR="00D33BD6">
        <w:rPr>
          <w:rFonts w:ascii="Times New Roman" w:hAnsi="Times New Roman" w:cs="Times New Roman"/>
          <w:sz w:val="28"/>
          <w:szCs w:val="28"/>
        </w:rPr>
        <w:t xml:space="preserve">составляют ее основу. </w:t>
      </w:r>
      <w:r w:rsidRPr="004736B9">
        <w:rPr>
          <w:rFonts w:ascii="Times New Roman" w:hAnsi="Times New Roman" w:cs="Times New Roman"/>
          <w:sz w:val="28"/>
          <w:szCs w:val="28"/>
        </w:rPr>
        <w:t xml:space="preserve">Однако в практике наблюдается </w:t>
      </w:r>
      <w:r w:rsidRPr="004736B9">
        <w:rPr>
          <w:rFonts w:ascii="Times New Roman" w:hAnsi="Times New Roman" w:cs="Times New Roman"/>
          <w:bCs/>
          <w:sz w:val="28"/>
          <w:szCs w:val="28"/>
        </w:rPr>
        <w:t>противоречие</w:t>
      </w:r>
      <w:r w:rsidRPr="004736B9">
        <w:rPr>
          <w:rFonts w:ascii="Times New Roman" w:hAnsi="Times New Roman" w:cs="Times New Roman"/>
          <w:sz w:val="28"/>
          <w:szCs w:val="28"/>
        </w:rPr>
        <w:t xml:space="preserve">: с одной стороны, культура поведения персонала может дополнять и являться </w:t>
      </w:r>
      <w:r w:rsidR="00D9320C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4736B9">
        <w:rPr>
          <w:rFonts w:ascii="Times New Roman" w:hAnsi="Times New Roman" w:cs="Times New Roman"/>
          <w:sz w:val="28"/>
          <w:szCs w:val="28"/>
        </w:rPr>
        <w:t>основны</w:t>
      </w:r>
      <w:r w:rsidR="00D9320C">
        <w:rPr>
          <w:rFonts w:ascii="Times New Roman" w:hAnsi="Times New Roman" w:cs="Times New Roman"/>
          <w:sz w:val="28"/>
          <w:szCs w:val="28"/>
        </w:rPr>
        <w:t xml:space="preserve">х </w:t>
      </w:r>
      <w:r w:rsidRPr="004736B9">
        <w:rPr>
          <w:rFonts w:ascii="Times New Roman" w:hAnsi="Times New Roman" w:cs="Times New Roman"/>
          <w:sz w:val="28"/>
          <w:szCs w:val="28"/>
        </w:rPr>
        <w:t>факторо</w:t>
      </w:r>
      <w:r w:rsidR="00D9320C">
        <w:rPr>
          <w:rFonts w:ascii="Times New Roman" w:hAnsi="Times New Roman" w:cs="Times New Roman"/>
          <w:sz w:val="28"/>
          <w:szCs w:val="28"/>
        </w:rPr>
        <w:t>в</w:t>
      </w:r>
      <w:r w:rsidRPr="004736B9">
        <w:rPr>
          <w:rFonts w:ascii="Times New Roman" w:hAnsi="Times New Roman" w:cs="Times New Roman"/>
          <w:sz w:val="28"/>
          <w:szCs w:val="28"/>
        </w:rPr>
        <w:t xml:space="preserve"> повышения эффективности исполнительской дисциплины, выступать мощным ресурсом в развитии </w:t>
      </w:r>
      <w:r w:rsidRPr="002A62B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учреждения; с другой стороны, в нынешней ситуации у современного </w:t>
      </w:r>
      <w:r w:rsidR="00C77424" w:rsidRPr="002A62B5">
        <w:rPr>
          <w:rFonts w:ascii="Times New Roman" w:hAnsi="Times New Roman" w:cs="Times New Roman"/>
          <w:sz w:val="28"/>
          <w:szCs w:val="28"/>
        </w:rPr>
        <w:t>человека</w:t>
      </w:r>
      <w:r w:rsidRPr="002A62B5">
        <w:rPr>
          <w:rFonts w:ascii="Times New Roman" w:hAnsi="Times New Roman" w:cs="Times New Roman"/>
          <w:sz w:val="28"/>
          <w:szCs w:val="28"/>
        </w:rPr>
        <w:t xml:space="preserve"> зачастую отсутствует должное внимание к вопросу</w:t>
      </w:r>
      <w:r w:rsidR="00D9320C" w:rsidRPr="002A62B5">
        <w:rPr>
          <w:rFonts w:ascii="Times New Roman" w:hAnsi="Times New Roman" w:cs="Times New Roman"/>
          <w:sz w:val="28"/>
          <w:szCs w:val="28"/>
        </w:rPr>
        <w:t xml:space="preserve"> соблюдения основных правил культуры поведения</w:t>
      </w:r>
      <w:r w:rsidRPr="002A62B5">
        <w:rPr>
          <w:rFonts w:ascii="Times New Roman" w:hAnsi="Times New Roman" w:cs="Times New Roman"/>
          <w:sz w:val="28"/>
          <w:szCs w:val="28"/>
        </w:rPr>
        <w:t xml:space="preserve">, а также отмечается неумение </w:t>
      </w:r>
      <w:r w:rsidR="00C77424" w:rsidRPr="002A62B5">
        <w:rPr>
          <w:rFonts w:ascii="Times New Roman" w:hAnsi="Times New Roman" w:cs="Times New Roman"/>
          <w:sz w:val="28"/>
          <w:szCs w:val="28"/>
        </w:rPr>
        <w:t xml:space="preserve">и незнание </w:t>
      </w:r>
      <w:r w:rsidR="00D9320C" w:rsidRPr="002A62B5">
        <w:rPr>
          <w:rFonts w:ascii="Times New Roman" w:hAnsi="Times New Roman" w:cs="Times New Roman"/>
          <w:sz w:val="28"/>
          <w:szCs w:val="28"/>
        </w:rPr>
        <w:t xml:space="preserve">в применении </w:t>
      </w:r>
      <w:r w:rsidR="00C77424" w:rsidRPr="002A62B5">
        <w:rPr>
          <w:rFonts w:ascii="Times New Roman" w:hAnsi="Times New Roman" w:cs="Times New Roman"/>
          <w:sz w:val="28"/>
          <w:szCs w:val="28"/>
        </w:rPr>
        <w:t>основ</w:t>
      </w:r>
      <w:r w:rsidRPr="002A62B5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C77424" w:rsidRPr="002A62B5">
        <w:rPr>
          <w:rFonts w:ascii="Times New Roman" w:hAnsi="Times New Roman" w:cs="Times New Roman"/>
          <w:sz w:val="28"/>
          <w:szCs w:val="28"/>
        </w:rPr>
        <w:t>ы</w:t>
      </w:r>
      <w:r w:rsidRPr="002A62B5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D9320C" w:rsidRPr="002A62B5">
        <w:rPr>
          <w:rFonts w:ascii="Times New Roman" w:hAnsi="Times New Roman" w:cs="Times New Roman"/>
          <w:sz w:val="28"/>
          <w:szCs w:val="28"/>
        </w:rPr>
        <w:t xml:space="preserve"> для повышения дисциплины</w:t>
      </w:r>
      <w:r w:rsidRPr="002A62B5">
        <w:rPr>
          <w:rFonts w:ascii="Times New Roman" w:hAnsi="Times New Roman" w:cs="Times New Roman"/>
          <w:sz w:val="28"/>
          <w:szCs w:val="28"/>
        </w:rPr>
        <w:t xml:space="preserve">. Безусловно, </w:t>
      </w:r>
      <w:r w:rsidR="00C77424" w:rsidRPr="002A62B5">
        <w:rPr>
          <w:rFonts w:ascii="Times New Roman" w:hAnsi="Times New Roman" w:cs="Times New Roman"/>
          <w:sz w:val="28"/>
          <w:szCs w:val="28"/>
        </w:rPr>
        <w:t>персонал</w:t>
      </w:r>
      <w:r w:rsidRPr="002A62B5">
        <w:rPr>
          <w:rFonts w:ascii="Times New Roman" w:hAnsi="Times New Roman" w:cs="Times New Roman"/>
          <w:sz w:val="28"/>
          <w:szCs w:val="28"/>
        </w:rPr>
        <w:t xml:space="preserve"> владе</w:t>
      </w:r>
      <w:r w:rsidR="00C77424" w:rsidRPr="002A62B5">
        <w:rPr>
          <w:rFonts w:ascii="Times New Roman" w:hAnsi="Times New Roman" w:cs="Times New Roman"/>
          <w:sz w:val="28"/>
          <w:szCs w:val="28"/>
        </w:rPr>
        <w:t>е</w:t>
      </w:r>
      <w:r w:rsidRPr="002A62B5">
        <w:rPr>
          <w:rFonts w:ascii="Times New Roman" w:hAnsi="Times New Roman" w:cs="Times New Roman"/>
          <w:sz w:val="28"/>
          <w:szCs w:val="28"/>
        </w:rPr>
        <w:t>т отдельными инструментами, но этого недостаточно</w:t>
      </w:r>
      <w:r w:rsidRPr="004736B9">
        <w:rPr>
          <w:rFonts w:ascii="Times New Roman" w:hAnsi="Times New Roman" w:cs="Times New Roman"/>
          <w:sz w:val="28"/>
          <w:szCs w:val="28"/>
        </w:rPr>
        <w:t xml:space="preserve"> для серьезной работы в данном направлении. Осознанное развитие культуры поведения персонала способствует внедрению изменений, позволяющих организации добиваться успеха в деятельности организаци</w:t>
      </w:r>
      <w:r w:rsidR="00C80246" w:rsidRPr="004736B9">
        <w:rPr>
          <w:rFonts w:ascii="Times New Roman" w:hAnsi="Times New Roman" w:cs="Times New Roman"/>
          <w:sz w:val="28"/>
          <w:szCs w:val="28"/>
        </w:rPr>
        <w:t>и, укреплять культуру персонала, тем самым повышая исполнительскую дисциплину сотрудников.</w:t>
      </w:r>
      <w:r w:rsidRPr="004736B9">
        <w:rPr>
          <w:rFonts w:ascii="Times New Roman" w:hAnsi="Times New Roman" w:cs="Times New Roman"/>
          <w:sz w:val="28"/>
          <w:szCs w:val="28"/>
        </w:rPr>
        <w:t xml:space="preserve"> Все выше сказанное, и обусловило актуальность работы.</w:t>
      </w:r>
    </w:p>
    <w:p w:rsidR="0095439A" w:rsidRPr="004736B9" w:rsidRDefault="0095439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Проблема исследования</w:t>
      </w:r>
      <w:r w:rsidRPr="004736B9">
        <w:rPr>
          <w:rFonts w:ascii="Times New Roman" w:hAnsi="Times New Roman" w:cs="Times New Roman"/>
          <w:sz w:val="28"/>
          <w:szCs w:val="28"/>
        </w:rPr>
        <w:t xml:space="preserve">: </w:t>
      </w:r>
      <w:r w:rsidR="007008C4" w:rsidRPr="004736B9">
        <w:rPr>
          <w:rFonts w:ascii="Times New Roman" w:hAnsi="Times New Roman" w:cs="Times New Roman"/>
          <w:sz w:val="28"/>
          <w:szCs w:val="28"/>
        </w:rPr>
        <w:t xml:space="preserve">как </w:t>
      </w:r>
      <w:r w:rsidR="00C66C21">
        <w:rPr>
          <w:rFonts w:ascii="Times New Roman" w:hAnsi="Times New Roman" w:cs="Times New Roman"/>
          <w:sz w:val="28"/>
          <w:szCs w:val="28"/>
        </w:rPr>
        <w:t xml:space="preserve">повысить исполнительскую дисциплину персонала образовательного учреждения путём </w:t>
      </w:r>
      <w:r w:rsidR="007008C4" w:rsidRPr="004736B9">
        <w:rPr>
          <w:rFonts w:ascii="Times New Roman" w:hAnsi="Times New Roman" w:cs="Times New Roman"/>
          <w:bCs/>
          <w:spacing w:val="-2"/>
          <w:sz w:val="28"/>
          <w:szCs w:val="28"/>
        </w:rPr>
        <w:t>разви</w:t>
      </w:r>
      <w:r w:rsidR="00C66C21">
        <w:rPr>
          <w:rFonts w:ascii="Times New Roman" w:hAnsi="Times New Roman" w:cs="Times New Roman"/>
          <w:bCs/>
          <w:spacing w:val="-2"/>
          <w:sz w:val="28"/>
          <w:szCs w:val="28"/>
        </w:rPr>
        <w:t>тия</w:t>
      </w:r>
      <w:r w:rsidR="007008C4" w:rsidRPr="004736B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культу</w:t>
      </w:r>
      <w:r w:rsidR="00C66C21">
        <w:rPr>
          <w:rFonts w:ascii="Times New Roman" w:hAnsi="Times New Roman" w:cs="Times New Roman"/>
          <w:bCs/>
          <w:spacing w:val="-2"/>
          <w:sz w:val="28"/>
          <w:szCs w:val="28"/>
        </w:rPr>
        <w:t>ры</w:t>
      </w:r>
      <w:r w:rsidR="007008C4" w:rsidRPr="004736B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поведения</w:t>
      </w:r>
      <w:r w:rsidR="00C66C2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педагогов</w:t>
      </w:r>
      <w:r w:rsidRPr="004736B9">
        <w:rPr>
          <w:rFonts w:ascii="Times New Roman" w:hAnsi="Times New Roman" w:cs="Times New Roman"/>
          <w:sz w:val="28"/>
          <w:szCs w:val="28"/>
        </w:rPr>
        <w:t>?</w:t>
      </w:r>
    </w:p>
    <w:p w:rsidR="0095439A" w:rsidRPr="004736B9" w:rsidRDefault="0095439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b/>
          <w:bCs/>
          <w:sz w:val="28"/>
          <w:szCs w:val="28"/>
        </w:rPr>
        <w:t>Тема исследования</w:t>
      </w:r>
      <w:r w:rsidRPr="004736B9">
        <w:rPr>
          <w:rFonts w:ascii="Times New Roman" w:hAnsi="Times New Roman" w:cs="Times New Roman"/>
          <w:sz w:val="28"/>
          <w:szCs w:val="28"/>
        </w:rPr>
        <w:t xml:space="preserve"> – </w:t>
      </w:r>
      <w:r w:rsidR="007008C4" w:rsidRPr="004736B9">
        <w:rPr>
          <w:rFonts w:ascii="Times New Roman" w:hAnsi="Times New Roman" w:cs="Times New Roman"/>
          <w:sz w:val="28"/>
          <w:szCs w:val="28"/>
        </w:rPr>
        <w:t>Развитие культуры поведения персонала как фактор повышения эффективности исполнительской дисциплины в образовательном учреждении</w:t>
      </w:r>
    </w:p>
    <w:p w:rsidR="0095439A" w:rsidRPr="004736B9" w:rsidRDefault="0095439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b/>
          <w:bCs/>
          <w:sz w:val="28"/>
          <w:szCs w:val="28"/>
        </w:rPr>
        <w:t xml:space="preserve">Объект исследования: </w:t>
      </w:r>
      <w:r w:rsidRPr="004736B9">
        <w:rPr>
          <w:rFonts w:ascii="Times New Roman" w:hAnsi="Times New Roman" w:cs="Times New Roman"/>
          <w:sz w:val="28"/>
          <w:szCs w:val="28"/>
        </w:rPr>
        <w:t xml:space="preserve">процесс управления </w:t>
      </w:r>
      <w:r w:rsidR="00C66C21">
        <w:rPr>
          <w:rFonts w:ascii="Times New Roman" w:hAnsi="Times New Roman" w:cs="Times New Roman"/>
          <w:sz w:val="28"/>
          <w:szCs w:val="28"/>
        </w:rPr>
        <w:t xml:space="preserve">персоналом </w:t>
      </w:r>
      <w:r w:rsidRPr="004736B9">
        <w:rPr>
          <w:rFonts w:ascii="Times New Roman" w:hAnsi="Times New Roman" w:cs="Times New Roman"/>
          <w:sz w:val="28"/>
          <w:szCs w:val="28"/>
        </w:rPr>
        <w:t>образовательной органи</w:t>
      </w:r>
      <w:r w:rsidR="00C66C21">
        <w:rPr>
          <w:rFonts w:ascii="Times New Roman" w:hAnsi="Times New Roman" w:cs="Times New Roman"/>
          <w:sz w:val="28"/>
          <w:szCs w:val="28"/>
        </w:rPr>
        <w:t>зации</w:t>
      </w:r>
      <w:r w:rsidRPr="004736B9">
        <w:rPr>
          <w:rFonts w:ascii="Times New Roman" w:hAnsi="Times New Roman" w:cs="Times New Roman"/>
          <w:sz w:val="28"/>
          <w:szCs w:val="28"/>
        </w:rPr>
        <w:t>.</w:t>
      </w:r>
    </w:p>
    <w:p w:rsidR="0095439A" w:rsidRPr="00D33BD6" w:rsidRDefault="0095439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36B9">
        <w:rPr>
          <w:rFonts w:ascii="Times New Roman" w:hAnsi="Times New Roman" w:cs="Times New Roman"/>
          <w:b/>
          <w:bCs/>
          <w:sz w:val="28"/>
          <w:szCs w:val="28"/>
        </w:rPr>
        <w:t xml:space="preserve">Предметом исследования </w:t>
      </w:r>
      <w:r w:rsidRPr="004736B9">
        <w:rPr>
          <w:rFonts w:ascii="Times New Roman" w:hAnsi="Times New Roman" w:cs="Times New Roman"/>
          <w:sz w:val="28"/>
          <w:szCs w:val="28"/>
        </w:rPr>
        <w:t xml:space="preserve">данной выпускной квалификационной работы является процесс </w:t>
      </w:r>
      <w:r w:rsidR="00371737">
        <w:rPr>
          <w:rFonts w:ascii="Times New Roman" w:hAnsi="Times New Roman" w:cs="Times New Roman"/>
          <w:sz w:val="28"/>
          <w:szCs w:val="28"/>
        </w:rPr>
        <w:t>повышения исполнительской дисциплины путем развития культуры поведения</w:t>
      </w:r>
      <w:r w:rsidR="00D33BD6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371737">
        <w:rPr>
          <w:rFonts w:ascii="Times New Roman" w:hAnsi="Times New Roman" w:cs="Times New Roman"/>
          <w:sz w:val="28"/>
          <w:szCs w:val="28"/>
        </w:rPr>
        <w:t>.</w:t>
      </w:r>
    </w:p>
    <w:p w:rsidR="0095439A" w:rsidRPr="004736B9" w:rsidRDefault="0095439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Цель исследования: </w:t>
      </w:r>
      <w:r w:rsidRPr="002A62B5">
        <w:rPr>
          <w:rFonts w:ascii="Times New Roman" w:hAnsi="Times New Roman" w:cs="Times New Roman"/>
          <w:spacing w:val="-12"/>
          <w:sz w:val="28"/>
          <w:szCs w:val="28"/>
        </w:rPr>
        <w:t xml:space="preserve">создать </w:t>
      </w:r>
      <w:r w:rsidR="00981E27" w:rsidRPr="002A62B5">
        <w:rPr>
          <w:rFonts w:ascii="Times New Roman" w:hAnsi="Times New Roman" w:cs="Times New Roman"/>
          <w:spacing w:val="-12"/>
          <w:sz w:val="28"/>
          <w:szCs w:val="28"/>
        </w:rPr>
        <w:t>план</w:t>
      </w:r>
      <w:r w:rsidRPr="002A62B5">
        <w:rPr>
          <w:rFonts w:ascii="Times New Roman" w:hAnsi="Times New Roman" w:cs="Times New Roman"/>
          <w:spacing w:val="-12"/>
          <w:sz w:val="28"/>
          <w:szCs w:val="28"/>
        </w:rPr>
        <w:t xml:space="preserve"> управления</w:t>
      </w:r>
      <w:r w:rsidRPr="004736B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736B9">
        <w:rPr>
          <w:rFonts w:ascii="Times New Roman" w:hAnsi="Times New Roman" w:cs="Times New Roman"/>
          <w:sz w:val="28"/>
          <w:szCs w:val="28"/>
        </w:rPr>
        <w:t>культур</w:t>
      </w:r>
      <w:r w:rsidR="009F6C8D" w:rsidRPr="004736B9">
        <w:rPr>
          <w:rFonts w:ascii="Times New Roman" w:hAnsi="Times New Roman" w:cs="Times New Roman"/>
          <w:sz w:val="28"/>
          <w:szCs w:val="28"/>
        </w:rPr>
        <w:t>ой</w:t>
      </w:r>
      <w:r w:rsidRPr="004736B9">
        <w:rPr>
          <w:rFonts w:ascii="Times New Roman" w:hAnsi="Times New Roman" w:cs="Times New Roman"/>
          <w:sz w:val="28"/>
          <w:szCs w:val="28"/>
        </w:rPr>
        <w:t xml:space="preserve"> поведения персонала образовательного учреждения </w:t>
      </w:r>
      <w:r w:rsidR="0007606F">
        <w:rPr>
          <w:rFonts w:ascii="Times New Roman" w:hAnsi="Times New Roman" w:cs="Times New Roman"/>
          <w:sz w:val="28"/>
          <w:szCs w:val="28"/>
        </w:rPr>
        <w:t>для</w:t>
      </w:r>
      <w:r w:rsidR="007008C4" w:rsidRPr="004736B9">
        <w:rPr>
          <w:rFonts w:ascii="Times New Roman" w:hAnsi="Times New Roman" w:cs="Times New Roman"/>
          <w:sz w:val="28"/>
          <w:szCs w:val="28"/>
        </w:rPr>
        <w:t xml:space="preserve"> повышения исполнительской дисциплины в образовательном учреждении</w:t>
      </w:r>
    </w:p>
    <w:p w:rsidR="0095439A" w:rsidRPr="00371737" w:rsidRDefault="0095439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737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Гипотеза исследования </w:t>
      </w:r>
      <w:r w:rsidRPr="00371737">
        <w:rPr>
          <w:rFonts w:ascii="Times New Roman" w:hAnsi="Times New Roman" w:cs="Times New Roman"/>
          <w:spacing w:val="-9"/>
          <w:sz w:val="28"/>
          <w:szCs w:val="28"/>
        </w:rPr>
        <w:t>–</w:t>
      </w:r>
      <w:r w:rsidR="00371737" w:rsidRPr="0037173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EC1E3A">
        <w:rPr>
          <w:rFonts w:ascii="Times New Roman" w:hAnsi="Times New Roman" w:cs="Times New Roman"/>
          <w:spacing w:val="-9"/>
          <w:sz w:val="28"/>
          <w:szCs w:val="28"/>
        </w:rPr>
        <w:t>Эффективность исполнительской дисциплины повысится, если р</w:t>
      </w:r>
      <w:r w:rsidR="0007606F" w:rsidRPr="00371737">
        <w:rPr>
          <w:rFonts w:ascii="Times New Roman" w:hAnsi="Times New Roman" w:cs="Times New Roman"/>
          <w:spacing w:val="-9"/>
          <w:sz w:val="28"/>
          <w:szCs w:val="28"/>
        </w:rPr>
        <w:t>азви</w:t>
      </w:r>
      <w:r w:rsidR="00EC1E3A">
        <w:rPr>
          <w:rFonts w:ascii="Times New Roman" w:hAnsi="Times New Roman" w:cs="Times New Roman"/>
          <w:spacing w:val="-9"/>
          <w:sz w:val="28"/>
          <w:szCs w:val="28"/>
        </w:rPr>
        <w:t>ть</w:t>
      </w:r>
      <w:r w:rsidR="0007606F" w:rsidRPr="00371737">
        <w:rPr>
          <w:rFonts w:ascii="Times New Roman" w:hAnsi="Times New Roman" w:cs="Times New Roman"/>
          <w:spacing w:val="-9"/>
          <w:sz w:val="28"/>
          <w:szCs w:val="28"/>
        </w:rPr>
        <w:t xml:space="preserve"> культуру поведения работников</w:t>
      </w:r>
      <w:r w:rsidR="00EC1E3A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95439A" w:rsidRPr="004736B9" w:rsidRDefault="0095439A" w:rsidP="00015C0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sz w:val="28"/>
          <w:szCs w:val="28"/>
        </w:rPr>
        <w:t xml:space="preserve">Из гипотезы вытекают </w:t>
      </w:r>
      <w:r w:rsidRPr="004736B9">
        <w:rPr>
          <w:rFonts w:ascii="Times New Roman" w:hAnsi="Times New Roman" w:cs="Times New Roman"/>
          <w:b/>
          <w:bCs/>
          <w:sz w:val="28"/>
          <w:szCs w:val="28"/>
        </w:rPr>
        <w:t xml:space="preserve">задачи, </w:t>
      </w:r>
      <w:r w:rsidRPr="004736B9">
        <w:rPr>
          <w:rFonts w:ascii="Times New Roman" w:hAnsi="Times New Roman" w:cs="Times New Roman"/>
          <w:sz w:val="28"/>
          <w:szCs w:val="28"/>
        </w:rPr>
        <w:t>а именно:</w:t>
      </w:r>
    </w:p>
    <w:p w:rsidR="0095439A" w:rsidRPr="002A62B5" w:rsidRDefault="0095439A" w:rsidP="00015C0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sz w:val="28"/>
          <w:szCs w:val="28"/>
        </w:rPr>
        <w:t xml:space="preserve">– рассмотреть </w:t>
      </w:r>
      <w:r w:rsidRPr="002A62B5">
        <w:rPr>
          <w:rFonts w:ascii="Times New Roman" w:hAnsi="Times New Roman" w:cs="Times New Roman"/>
          <w:sz w:val="28"/>
          <w:szCs w:val="28"/>
        </w:rPr>
        <w:t>сущностные характеристики понятий</w:t>
      </w:r>
      <w:r w:rsidR="00371737" w:rsidRPr="002A62B5">
        <w:rPr>
          <w:rFonts w:ascii="Times New Roman" w:hAnsi="Times New Roman" w:cs="Times New Roman"/>
          <w:sz w:val="28"/>
          <w:szCs w:val="28"/>
        </w:rPr>
        <w:t xml:space="preserve"> </w:t>
      </w:r>
      <w:r w:rsidR="002A62B5" w:rsidRPr="002A62B5">
        <w:rPr>
          <w:rFonts w:ascii="Times New Roman" w:hAnsi="Times New Roman" w:cs="Times New Roman"/>
          <w:sz w:val="28"/>
          <w:szCs w:val="28"/>
        </w:rPr>
        <w:t>«исполнительская дисциплина», «эффективность исполнительской дисциплины», «факторы повышения эффективности исполнительской дисциплины»</w:t>
      </w:r>
      <w:r w:rsidRPr="002A62B5">
        <w:rPr>
          <w:rFonts w:ascii="Times New Roman" w:hAnsi="Times New Roman" w:cs="Times New Roman"/>
          <w:sz w:val="28"/>
          <w:szCs w:val="28"/>
        </w:rPr>
        <w:t>;</w:t>
      </w:r>
    </w:p>
    <w:p w:rsidR="00EC1E3A" w:rsidRPr="002A62B5" w:rsidRDefault="00EC1E3A" w:rsidP="00015C0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2B5">
        <w:rPr>
          <w:rFonts w:ascii="Times New Roman" w:hAnsi="Times New Roman" w:cs="Times New Roman"/>
          <w:sz w:val="28"/>
          <w:szCs w:val="28"/>
        </w:rPr>
        <w:t>– изучить</w:t>
      </w:r>
      <w:r w:rsidR="002A62B5" w:rsidRPr="002A62B5">
        <w:t xml:space="preserve"> </w:t>
      </w:r>
      <w:r w:rsidR="002A62B5" w:rsidRPr="002A62B5">
        <w:rPr>
          <w:rFonts w:ascii="Times New Roman" w:hAnsi="Times New Roman" w:cs="Times New Roman"/>
          <w:sz w:val="28"/>
          <w:szCs w:val="28"/>
        </w:rPr>
        <w:t>культуру поведения как один из факторов повышения эффективности исполнительской дисциплины, её положительные и отрицательные стороны;</w:t>
      </w:r>
    </w:p>
    <w:p w:rsidR="00EC1E3A" w:rsidRPr="002A62B5" w:rsidRDefault="00EC1E3A" w:rsidP="00015C0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62B5">
        <w:rPr>
          <w:rFonts w:ascii="Times New Roman" w:hAnsi="Times New Roman" w:cs="Times New Roman"/>
          <w:sz w:val="28"/>
          <w:szCs w:val="28"/>
        </w:rPr>
        <w:t>– провести диагностику исполнительско</w:t>
      </w:r>
      <w:r w:rsidR="002A62B5">
        <w:rPr>
          <w:rFonts w:ascii="Times New Roman" w:hAnsi="Times New Roman" w:cs="Times New Roman"/>
          <w:sz w:val="28"/>
          <w:szCs w:val="28"/>
        </w:rPr>
        <w:t>й дисциплины персонала.</w:t>
      </w:r>
    </w:p>
    <w:p w:rsidR="0095439A" w:rsidRPr="004736B9" w:rsidRDefault="0095439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Новизна работы </w:t>
      </w:r>
      <w:r w:rsidR="0007606F">
        <w:rPr>
          <w:rFonts w:ascii="Times New Roman" w:hAnsi="Times New Roman" w:cs="Times New Roman"/>
          <w:spacing w:val="-11"/>
          <w:sz w:val="28"/>
          <w:szCs w:val="28"/>
        </w:rPr>
        <w:t>состоит в том, что впервые в М</w:t>
      </w:r>
      <w:r w:rsidRPr="004736B9">
        <w:rPr>
          <w:rFonts w:ascii="Times New Roman" w:hAnsi="Times New Roman" w:cs="Times New Roman"/>
          <w:spacing w:val="-11"/>
          <w:sz w:val="28"/>
          <w:szCs w:val="28"/>
        </w:rPr>
        <w:t>униципальном казенном о</w:t>
      </w:r>
      <w:r w:rsidR="0007606F">
        <w:rPr>
          <w:rFonts w:ascii="Times New Roman" w:hAnsi="Times New Roman" w:cs="Times New Roman"/>
          <w:spacing w:val="-11"/>
          <w:sz w:val="28"/>
          <w:szCs w:val="28"/>
        </w:rPr>
        <w:t>бщеобразовательном учреждении</w:t>
      </w:r>
      <w:r w:rsidRPr="004736B9">
        <w:rPr>
          <w:rFonts w:ascii="Times New Roman" w:hAnsi="Times New Roman" w:cs="Times New Roman"/>
          <w:sz w:val="28"/>
          <w:szCs w:val="28"/>
        </w:rPr>
        <w:t xml:space="preserve"> «</w:t>
      </w:r>
      <w:r w:rsidR="00914DC1">
        <w:rPr>
          <w:rFonts w:ascii="Times New Roman" w:hAnsi="Times New Roman" w:cs="Times New Roman"/>
          <w:sz w:val="28"/>
          <w:szCs w:val="28"/>
        </w:rPr>
        <w:t xml:space="preserve">Кулужбаевская </w:t>
      </w:r>
      <w:r w:rsidRPr="004736B9">
        <w:rPr>
          <w:rFonts w:ascii="Times New Roman" w:hAnsi="Times New Roman" w:cs="Times New Roman"/>
          <w:sz w:val="28"/>
          <w:szCs w:val="28"/>
        </w:rPr>
        <w:t xml:space="preserve">ООШ» </w:t>
      </w:r>
      <w:r w:rsidR="00B03272">
        <w:rPr>
          <w:rFonts w:ascii="Times New Roman" w:hAnsi="Times New Roman" w:cs="Times New Roman"/>
          <w:sz w:val="28"/>
          <w:szCs w:val="28"/>
        </w:rPr>
        <w:t>Кунашакского</w:t>
      </w:r>
      <w:r w:rsidR="00D33BD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</w:t>
      </w:r>
      <w:r w:rsidR="00EC1E3A">
        <w:rPr>
          <w:rFonts w:ascii="Times New Roman" w:hAnsi="Times New Roman" w:cs="Times New Roman"/>
          <w:sz w:val="28"/>
          <w:szCs w:val="28"/>
        </w:rPr>
        <w:t>проведено</w:t>
      </w:r>
      <w:r w:rsidRPr="004736B9">
        <w:rPr>
          <w:rFonts w:ascii="Times New Roman" w:hAnsi="Times New Roman" w:cs="Times New Roman"/>
          <w:sz w:val="28"/>
          <w:szCs w:val="28"/>
        </w:rPr>
        <w:t xml:space="preserve"> исследова</w:t>
      </w:r>
      <w:r w:rsidR="00EC1E3A">
        <w:rPr>
          <w:rFonts w:ascii="Times New Roman" w:hAnsi="Times New Roman" w:cs="Times New Roman"/>
          <w:sz w:val="28"/>
          <w:szCs w:val="28"/>
        </w:rPr>
        <w:t>ние эффективности исполнительской дисциплины персонала и предложены пути её совершенствования средствами развития культуры поведения работников.</w:t>
      </w:r>
    </w:p>
    <w:p w:rsidR="0095439A" w:rsidRPr="004736B9" w:rsidRDefault="0095439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Практическая значимость исследования. </w:t>
      </w:r>
      <w:r w:rsidRPr="004736B9">
        <w:rPr>
          <w:rFonts w:ascii="Times New Roman" w:hAnsi="Times New Roman" w:cs="Times New Roman"/>
          <w:sz w:val="28"/>
          <w:szCs w:val="28"/>
        </w:rPr>
        <w:t xml:space="preserve">Полученные выводы могут быть использованы </w:t>
      </w:r>
      <w:r w:rsidR="009F6C8D" w:rsidRPr="004736B9">
        <w:rPr>
          <w:rFonts w:ascii="Times New Roman" w:hAnsi="Times New Roman" w:cs="Times New Roman"/>
          <w:sz w:val="28"/>
          <w:szCs w:val="28"/>
        </w:rPr>
        <w:t xml:space="preserve">для повышения </w:t>
      </w:r>
      <w:r w:rsidR="009F6C8D" w:rsidRPr="004736B9">
        <w:rPr>
          <w:rFonts w:ascii="Times New Roman" w:hAnsi="Times New Roman" w:cs="Times New Roman"/>
          <w:spacing w:val="-9"/>
          <w:sz w:val="28"/>
          <w:szCs w:val="28"/>
        </w:rPr>
        <w:t xml:space="preserve">исполнительской дисциплины </w:t>
      </w:r>
      <w:r w:rsidRPr="004736B9">
        <w:rPr>
          <w:rFonts w:ascii="Times New Roman" w:hAnsi="Times New Roman" w:cs="Times New Roman"/>
          <w:sz w:val="28"/>
          <w:szCs w:val="28"/>
        </w:rPr>
        <w:t>персонала любого образовательного учреждения и посл</w:t>
      </w:r>
      <w:r w:rsidR="00D33BD6">
        <w:rPr>
          <w:rFonts w:ascii="Times New Roman" w:hAnsi="Times New Roman" w:cs="Times New Roman"/>
          <w:sz w:val="28"/>
          <w:szCs w:val="28"/>
        </w:rPr>
        <w:t>ужат основой для дальнейшего со</w:t>
      </w:r>
      <w:r w:rsidRPr="004736B9">
        <w:rPr>
          <w:rFonts w:ascii="Times New Roman" w:hAnsi="Times New Roman" w:cs="Times New Roman"/>
          <w:sz w:val="28"/>
          <w:szCs w:val="28"/>
        </w:rPr>
        <w:t>вершенствования культуры</w:t>
      </w:r>
      <w:r w:rsidR="00B26B17" w:rsidRPr="004736B9">
        <w:rPr>
          <w:rFonts w:ascii="Times New Roman" w:hAnsi="Times New Roman" w:cs="Times New Roman"/>
          <w:sz w:val="28"/>
          <w:szCs w:val="28"/>
        </w:rPr>
        <w:t xml:space="preserve"> поведения сотрудников</w:t>
      </w:r>
      <w:r w:rsidRPr="004736B9">
        <w:rPr>
          <w:rFonts w:ascii="Times New Roman" w:hAnsi="Times New Roman" w:cs="Times New Roman"/>
          <w:sz w:val="28"/>
          <w:szCs w:val="28"/>
        </w:rPr>
        <w:t>.</w:t>
      </w:r>
    </w:p>
    <w:p w:rsidR="0095439A" w:rsidRDefault="0095439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6F" w:rsidRDefault="0007606F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6F" w:rsidRDefault="0007606F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06F" w:rsidRDefault="0007606F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E6A" w:rsidRDefault="00D04E6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E6A" w:rsidRDefault="00D04E6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3A" w:rsidRDefault="00EC1E3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3A" w:rsidRDefault="00EC1E3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3A" w:rsidRDefault="00EC1E3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3A" w:rsidRDefault="00EC1E3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3A" w:rsidRDefault="00EC1E3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E3A" w:rsidRPr="004736B9" w:rsidRDefault="00EC1E3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C08" w:rsidRDefault="00015C08" w:rsidP="00015C0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C08" w:rsidRDefault="00015C08" w:rsidP="00015C0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3592" w:rsidRPr="00363592" w:rsidRDefault="00363592" w:rsidP="00015C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35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1. ТЕОРЕТИЧЕСКИЕ АСПЕКТЫ РАЗВИТИЯ КУЛЬТУРЫ ПОВЕДЕНИЯ ПЕРСОНАЛА КАК ФАКТОРА ПОВЫШЕНИЯ ЭФФЕКТИВНОСТИ ИСПОЛНИТЕЛЬСКОЙ ДИСЦИПЛИНЫ В ОБРАЗОВАТЕЛЬНОМ УЧРЕЖДЕНИИ.   </w:t>
      </w:r>
    </w:p>
    <w:p w:rsidR="002A62B5" w:rsidRPr="00363592" w:rsidRDefault="00363592" w:rsidP="00015C08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 </w:t>
      </w:r>
      <w:r w:rsidR="002A62B5" w:rsidRPr="00363592">
        <w:rPr>
          <w:rFonts w:ascii="Times New Roman" w:hAnsi="Times New Roman" w:cs="Times New Roman"/>
          <w:bCs/>
          <w:sz w:val="28"/>
          <w:szCs w:val="28"/>
        </w:rPr>
        <w:t>Сущностные характеристики понятий «исполнительская дисциплина», «эффективность исполнительской дисциплины», «факторы повышения эффективности исполнительской дисциплины»</w:t>
      </w:r>
    </w:p>
    <w:p w:rsidR="00AE6776" w:rsidRPr="00363592" w:rsidRDefault="00AE6776" w:rsidP="00015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92">
        <w:rPr>
          <w:rFonts w:ascii="Times New Roman" w:hAnsi="Times New Roman" w:cs="Times New Roman"/>
          <w:sz w:val="28"/>
          <w:szCs w:val="28"/>
        </w:rPr>
        <w:t>В д</w:t>
      </w:r>
      <w:r w:rsidR="00EC1E3A" w:rsidRPr="00363592">
        <w:rPr>
          <w:rFonts w:ascii="Times New Roman" w:hAnsi="Times New Roman" w:cs="Times New Roman"/>
          <w:sz w:val="28"/>
          <w:szCs w:val="28"/>
        </w:rPr>
        <w:t xml:space="preserve">анном параграфе </w:t>
      </w:r>
      <w:r w:rsidR="0007606F" w:rsidRPr="00363592">
        <w:rPr>
          <w:rFonts w:ascii="Times New Roman" w:hAnsi="Times New Roman" w:cs="Times New Roman"/>
          <w:sz w:val="28"/>
          <w:szCs w:val="28"/>
        </w:rPr>
        <w:t xml:space="preserve"> будут рассмотрены </w:t>
      </w:r>
      <w:r w:rsidR="00D04E6A" w:rsidRPr="00363592">
        <w:rPr>
          <w:rFonts w:ascii="Times New Roman" w:hAnsi="Times New Roman" w:cs="Times New Roman"/>
          <w:sz w:val="28"/>
          <w:szCs w:val="28"/>
        </w:rPr>
        <w:t>о</w:t>
      </w:r>
      <w:r w:rsidRPr="00363592">
        <w:rPr>
          <w:rFonts w:ascii="Times New Roman" w:hAnsi="Times New Roman" w:cs="Times New Roman"/>
          <w:sz w:val="28"/>
          <w:szCs w:val="28"/>
        </w:rPr>
        <w:t xml:space="preserve">пределения понятий </w:t>
      </w:r>
      <w:r w:rsidR="00D04E6A" w:rsidRPr="00363592">
        <w:rPr>
          <w:rFonts w:ascii="Times New Roman" w:hAnsi="Times New Roman" w:cs="Times New Roman"/>
          <w:bCs/>
          <w:sz w:val="28"/>
          <w:szCs w:val="28"/>
        </w:rPr>
        <w:t>«исполнительская дисциплина»,</w:t>
      </w:r>
      <w:r w:rsidR="00D04E6A" w:rsidRPr="00363592">
        <w:rPr>
          <w:rFonts w:ascii="Times New Roman" w:hAnsi="Times New Roman" w:cs="Times New Roman"/>
          <w:sz w:val="28"/>
          <w:szCs w:val="28"/>
        </w:rPr>
        <w:t xml:space="preserve"> «</w:t>
      </w:r>
      <w:r w:rsidRPr="00363592">
        <w:rPr>
          <w:rFonts w:ascii="Times New Roman" w:hAnsi="Times New Roman" w:cs="Times New Roman"/>
          <w:bCs/>
          <w:sz w:val="28"/>
          <w:szCs w:val="28"/>
        </w:rPr>
        <w:t>суть и разновидности дисциплины,</w:t>
      </w:r>
      <w:r w:rsidRPr="00363592">
        <w:rPr>
          <w:rFonts w:ascii="Times New Roman" w:hAnsi="Times New Roman" w:cs="Times New Roman"/>
          <w:sz w:val="28"/>
          <w:szCs w:val="28"/>
        </w:rPr>
        <w:t xml:space="preserve"> их характеристики </w:t>
      </w:r>
      <w:r w:rsidRPr="00363592">
        <w:rPr>
          <w:rFonts w:ascii="Times New Roman" w:hAnsi="Times New Roman" w:cs="Times New Roman"/>
          <w:color w:val="000000"/>
          <w:sz w:val="28"/>
          <w:szCs w:val="28"/>
        </w:rPr>
        <w:t>обозначенные в литературных источниках.</w:t>
      </w:r>
    </w:p>
    <w:p w:rsidR="00F320ED" w:rsidRPr="004736B9" w:rsidRDefault="00AE6776" w:rsidP="00015C08">
      <w:pPr>
        <w:pStyle w:val="a7"/>
        <w:spacing w:line="360" w:lineRule="auto"/>
        <w:ind w:firstLine="709"/>
        <w:jc w:val="both"/>
        <w:rPr>
          <w:szCs w:val="28"/>
        </w:rPr>
      </w:pPr>
      <w:r w:rsidRPr="004736B9">
        <w:rPr>
          <w:szCs w:val="28"/>
        </w:rPr>
        <w:t xml:space="preserve">Все большее число людей в нашей стране разделяют положение о том, что способность организации эффективно </w:t>
      </w:r>
      <w:r w:rsidR="00617F54">
        <w:rPr>
          <w:szCs w:val="28"/>
        </w:rPr>
        <w:t>трудиться</w:t>
      </w:r>
      <w:r w:rsidRPr="004736B9">
        <w:rPr>
          <w:szCs w:val="28"/>
        </w:rPr>
        <w:t xml:space="preserve"> является главным источником ее долговременного процветания в современных условиях все ускоряющегося технического прогресса и усиливающейся конкуренции. В свою очередь эта способность во многом зависит от </w:t>
      </w:r>
      <w:r w:rsidR="00617F54">
        <w:rPr>
          <w:szCs w:val="28"/>
        </w:rPr>
        <w:t>дисциплины всего персонала образовательного учреждения</w:t>
      </w:r>
      <w:r w:rsidRPr="004736B9">
        <w:rPr>
          <w:szCs w:val="28"/>
        </w:rPr>
        <w:t>: понимания важности это</w:t>
      </w:r>
      <w:r w:rsidR="00617F54">
        <w:rPr>
          <w:szCs w:val="28"/>
        </w:rPr>
        <w:t>го</w:t>
      </w:r>
      <w:r w:rsidRPr="004736B9">
        <w:rPr>
          <w:szCs w:val="28"/>
        </w:rPr>
        <w:t xml:space="preserve"> </w:t>
      </w:r>
      <w:r w:rsidR="00617F54">
        <w:rPr>
          <w:szCs w:val="28"/>
        </w:rPr>
        <w:t>вопроса</w:t>
      </w:r>
      <w:r w:rsidRPr="004736B9">
        <w:rPr>
          <w:szCs w:val="28"/>
        </w:rPr>
        <w:t xml:space="preserve">, знания общих закономерностей </w:t>
      </w:r>
      <w:r w:rsidR="00F320ED" w:rsidRPr="004736B9">
        <w:rPr>
          <w:szCs w:val="28"/>
        </w:rPr>
        <w:t>поведения</w:t>
      </w:r>
      <w:r w:rsidRPr="004736B9">
        <w:rPr>
          <w:szCs w:val="28"/>
        </w:rPr>
        <w:t xml:space="preserve"> человека в организации, владения современными методами </w:t>
      </w:r>
      <w:r w:rsidR="00617F54">
        <w:rPr>
          <w:szCs w:val="28"/>
        </w:rPr>
        <w:t>повышения эффективности исполнительской дисциплины в школе.</w:t>
      </w:r>
      <w:r w:rsidR="00F320ED" w:rsidRPr="004736B9">
        <w:rPr>
          <w:szCs w:val="28"/>
        </w:rPr>
        <w:t xml:space="preserve"> </w:t>
      </w:r>
    </w:p>
    <w:p w:rsidR="004736B9" w:rsidRPr="004736B9" w:rsidRDefault="004736B9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6B9">
        <w:rPr>
          <w:color w:val="000000"/>
          <w:sz w:val="28"/>
          <w:szCs w:val="28"/>
        </w:rPr>
        <w:t xml:space="preserve">Рассмотрим подробнее понятие – дисциплина. </w:t>
      </w:r>
    </w:p>
    <w:p w:rsidR="004736B9" w:rsidRPr="004736B9" w:rsidRDefault="004736B9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6B9">
        <w:rPr>
          <w:color w:val="000000"/>
          <w:sz w:val="28"/>
          <w:szCs w:val="28"/>
        </w:rPr>
        <w:t>Осознание важности и необходимости ориентации на укрепление трудовой дисциплины становиться актуальным вопросом многих предприятий в различных отраслях не зависимо от форм собственности. Улучшение организации труда и укрепление трудовой и производственной дисциплины, как проявления человеческого фактора, во всех звеньях и на всех уровнях, от работника до руководителя предприятия, не требуют каких-либо капиталовложений и составляют реальный и значительный резерв подъема экономи</w:t>
      </w:r>
      <w:r w:rsidR="00EC1E3A">
        <w:rPr>
          <w:color w:val="000000"/>
          <w:sz w:val="28"/>
          <w:szCs w:val="28"/>
        </w:rPr>
        <w:t>ки. И наоборот –</w:t>
      </w:r>
      <w:r w:rsidRPr="004736B9">
        <w:rPr>
          <w:color w:val="000000"/>
          <w:sz w:val="28"/>
          <w:szCs w:val="28"/>
        </w:rPr>
        <w:t xml:space="preserve"> можно с достаточной уверенностью утверждать, что в основе всех катастроф в обществе, не связанных с природными катаклизмами, повинен человек, нарушивший дисциплину.</w:t>
      </w:r>
      <w:r w:rsidR="00363592" w:rsidRPr="00363592">
        <w:rPr>
          <w:color w:val="000000"/>
          <w:sz w:val="28"/>
          <w:szCs w:val="28"/>
        </w:rPr>
        <w:t xml:space="preserve"> </w:t>
      </w:r>
      <w:r w:rsidR="007D0937">
        <w:rPr>
          <w:sz w:val="28"/>
          <w:szCs w:val="28"/>
        </w:rPr>
        <w:t>Тренинг – игра</w:t>
      </w:r>
      <w:r w:rsidR="005325C7" w:rsidRPr="007D0937">
        <w:rPr>
          <w:sz w:val="28"/>
          <w:szCs w:val="28"/>
        </w:rPr>
        <w:t xml:space="preserve"> «Последствия»</w:t>
      </w:r>
    </w:p>
    <w:p w:rsidR="004736B9" w:rsidRPr="004736B9" w:rsidRDefault="004736B9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6B9">
        <w:rPr>
          <w:color w:val="000000"/>
          <w:sz w:val="28"/>
          <w:szCs w:val="28"/>
        </w:rPr>
        <w:lastRenderedPageBreak/>
        <w:t>Само же слово дисциплина произошло от латинского disciplina означавшего определенный порядок поведения людей, отвечающий сложившимся в обществе нормам права и морали, а также требованиям той или иной организации.</w:t>
      </w:r>
    </w:p>
    <w:p w:rsidR="004736B9" w:rsidRPr="004736B9" w:rsidRDefault="004736B9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6B9">
        <w:rPr>
          <w:color w:val="000000"/>
          <w:sz w:val="28"/>
          <w:szCs w:val="28"/>
        </w:rPr>
        <w:t>Однако следует признать, что сегодня нет общепризнанного определённого понимания дисциплины. В научных работах по данной теме она трактуется по разному. По мнению авторов этих рабо</w:t>
      </w:r>
      <w:r w:rsidR="007D0937">
        <w:rPr>
          <w:color w:val="000000"/>
          <w:sz w:val="28"/>
          <w:szCs w:val="28"/>
        </w:rPr>
        <w:t>т, дисциплина, –</w:t>
      </w:r>
      <w:r w:rsidRPr="004736B9">
        <w:rPr>
          <w:color w:val="000000"/>
          <w:sz w:val="28"/>
          <w:szCs w:val="28"/>
        </w:rPr>
        <w:t xml:space="preserve"> это:</w:t>
      </w:r>
    </w:p>
    <w:p w:rsidR="004736B9" w:rsidRPr="004736B9" w:rsidRDefault="007D0937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EC1E3A">
        <w:rPr>
          <w:color w:val="000000"/>
          <w:sz w:val="28"/>
          <w:szCs w:val="28"/>
        </w:rPr>
        <w:t xml:space="preserve"> </w:t>
      </w:r>
      <w:r w:rsidR="004736B9" w:rsidRPr="004736B9">
        <w:rPr>
          <w:color w:val="000000"/>
          <w:sz w:val="28"/>
          <w:szCs w:val="28"/>
        </w:rPr>
        <w:t>форма связи между людьми, средство обеспечения организованности и порядка;</w:t>
      </w:r>
    </w:p>
    <w:p w:rsidR="004736B9" w:rsidRPr="004736B9" w:rsidRDefault="007D0937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4736B9" w:rsidRPr="004736B9">
        <w:rPr>
          <w:color w:val="000000"/>
          <w:sz w:val="28"/>
          <w:szCs w:val="28"/>
        </w:rPr>
        <w:t xml:space="preserve"> состояние управления, соотносящее поведение индивиду</w:t>
      </w:r>
      <w:r>
        <w:rPr>
          <w:color w:val="000000"/>
          <w:sz w:val="28"/>
          <w:szCs w:val="28"/>
        </w:rPr>
        <w:t>ума с нормой общественной жизни</w:t>
      </w:r>
      <w:r w:rsidR="004736B9" w:rsidRPr="004736B9">
        <w:rPr>
          <w:color w:val="000000"/>
          <w:sz w:val="28"/>
          <w:szCs w:val="28"/>
        </w:rPr>
        <w:t xml:space="preserve"> </w:t>
      </w:r>
      <w:r w:rsidR="00363592" w:rsidRPr="004736B9">
        <w:rPr>
          <w:color w:val="000000"/>
          <w:sz w:val="28"/>
          <w:szCs w:val="28"/>
        </w:rPr>
        <w:t>[</w:t>
      </w:r>
      <w:r w:rsidR="00363592">
        <w:rPr>
          <w:color w:val="000000"/>
          <w:sz w:val="28"/>
          <w:szCs w:val="28"/>
        </w:rPr>
        <w:t>10</w:t>
      </w:r>
      <w:r w:rsidR="00363592" w:rsidRPr="004736B9">
        <w:rPr>
          <w:color w:val="000000"/>
          <w:sz w:val="28"/>
          <w:szCs w:val="28"/>
        </w:rPr>
        <w:t>, с</w:t>
      </w:r>
      <w:r w:rsidR="00363592">
        <w:rPr>
          <w:color w:val="000000"/>
          <w:sz w:val="28"/>
          <w:szCs w:val="28"/>
        </w:rPr>
        <w:t>.</w:t>
      </w:r>
      <w:r w:rsidR="00363592" w:rsidRPr="004736B9">
        <w:rPr>
          <w:color w:val="000000"/>
          <w:sz w:val="28"/>
          <w:szCs w:val="28"/>
        </w:rPr>
        <w:t xml:space="preserve"> </w:t>
      </w:r>
      <w:r w:rsidR="00363592">
        <w:rPr>
          <w:color w:val="000000"/>
          <w:sz w:val="28"/>
          <w:szCs w:val="28"/>
        </w:rPr>
        <w:t>1</w:t>
      </w:r>
      <w:r w:rsidR="00363592" w:rsidRPr="004736B9">
        <w:rPr>
          <w:color w:val="000000"/>
          <w:sz w:val="28"/>
          <w:szCs w:val="28"/>
        </w:rPr>
        <w:t>7]</w:t>
      </w:r>
      <w:r>
        <w:rPr>
          <w:color w:val="000000"/>
          <w:sz w:val="28"/>
          <w:szCs w:val="28"/>
        </w:rPr>
        <w:t xml:space="preserve">. </w:t>
      </w:r>
      <w:r w:rsidR="004736B9" w:rsidRPr="004736B9">
        <w:rPr>
          <w:color w:val="000000"/>
          <w:sz w:val="28"/>
          <w:szCs w:val="28"/>
        </w:rPr>
        <w:t>Дисциплина особый вид общественных отношений, включает отношения ответственности, упорядоченности, организованности, исполнительности. Объектом отношений дисциплины являются коллективы и люди, субъектом – орг</w:t>
      </w:r>
      <w:r w:rsidR="00EC1E3A">
        <w:rPr>
          <w:color w:val="000000"/>
          <w:sz w:val="28"/>
          <w:szCs w:val="28"/>
        </w:rPr>
        <w:t xml:space="preserve">аны управления или руководители </w:t>
      </w:r>
      <w:r w:rsidR="004736B9" w:rsidRPr="004736B9">
        <w:rPr>
          <w:color w:val="000000"/>
          <w:sz w:val="28"/>
          <w:szCs w:val="28"/>
        </w:rPr>
        <w:t>[2, с</w:t>
      </w:r>
      <w:r w:rsidR="00EC1E3A">
        <w:rPr>
          <w:color w:val="000000"/>
          <w:sz w:val="28"/>
          <w:szCs w:val="28"/>
        </w:rPr>
        <w:t>.</w:t>
      </w:r>
      <w:r w:rsidR="004736B9" w:rsidRPr="004736B9">
        <w:rPr>
          <w:color w:val="000000"/>
          <w:sz w:val="28"/>
          <w:szCs w:val="28"/>
        </w:rPr>
        <w:t xml:space="preserve"> 7]</w:t>
      </w:r>
      <w:r w:rsidR="00EC1E3A">
        <w:rPr>
          <w:color w:val="000000"/>
          <w:sz w:val="28"/>
          <w:szCs w:val="28"/>
        </w:rPr>
        <w:t>;</w:t>
      </w:r>
    </w:p>
    <w:p w:rsidR="004736B9" w:rsidRPr="004736B9" w:rsidRDefault="007D0937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4736B9" w:rsidRPr="004736B9">
        <w:rPr>
          <w:color w:val="000000"/>
          <w:sz w:val="28"/>
          <w:szCs w:val="28"/>
        </w:rPr>
        <w:t xml:space="preserve"> общественная связь, единство воли и действия, соблюдение общественного порядка;</w:t>
      </w:r>
    </w:p>
    <w:p w:rsidR="004736B9" w:rsidRPr="004736B9" w:rsidRDefault="007D0937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4736B9" w:rsidRPr="004736B9">
        <w:rPr>
          <w:color w:val="000000"/>
          <w:sz w:val="28"/>
          <w:szCs w:val="28"/>
        </w:rPr>
        <w:t xml:space="preserve"> порядок поведения людей, отвечающий сложившимся в обществе нормам права и морали или требованиям какой-либо организации. Уровень дисциплины определяется степенью совпадения интересов человека, его п</w:t>
      </w:r>
      <w:r>
        <w:rPr>
          <w:color w:val="000000"/>
          <w:sz w:val="28"/>
          <w:szCs w:val="28"/>
        </w:rPr>
        <w:t xml:space="preserve">отребностей с нормами поведения </w:t>
      </w:r>
      <w:r w:rsidR="004736B9" w:rsidRPr="004736B9">
        <w:rPr>
          <w:color w:val="000000"/>
          <w:sz w:val="28"/>
          <w:szCs w:val="28"/>
        </w:rPr>
        <w:t>[1, с 4]</w:t>
      </w:r>
      <w:r>
        <w:rPr>
          <w:color w:val="000000"/>
          <w:sz w:val="28"/>
          <w:szCs w:val="28"/>
        </w:rPr>
        <w:t>;</w:t>
      </w:r>
    </w:p>
    <w:p w:rsidR="00E75F11" w:rsidRPr="00E75F11" w:rsidRDefault="007D0937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4736B9" w:rsidRPr="004736B9">
        <w:rPr>
          <w:color w:val="000000"/>
          <w:sz w:val="28"/>
          <w:szCs w:val="28"/>
        </w:rPr>
        <w:t xml:space="preserve"> совокупность правил поведения, требуемых от работника. Из этих правил складывается внутренний трудовой распорядок. Это в субъективном смысле подчинение работника установленному распорядку труда, подчинение указаниям руководителя и контролю за процессом труд</w:t>
      </w:r>
      <w:r>
        <w:rPr>
          <w:color w:val="000000"/>
          <w:sz w:val="28"/>
          <w:szCs w:val="28"/>
        </w:rPr>
        <w:t>а и контролю за процессом труда</w:t>
      </w:r>
      <w:r w:rsidR="004736B9" w:rsidRPr="004736B9">
        <w:rPr>
          <w:color w:val="000000"/>
          <w:sz w:val="28"/>
          <w:szCs w:val="28"/>
        </w:rPr>
        <w:t xml:space="preserve">. </w:t>
      </w:r>
      <w:r w:rsidR="00E75F11" w:rsidRPr="00E75F11">
        <w:rPr>
          <w:rFonts w:ascii="Times New Roman" w:hAnsi="Times New Roman" w:cs="Times New Roman"/>
          <w:color w:val="000000"/>
          <w:sz w:val="28"/>
          <w:szCs w:val="28"/>
        </w:rPr>
        <w:t>Для понимания специфики дисциплины в системе нравственности личности необходимо иметь в виду, что одно и то же правило п</w:t>
      </w:r>
      <w:r>
        <w:rPr>
          <w:rFonts w:ascii="Times New Roman" w:hAnsi="Times New Roman" w:cs="Times New Roman"/>
          <w:color w:val="000000"/>
          <w:sz w:val="28"/>
          <w:szCs w:val="28"/>
        </w:rPr>
        <w:t>оведения в одном случае выступа</w:t>
      </w:r>
      <w:r w:rsidR="00E75F11" w:rsidRPr="00E75F11">
        <w:rPr>
          <w:rFonts w:ascii="Times New Roman" w:hAnsi="Times New Roman" w:cs="Times New Roman"/>
          <w:color w:val="000000"/>
          <w:sz w:val="28"/>
          <w:szCs w:val="28"/>
        </w:rPr>
        <w:t>ет как требование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>плины, в другом –</w:t>
      </w:r>
      <w:r w:rsidR="00E75F11" w:rsidRPr="00E75F11">
        <w:rPr>
          <w:rFonts w:ascii="Times New Roman" w:hAnsi="Times New Roman" w:cs="Times New Roman"/>
          <w:color w:val="000000"/>
          <w:sz w:val="28"/>
          <w:szCs w:val="28"/>
        </w:rPr>
        <w:t xml:space="preserve"> как норма морали.</w:t>
      </w:r>
    </w:p>
    <w:p w:rsidR="00914DC1" w:rsidRPr="004736B9" w:rsidRDefault="004736B9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6B9">
        <w:rPr>
          <w:color w:val="000000"/>
          <w:sz w:val="28"/>
          <w:szCs w:val="28"/>
        </w:rPr>
        <w:lastRenderedPageBreak/>
        <w:t>Дисциплина труда предполагает сознательное отношение к труду, добросовестное подчинение работников определенному внутреннему трудовому распорядку, установленному в организации, творческое отношение к своей работе, обеспечение ее высокого качества, производительное использование рабочего времени, бережное отношение к оборудованию и материальным ценностям нанимателя, четкое исполнение приказ</w:t>
      </w:r>
      <w:r w:rsidR="007D0937">
        <w:rPr>
          <w:color w:val="000000"/>
          <w:sz w:val="28"/>
          <w:szCs w:val="28"/>
        </w:rPr>
        <w:t>ов и распоряжений руководителей</w:t>
      </w:r>
      <w:r w:rsidRPr="004736B9">
        <w:rPr>
          <w:color w:val="000000"/>
          <w:sz w:val="28"/>
          <w:szCs w:val="28"/>
        </w:rPr>
        <w:t xml:space="preserve"> </w:t>
      </w:r>
      <w:r w:rsidR="00363592" w:rsidRPr="004736B9">
        <w:rPr>
          <w:color w:val="000000"/>
          <w:sz w:val="28"/>
          <w:szCs w:val="28"/>
        </w:rPr>
        <w:t>[</w:t>
      </w:r>
      <w:r w:rsidR="00363592">
        <w:rPr>
          <w:color w:val="000000"/>
          <w:sz w:val="28"/>
          <w:szCs w:val="28"/>
        </w:rPr>
        <w:t>13</w:t>
      </w:r>
      <w:r w:rsidR="00363592" w:rsidRPr="004736B9">
        <w:rPr>
          <w:color w:val="000000"/>
          <w:sz w:val="28"/>
          <w:szCs w:val="28"/>
        </w:rPr>
        <w:t>, с</w:t>
      </w:r>
      <w:r w:rsidR="00363592">
        <w:rPr>
          <w:color w:val="000000"/>
          <w:sz w:val="28"/>
          <w:szCs w:val="28"/>
        </w:rPr>
        <w:t>.</w:t>
      </w:r>
      <w:r w:rsidR="00363592" w:rsidRPr="004736B9">
        <w:rPr>
          <w:color w:val="000000"/>
          <w:sz w:val="28"/>
          <w:szCs w:val="28"/>
        </w:rPr>
        <w:t xml:space="preserve"> </w:t>
      </w:r>
      <w:r w:rsidR="00363592">
        <w:rPr>
          <w:color w:val="000000"/>
          <w:sz w:val="28"/>
          <w:szCs w:val="28"/>
        </w:rPr>
        <w:t>7</w:t>
      </w:r>
      <w:r w:rsidR="00363592" w:rsidRPr="004736B9">
        <w:rPr>
          <w:color w:val="000000"/>
          <w:sz w:val="28"/>
          <w:szCs w:val="28"/>
        </w:rPr>
        <w:t>7]</w:t>
      </w:r>
      <w:r w:rsidR="007D0937">
        <w:rPr>
          <w:color w:val="000000"/>
          <w:sz w:val="28"/>
          <w:szCs w:val="28"/>
        </w:rPr>
        <w:t>.</w:t>
      </w:r>
      <w:r w:rsidR="00363592">
        <w:rPr>
          <w:color w:val="000000"/>
          <w:sz w:val="28"/>
          <w:szCs w:val="28"/>
        </w:rPr>
        <w:t xml:space="preserve"> </w:t>
      </w:r>
      <w:r w:rsidRPr="004736B9">
        <w:rPr>
          <w:color w:val="000000"/>
          <w:sz w:val="28"/>
          <w:szCs w:val="28"/>
        </w:rPr>
        <w:t>Обеспечение ди</w:t>
      </w:r>
      <w:r w:rsidR="007D0937">
        <w:rPr>
          <w:color w:val="000000"/>
          <w:sz w:val="28"/>
          <w:szCs w:val="28"/>
        </w:rPr>
        <w:t>сциплины труда на производстве –</w:t>
      </w:r>
      <w:r w:rsidRPr="004736B9">
        <w:rPr>
          <w:color w:val="000000"/>
          <w:sz w:val="28"/>
          <w:szCs w:val="28"/>
        </w:rPr>
        <w:t xml:space="preserve"> процесс двухсторонний, в котором участвуют как сами работники, так и наниматель. </w:t>
      </w:r>
      <w:r w:rsidR="00914DC1" w:rsidRPr="004736B9">
        <w:rPr>
          <w:color w:val="000000"/>
          <w:sz w:val="28"/>
          <w:szCs w:val="28"/>
        </w:rPr>
        <w:t>В научной литературе выделяют три вида дисциплины:</w:t>
      </w:r>
    </w:p>
    <w:p w:rsidR="002B7743" w:rsidRDefault="00914DC1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45"/>
          <w:szCs w:val="45"/>
        </w:rPr>
      </w:pPr>
      <w:r w:rsidRPr="004736B9">
        <w:rPr>
          <w:color w:val="000000"/>
          <w:sz w:val="28"/>
          <w:szCs w:val="28"/>
        </w:rPr>
        <w:t>1) Исполнительская дисциплина –</w:t>
      </w:r>
      <w:r w:rsidR="00683FE9">
        <w:rPr>
          <w:color w:val="000000"/>
          <w:sz w:val="28"/>
          <w:szCs w:val="28"/>
        </w:rPr>
        <w:t xml:space="preserve"> </w:t>
      </w:r>
      <w:r w:rsidR="00683FE9" w:rsidRPr="00683FE9">
        <w:rPr>
          <w:color w:val="000000"/>
          <w:sz w:val="28"/>
          <w:szCs w:val="28"/>
        </w:rPr>
        <w:t xml:space="preserve">предполагает исполнение плановых заданий, предписаний, приказов, постановлений </w:t>
      </w:r>
      <w:r w:rsidR="007D0937">
        <w:rPr>
          <w:color w:val="000000"/>
          <w:sz w:val="28"/>
          <w:szCs w:val="28"/>
        </w:rPr>
        <w:t xml:space="preserve">и решений в установленные сроки </w:t>
      </w:r>
      <w:r w:rsidR="005325C7" w:rsidRPr="004736B9">
        <w:rPr>
          <w:color w:val="000000"/>
          <w:sz w:val="28"/>
          <w:szCs w:val="28"/>
        </w:rPr>
        <w:t>[</w:t>
      </w:r>
      <w:r w:rsidR="005325C7">
        <w:rPr>
          <w:color w:val="000000"/>
          <w:sz w:val="28"/>
          <w:szCs w:val="28"/>
        </w:rPr>
        <w:t>8</w:t>
      </w:r>
      <w:r w:rsidR="005325C7" w:rsidRPr="004736B9">
        <w:rPr>
          <w:color w:val="000000"/>
          <w:sz w:val="28"/>
          <w:szCs w:val="28"/>
        </w:rPr>
        <w:t>, с</w:t>
      </w:r>
      <w:r w:rsidR="005325C7">
        <w:rPr>
          <w:color w:val="000000"/>
          <w:sz w:val="28"/>
          <w:szCs w:val="28"/>
        </w:rPr>
        <w:t>.</w:t>
      </w:r>
      <w:r w:rsidR="005325C7" w:rsidRPr="004736B9">
        <w:rPr>
          <w:color w:val="000000"/>
          <w:sz w:val="28"/>
          <w:szCs w:val="28"/>
        </w:rPr>
        <w:t xml:space="preserve"> </w:t>
      </w:r>
      <w:r w:rsidR="005325C7">
        <w:rPr>
          <w:color w:val="000000"/>
          <w:sz w:val="28"/>
          <w:szCs w:val="28"/>
        </w:rPr>
        <w:t>37</w:t>
      </w:r>
      <w:r w:rsidR="005325C7" w:rsidRPr="004736B9">
        <w:rPr>
          <w:color w:val="000000"/>
          <w:sz w:val="28"/>
          <w:szCs w:val="28"/>
        </w:rPr>
        <w:t>7]</w:t>
      </w:r>
      <w:r w:rsidR="007D0937">
        <w:rPr>
          <w:color w:val="000000"/>
          <w:sz w:val="28"/>
          <w:szCs w:val="28"/>
        </w:rPr>
        <w:t>.</w:t>
      </w:r>
    </w:p>
    <w:p w:rsidR="00914DC1" w:rsidRPr="004736B9" w:rsidRDefault="002B7743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736B9">
        <w:rPr>
          <w:color w:val="000000"/>
          <w:sz w:val="28"/>
          <w:szCs w:val="28"/>
        </w:rPr>
        <w:t xml:space="preserve"> </w:t>
      </w:r>
      <w:r w:rsidR="007D0937">
        <w:rPr>
          <w:color w:val="000000"/>
          <w:sz w:val="28"/>
          <w:szCs w:val="28"/>
        </w:rPr>
        <w:t>2) Активная дисциплина –</w:t>
      </w:r>
      <w:r w:rsidR="00914DC1" w:rsidRPr="004736B9">
        <w:rPr>
          <w:color w:val="000000"/>
          <w:sz w:val="28"/>
          <w:szCs w:val="28"/>
        </w:rPr>
        <w:t xml:space="preserve"> использование прав при исполнении обязанностей. Этот вид дисциплины более предпочтителен, так как работник проявляе</w:t>
      </w:r>
      <w:r w:rsidR="007D0937">
        <w:rPr>
          <w:color w:val="000000"/>
          <w:sz w:val="28"/>
          <w:szCs w:val="28"/>
        </w:rPr>
        <w:t>т в своем поведении активность –</w:t>
      </w:r>
      <w:r w:rsidR="00914DC1" w:rsidRPr="004736B9">
        <w:rPr>
          <w:color w:val="000000"/>
          <w:sz w:val="28"/>
          <w:szCs w:val="28"/>
        </w:rPr>
        <w:t xml:space="preserve"> активно пользуется своими правами;</w:t>
      </w:r>
    </w:p>
    <w:p w:rsidR="00914DC1" w:rsidRDefault="007D0937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Самодисциплина –</w:t>
      </w:r>
      <w:r w:rsidR="00914DC1" w:rsidRPr="004736B9">
        <w:rPr>
          <w:color w:val="000000"/>
          <w:sz w:val="28"/>
          <w:szCs w:val="28"/>
        </w:rPr>
        <w:t xml:space="preserve"> это исполнение работником своих обязанностей и исполнение им своих прав на основе самоуправления. Она также включает проявление работником активности б</w:t>
      </w:r>
      <w:r>
        <w:rPr>
          <w:color w:val="000000"/>
          <w:sz w:val="28"/>
          <w:szCs w:val="28"/>
        </w:rPr>
        <w:t xml:space="preserve">ольшей, чем требует норма права </w:t>
      </w:r>
      <w:r w:rsidR="00914DC1" w:rsidRPr="004736B9">
        <w:rPr>
          <w:color w:val="000000"/>
          <w:sz w:val="28"/>
          <w:szCs w:val="28"/>
        </w:rPr>
        <w:t>[4, с</w:t>
      </w:r>
      <w:r>
        <w:rPr>
          <w:color w:val="000000"/>
          <w:sz w:val="28"/>
          <w:szCs w:val="28"/>
        </w:rPr>
        <w:t>.</w:t>
      </w:r>
      <w:r w:rsidR="00914DC1" w:rsidRPr="004736B9">
        <w:rPr>
          <w:color w:val="000000"/>
          <w:sz w:val="28"/>
          <w:szCs w:val="28"/>
        </w:rPr>
        <w:t xml:space="preserve"> 17]</w:t>
      </w:r>
      <w:r>
        <w:rPr>
          <w:color w:val="000000"/>
          <w:sz w:val="28"/>
          <w:szCs w:val="28"/>
        </w:rPr>
        <w:t>.</w:t>
      </w:r>
    </w:p>
    <w:p w:rsidR="005313AC" w:rsidRDefault="005313AC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поговорим подробнее об исполнительской дисциплине.</w:t>
      </w:r>
    </w:p>
    <w:p w:rsidR="005C581B" w:rsidRDefault="00187373" w:rsidP="00015C08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="00EC1E3A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313AC" w:rsidRPr="00E541BB">
        <w:rPr>
          <w:rStyle w:val="HTML"/>
          <w:rFonts w:ascii="Times New Roman" w:eastAsiaTheme="majorEastAsia" w:hAnsi="Times New Roman" w:cs="Times New Roman"/>
          <w:i w:val="0"/>
          <w:sz w:val="28"/>
          <w:szCs w:val="28"/>
        </w:rPr>
        <w:t>исполнительской дисциплины</w:t>
      </w:r>
      <w:r w:rsidR="00EC1E3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D0937">
        <w:rPr>
          <w:rFonts w:ascii="Times New Roman" w:hAnsi="Times New Roman" w:cs="Times New Roman"/>
          <w:sz w:val="28"/>
          <w:szCs w:val="28"/>
        </w:rPr>
        <w:t>–</w:t>
      </w:r>
      <w:r w:rsidR="005313AC" w:rsidRPr="00E541BB">
        <w:rPr>
          <w:rFonts w:ascii="Times New Roman" w:hAnsi="Times New Roman" w:cs="Times New Roman"/>
          <w:sz w:val="28"/>
          <w:szCs w:val="28"/>
        </w:rPr>
        <w:t xml:space="preserve"> это, </w:t>
      </w:r>
      <w:r w:rsidR="00B17CDE" w:rsidRPr="001D7EA7">
        <w:rPr>
          <w:rFonts w:ascii="Times New Roman" w:hAnsi="Times New Roman" w:cs="Times New Roman"/>
          <w:color w:val="000000"/>
          <w:sz w:val="28"/>
          <w:szCs w:val="28"/>
        </w:rPr>
        <w:t>главн</w:t>
      </w:r>
      <w:r w:rsidR="00B17CD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B17CDE" w:rsidRPr="001D7EA7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="00B17C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7CDE" w:rsidRPr="001D7EA7">
        <w:rPr>
          <w:rFonts w:ascii="Times New Roman" w:hAnsi="Times New Roman" w:cs="Times New Roman"/>
          <w:color w:val="000000"/>
          <w:sz w:val="28"/>
          <w:szCs w:val="28"/>
        </w:rPr>
        <w:t xml:space="preserve"> желаемого результата, которая учитывается при рассмотрении вариантов решения</w:t>
      </w:r>
      <w:r w:rsidR="00B17CD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7CDE" w:rsidRPr="00E541BB">
        <w:rPr>
          <w:rFonts w:ascii="Times New Roman" w:hAnsi="Times New Roman" w:cs="Times New Roman"/>
          <w:sz w:val="28"/>
          <w:szCs w:val="28"/>
        </w:rPr>
        <w:t xml:space="preserve"> </w:t>
      </w:r>
      <w:r w:rsidR="005313AC" w:rsidRPr="00E541BB">
        <w:rPr>
          <w:rFonts w:ascii="Times New Roman" w:hAnsi="Times New Roman" w:cs="Times New Roman"/>
          <w:sz w:val="28"/>
          <w:szCs w:val="28"/>
        </w:rPr>
        <w:t xml:space="preserve">пожалуй, один из тех немногих вопросов, по которому среди специалистов царит полное единодушие. Там, где царит разруха в голове и беспорядок в действиях, ничего </w:t>
      </w:r>
      <w:r w:rsidR="00683FE9" w:rsidRPr="00E541BB">
        <w:rPr>
          <w:rFonts w:ascii="Times New Roman" w:hAnsi="Times New Roman" w:cs="Times New Roman"/>
          <w:sz w:val="28"/>
          <w:szCs w:val="28"/>
        </w:rPr>
        <w:t xml:space="preserve">хорошего </w:t>
      </w:r>
      <w:r w:rsidR="005313AC" w:rsidRPr="00E541BB">
        <w:rPr>
          <w:rFonts w:ascii="Times New Roman" w:hAnsi="Times New Roman" w:cs="Times New Roman"/>
          <w:sz w:val="28"/>
          <w:szCs w:val="28"/>
        </w:rPr>
        <w:t>за редчайшими счастливыми исключениями, ждать не приходится.</w:t>
      </w:r>
    </w:p>
    <w:p w:rsidR="005C581B" w:rsidRPr="008755AF" w:rsidRDefault="005C581B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55AF">
        <w:rPr>
          <w:rFonts w:ascii="Times New Roman" w:hAnsi="Times New Roman" w:cs="Times New Roman"/>
          <w:sz w:val="28"/>
          <w:szCs w:val="28"/>
          <w:lang w:eastAsia="en-US"/>
        </w:rPr>
        <w:t>Исполнительская дисциплина состоит из многих компонентов, но мы с вами рассмотрим основные:</w:t>
      </w:r>
    </w:p>
    <w:p w:rsidR="00CA1AE8" w:rsidRPr="008755AF" w:rsidRDefault="007D093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– </w:t>
      </w:r>
      <w:r w:rsidR="00CA1AE8" w:rsidRPr="008755AF">
        <w:rPr>
          <w:rFonts w:ascii="Times New Roman" w:hAnsi="Times New Roman" w:cs="Times New Roman"/>
          <w:sz w:val="28"/>
          <w:szCs w:val="28"/>
          <w:lang w:eastAsia="en-US"/>
        </w:rPr>
        <w:t>Осознание необходимости соблюдения каждым членом общества установленных либо обычно сложившихся норм и правил поведения;</w:t>
      </w:r>
    </w:p>
    <w:p w:rsidR="00CA1AE8" w:rsidRPr="00CA1AE8" w:rsidRDefault="007D093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CA1AE8" w:rsidRPr="008755AF">
        <w:rPr>
          <w:rFonts w:ascii="Times New Roman" w:hAnsi="Times New Roman" w:cs="Times New Roman"/>
          <w:sz w:val="28"/>
          <w:szCs w:val="28"/>
          <w:lang w:eastAsia="en-US"/>
        </w:rPr>
        <w:t xml:space="preserve">Внутреннее </w:t>
      </w:r>
      <w:r w:rsidR="00363592" w:rsidRPr="008755AF">
        <w:rPr>
          <w:rFonts w:ascii="Times New Roman" w:hAnsi="Times New Roman" w:cs="Times New Roman"/>
          <w:sz w:val="28"/>
          <w:szCs w:val="28"/>
          <w:lang w:eastAsia="en-US"/>
        </w:rPr>
        <w:t>самоубеждение</w:t>
      </w:r>
      <w:r w:rsidR="00CA1AE8" w:rsidRPr="008755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63592" w:rsidRPr="008755AF">
        <w:rPr>
          <w:rFonts w:ascii="Times New Roman" w:hAnsi="Times New Roman" w:cs="Times New Roman"/>
          <w:sz w:val="28"/>
          <w:szCs w:val="28"/>
          <w:lang w:eastAsia="en-US"/>
        </w:rPr>
        <w:t>индивидуума</w:t>
      </w:r>
      <w:r w:rsidR="00CA1AE8" w:rsidRPr="005C581B">
        <w:rPr>
          <w:rFonts w:ascii="Times New Roman" w:hAnsi="Times New Roman" w:cs="Times New Roman"/>
          <w:sz w:val="28"/>
          <w:szCs w:val="28"/>
          <w:lang w:eastAsia="en-US"/>
        </w:rPr>
        <w:t>, предъявляющего к себе лично высокие тре</w:t>
      </w:r>
      <w:r w:rsidR="00CA1AE8" w:rsidRPr="00CA1AE8">
        <w:rPr>
          <w:rFonts w:ascii="Times New Roman" w:hAnsi="Times New Roman" w:cs="Times New Roman"/>
          <w:sz w:val="28"/>
          <w:szCs w:val="28"/>
          <w:lang w:eastAsia="en-US"/>
        </w:rPr>
        <w:t>бования;</w:t>
      </w:r>
    </w:p>
    <w:p w:rsidR="00CA1AE8" w:rsidRPr="00CA1AE8" w:rsidRDefault="007D093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CA1AE8" w:rsidRPr="00CA1AE8">
        <w:rPr>
          <w:rFonts w:ascii="Times New Roman" w:hAnsi="Times New Roman" w:cs="Times New Roman"/>
          <w:sz w:val="28"/>
          <w:szCs w:val="28"/>
          <w:lang w:eastAsia="en-US"/>
        </w:rPr>
        <w:t>Умение проявлять на практике знаний, умений и навыков;</w:t>
      </w:r>
    </w:p>
    <w:p w:rsidR="00CA1AE8" w:rsidRPr="005C581B" w:rsidRDefault="007D093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="00CA1AE8" w:rsidRPr="00CA1AE8">
        <w:rPr>
          <w:rFonts w:ascii="Times New Roman" w:hAnsi="Times New Roman" w:cs="Times New Roman"/>
          <w:sz w:val="28"/>
          <w:szCs w:val="28"/>
          <w:lang w:eastAsia="en-US"/>
        </w:rPr>
        <w:t xml:space="preserve">Проявление знаниевого компонента (изучение и исполнение инструкций, приказов, распоряжений); </w:t>
      </w:r>
    </w:p>
    <w:p w:rsidR="00206896" w:rsidRDefault="008D229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="00CA1AE8" w:rsidRPr="00CA1A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06896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C1E3A">
        <w:rPr>
          <w:rFonts w:ascii="Times New Roman" w:hAnsi="Times New Roman" w:cs="Times New Roman"/>
          <w:sz w:val="28"/>
          <w:szCs w:val="28"/>
          <w:lang w:eastAsia="en-US"/>
        </w:rPr>
        <w:t>тремление к сове</w:t>
      </w:r>
      <w:r w:rsidR="00BE6BF3">
        <w:rPr>
          <w:rFonts w:ascii="Times New Roman" w:hAnsi="Times New Roman" w:cs="Times New Roman"/>
          <w:sz w:val="28"/>
          <w:szCs w:val="28"/>
          <w:lang w:eastAsia="en-US"/>
        </w:rPr>
        <w:t>ршенствованию собственной исполнительской дисциплины.</w:t>
      </w:r>
    </w:p>
    <w:p w:rsidR="00CA1AE8" w:rsidRPr="005C581B" w:rsidRDefault="008D229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– Развитие культуры поведения</w:t>
      </w:r>
      <w:r w:rsidR="00CA1AE8" w:rsidRPr="00CA1A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A1AE8" w:rsidRPr="005C581B">
        <w:rPr>
          <w:rFonts w:ascii="Times New Roman" w:hAnsi="Times New Roman" w:cs="Times New Roman"/>
          <w:sz w:val="28"/>
          <w:szCs w:val="28"/>
          <w:lang w:eastAsia="en-US"/>
        </w:rPr>
        <w:t>каждым членом</w:t>
      </w:r>
      <w:r w:rsidR="00CA1AE8" w:rsidRPr="00CA1AE8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общества.</w:t>
      </w:r>
    </w:p>
    <w:p w:rsidR="008456B0" w:rsidRPr="00084B3A" w:rsidRDefault="00683FE9" w:rsidP="00015C0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1BB">
        <w:rPr>
          <w:rFonts w:ascii="Times New Roman" w:hAnsi="Times New Roman" w:cs="Times New Roman"/>
          <w:sz w:val="28"/>
          <w:szCs w:val="28"/>
        </w:rPr>
        <w:t>Основным критерием оценки</w:t>
      </w:r>
      <w:r w:rsidRPr="00E541BB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</w:t>
      </w:r>
      <w:r w:rsidRPr="00E541BB">
        <w:rPr>
          <w:rStyle w:val="HTML"/>
          <w:rFonts w:ascii="Times New Roman" w:eastAsiaTheme="majorEastAsia" w:hAnsi="Times New Roman" w:cs="Times New Roman"/>
          <w:i w:val="0"/>
          <w:sz w:val="28"/>
          <w:szCs w:val="28"/>
        </w:rPr>
        <w:t>исполнительской дисциплины</w:t>
      </w:r>
      <w:r w:rsidR="008D229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541BB">
        <w:rPr>
          <w:rFonts w:ascii="Times New Roman" w:hAnsi="Times New Roman" w:cs="Times New Roman"/>
          <w:sz w:val="28"/>
          <w:szCs w:val="28"/>
        </w:rPr>
        <w:t>является выполнение утвержденного личного плана работы п</w:t>
      </w:r>
      <w:r w:rsidR="008D2297">
        <w:rPr>
          <w:rFonts w:ascii="Times New Roman" w:hAnsi="Times New Roman" w:cs="Times New Roman"/>
          <w:sz w:val="28"/>
          <w:szCs w:val="28"/>
        </w:rPr>
        <w:t>ерсонала, а именно –</w:t>
      </w:r>
      <w:r w:rsidRPr="00E541BB">
        <w:rPr>
          <w:rFonts w:ascii="Times New Roman" w:hAnsi="Times New Roman" w:cs="Times New Roman"/>
          <w:sz w:val="28"/>
          <w:szCs w:val="28"/>
        </w:rPr>
        <w:t xml:space="preserve"> соблюдение сроков испол</w:t>
      </w:r>
      <w:r w:rsidR="008D2297">
        <w:rPr>
          <w:rFonts w:ascii="Times New Roman" w:hAnsi="Times New Roman" w:cs="Times New Roman"/>
          <w:sz w:val="28"/>
          <w:szCs w:val="28"/>
        </w:rPr>
        <w:t xml:space="preserve">нения, качества работы, объема. </w:t>
      </w:r>
      <w:r w:rsidR="00710A4C" w:rsidRPr="00E541BB">
        <w:rPr>
          <w:rFonts w:ascii="Times New Roman" w:hAnsi="Times New Roman" w:cs="Times New Roman"/>
          <w:sz w:val="28"/>
          <w:szCs w:val="28"/>
        </w:rPr>
        <w:t xml:space="preserve">Когда в организации работают всего несколько человек, то вопросов об исполнительской дисциплине сотрудников </w:t>
      </w:r>
      <w:r w:rsidR="008D2297">
        <w:rPr>
          <w:rFonts w:ascii="Times New Roman" w:hAnsi="Times New Roman" w:cs="Times New Roman"/>
          <w:sz w:val="28"/>
          <w:szCs w:val="28"/>
        </w:rPr>
        <w:t>не возникает. Начальник сказал –</w:t>
      </w:r>
      <w:r w:rsidR="00710A4C" w:rsidRPr="00E541BB">
        <w:rPr>
          <w:rFonts w:ascii="Times New Roman" w:hAnsi="Times New Roman" w:cs="Times New Roman"/>
          <w:sz w:val="28"/>
          <w:szCs w:val="28"/>
        </w:rPr>
        <w:t xml:space="preserve"> подчиненный сделал и сразу же отчитался. Однако с развитием</w:t>
      </w:r>
      <w:r w:rsidR="00E541BB">
        <w:rPr>
          <w:rFonts w:ascii="Times New Roman" w:hAnsi="Times New Roman" w:cs="Times New Roman"/>
          <w:sz w:val="28"/>
          <w:szCs w:val="28"/>
        </w:rPr>
        <w:t>,</w:t>
      </w:r>
      <w:r w:rsidR="00710A4C" w:rsidRPr="00E541BB">
        <w:rPr>
          <w:rFonts w:ascii="Times New Roman" w:hAnsi="Times New Roman" w:cs="Times New Roman"/>
          <w:sz w:val="28"/>
          <w:szCs w:val="28"/>
        </w:rPr>
        <w:t xml:space="preserve"> организации начинаются укрупняться, появляются отделы, новые направления, открываются </w:t>
      </w:r>
      <w:r w:rsidR="00710A4C" w:rsidRPr="00084B3A">
        <w:rPr>
          <w:rFonts w:ascii="Times New Roman" w:hAnsi="Times New Roman" w:cs="Times New Roman"/>
          <w:sz w:val="28"/>
          <w:szCs w:val="28"/>
        </w:rPr>
        <w:t>офисы в других городах. В этом случае руководитель начинает сталкиваться с проблемой исполнительской дисциплины сотрудников.</w:t>
      </w:r>
      <w:r w:rsidR="00E541BB" w:rsidRPr="00084B3A">
        <w:rPr>
          <w:rFonts w:ascii="Times New Roman" w:hAnsi="Times New Roman" w:cs="Times New Roman"/>
          <w:sz w:val="28"/>
          <w:szCs w:val="28"/>
        </w:rPr>
        <w:t xml:space="preserve"> Для организации, низкая исполнительская дисциплина сотрудников, будет выражаться в разме</w:t>
      </w:r>
      <w:r w:rsidR="008D2297">
        <w:rPr>
          <w:rFonts w:ascii="Times New Roman" w:hAnsi="Times New Roman" w:cs="Times New Roman"/>
          <w:sz w:val="28"/>
          <w:szCs w:val="28"/>
        </w:rPr>
        <w:t>рах штрафов, уплаты неустоек из–</w:t>
      </w:r>
      <w:r w:rsidR="00E541BB" w:rsidRPr="00084B3A">
        <w:rPr>
          <w:rFonts w:ascii="Times New Roman" w:hAnsi="Times New Roman" w:cs="Times New Roman"/>
          <w:sz w:val="28"/>
          <w:szCs w:val="28"/>
        </w:rPr>
        <w:t>за срывов поставок по договорам, просроченных обязательствах, а также упущенных возможностях и затраченных человеческих ресурсах руководителей.</w:t>
      </w:r>
      <w:r w:rsidR="00E541BB" w:rsidRPr="00084B3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541BB" w:rsidRPr="00084B3A">
        <w:rPr>
          <w:rFonts w:ascii="Times New Roman" w:hAnsi="Times New Roman" w:cs="Times New Roman"/>
          <w:sz w:val="28"/>
          <w:szCs w:val="28"/>
        </w:rPr>
        <w:t>А мы уже говорили: исполнительная дисциплина на предприятии является показателем уровня организации, морального климата</w:t>
      </w:r>
      <w:r w:rsidR="00113EC8" w:rsidRPr="00084B3A">
        <w:rPr>
          <w:rFonts w:ascii="Times New Roman" w:hAnsi="Times New Roman" w:cs="Times New Roman"/>
          <w:sz w:val="28"/>
          <w:szCs w:val="28"/>
        </w:rPr>
        <w:t>, поэтому необходимо изучить факторы повышения эффективности исполнительской дисциплины</w:t>
      </w:r>
      <w:r w:rsidR="002B7743">
        <w:rPr>
          <w:rFonts w:ascii="Times New Roman" w:hAnsi="Times New Roman" w:cs="Times New Roman"/>
          <w:sz w:val="28"/>
          <w:szCs w:val="28"/>
        </w:rPr>
        <w:t>.</w:t>
      </w:r>
    </w:p>
    <w:p w:rsidR="002B7743" w:rsidRDefault="00113EC8" w:rsidP="008D22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B3A">
        <w:rPr>
          <w:rFonts w:ascii="Times New Roman" w:hAnsi="Times New Roman" w:cs="Times New Roman"/>
          <w:sz w:val="28"/>
          <w:szCs w:val="28"/>
        </w:rPr>
        <w:t>Прежде чем говорить о факторах повышения эффективности исполни</w:t>
      </w:r>
      <w:r w:rsidR="008D2297">
        <w:rPr>
          <w:rFonts w:ascii="Times New Roman" w:hAnsi="Times New Roman" w:cs="Times New Roman"/>
          <w:sz w:val="28"/>
          <w:szCs w:val="28"/>
        </w:rPr>
        <w:t>тельской дисциплины, необходимо</w:t>
      </w:r>
      <w:r w:rsidRPr="00084B3A">
        <w:rPr>
          <w:rFonts w:ascii="Times New Roman" w:hAnsi="Times New Roman" w:cs="Times New Roman"/>
          <w:sz w:val="28"/>
          <w:szCs w:val="28"/>
        </w:rPr>
        <w:t xml:space="preserve"> разобраться, что представляет собой понятие </w:t>
      </w:r>
      <w:r w:rsidR="002B7743">
        <w:rPr>
          <w:rFonts w:ascii="Times New Roman" w:hAnsi="Times New Roman" w:cs="Times New Roman"/>
          <w:sz w:val="28"/>
          <w:szCs w:val="28"/>
        </w:rPr>
        <w:t>эффективность.</w:t>
      </w:r>
    </w:p>
    <w:p w:rsidR="002B7743" w:rsidRDefault="002B7743" w:rsidP="00015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743" w:rsidRDefault="002B7743" w:rsidP="00015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743" w:rsidRPr="005E73F3" w:rsidRDefault="002B7743" w:rsidP="00015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D2297">
        <w:rPr>
          <w:rFonts w:ascii="Times New Roman" w:hAnsi="Times New Roman" w:cs="Times New Roman"/>
          <w:sz w:val="28"/>
          <w:szCs w:val="28"/>
        </w:rPr>
        <w:t>ффективность –</w:t>
      </w:r>
      <w:r w:rsidRPr="005E73F3">
        <w:rPr>
          <w:rFonts w:ascii="Times New Roman" w:hAnsi="Times New Roman" w:cs="Times New Roman"/>
          <w:sz w:val="28"/>
          <w:szCs w:val="28"/>
        </w:rPr>
        <w:t xml:space="preserve"> универсальная характеристика результативности любой деятельности. Измеряется соотношением результ</w:t>
      </w:r>
      <w:r w:rsidR="008D2297">
        <w:rPr>
          <w:rFonts w:ascii="Times New Roman" w:hAnsi="Times New Roman" w:cs="Times New Roman"/>
          <w:sz w:val="28"/>
          <w:szCs w:val="28"/>
        </w:rPr>
        <w:t>ата к затратам на его получение</w:t>
      </w:r>
      <w:r w:rsidRPr="004736B9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5</w:t>
      </w:r>
      <w:r w:rsidR="008D2297">
        <w:rPr>
          <w:color w:val="000000"/>
          <w:sz w:val="28"/>
          <w:szCs w:val="28"/>
        </w:rPr>
        <w:t>,</w:t>
      </w:r>
      <w:r w:rsidRPr="004736B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.88</w:t>
      </w:r>
      <w:r w:rsidRPr="004736B9">
        <w:rPr>
          <w:color w:val="000000"/>
          <w:sz w:val="28"/>
          <w:szCs w:val="28"/>
        </w:rPr>
        <w:t>]</w:t>
      </w:r>
      <w:r w:rsidR="008D2297">
        <w:rPr>
          <w:color w:val="000000"/>
          <w:sz w:val="28"/>
          <w:szCs w:val="28"/>
        </w:rPr>
        <w:t>.</w:t>
      </w:r>
      <w:r w:rsidRPr="005E73F3">
        <w:rPr>
          <w:rFonts w:ascii="Times New Roman" w:hAnsi="Times New Roman" w:cs="Times New Roman"/>
          <w:sz w:val="28"/>
          <w:szCs w:val="28"/>
        </w:rPr>
        <w:br/>
        <w:t>Любой показатель эффективности имеет аналитический смысл только в сравнении с некоторой базой.</w:t>
      </w:r>
    </w:p>
    <w:p w:rsidR="002B7743" w:rsidRPr="008D2297" w:rsidRDefault="002B7743" w:rsidP="00015C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3F3">
        <w:rPr>
          <w:rFonts w:ascii="Times New Roman" w:hAnsi="Times New Roman" w:cs="Times New Roman"/>
          <w:sz w:val="28"/>
          <w:szCs w:val="28"/>
        </w:rPr>
        <w:t>Такой базой может быть значение показателя эффективности за прошлый период или значение показателя у других организаций (</w:t>
      </w:r>
      <w:r w:rsidR="008D2297">
        <w:rPr>
          <w:rFonts w:ascii="Times New Roman" w:hAnsi="Times New Roman" w:cs="Times New Roman"/>
          <w:sz w:val="28"/>
          <w:szCs w:val="28"/>
        </w:rPr>
        <w:t xml:space="preserve">у конкурентов, среднее по отрасли </w:t>
      </w:r>
      <w:r w:rsidRPr="005E73F3">
        <w:rPr>
          <w:rFonts w:ascii="Times New Roman" w:hAnsi="Times New Roman" w:cs="Times New Roman"/>
          <w:sz w:val="28"/>
          <w:szCs w:val="28"/>
        </w:rPr>
        <w:t>и т.</w:t>
      </w:r>
      <w:r w:rsidR="008D2297">
        <w:rPr>
          <w:rFonts w:ascii="Times New Roman" w:hAnsi="Times New Roman" w:cs="Times New Roman"/>
          <w:sz w:val="28"/>
          <w:szCs w:val="28"/>
        </w:rPr>
        <w:t xml:space="preserve"> п.)</w:t>
      </w:r>
      <w:r w:rsidR="0013061A">
        <w:rPr>
          <w:rFonts w:ascii="Times New Roman" w:hAnsi="Times New Roman" w:cs="Times New Roman"/>
          <w:sz w:val="28"/>
          <w:szCs w:val="28"/>
        </w:rPr>
        <w:t xml:space="preserve"> </w:t>
      </w:r>
      <w:r w:rsidRPr="004736B9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5</w:t>
      </w:r>
      <w:r w:rsidR="008D2297">
        <w:rPr>
          <w:color w:val="000000"/>
          <w:sz w:val="28"/>
          <w:szCs w:val="28"/>
        </w:rPr>
        <w:t>,</w:t>
      </w:r>
      <w:r w:rsidRPr="004736B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.8</w:t>
      </w:r>
      <w:r w:rsidRPr="004736B9">
        <w:rPr>
          <w:color w:val="000000"/>
          <w:sz w:val="28"/>
          <w:szCs w:val="28"/>
        </w:rPr>
        <w:t>7]</w:t>
      </w:r>
      <w:r w:rsidR="008D2297">
        <w:rPr>
          <w:color w:val="000000"/>
          <w:sz w:val="28"/>
          <w:szCs w:val="28"/>
        </w:rPr>
        <w:t>.</w:t>
      </w:r>
      <w:r w:rsidRPr="005E73F3">
        <w:rPr>
          <w:rFonts w:ascii="Times New Roman" w:hAnsi="Times New Roman" w:cs="Times New Roman"/>
          <w:sz w:val="28"/>
          <w:szCs w:val="28"/>
        </w:rPr>
        <w:br/>
        <w:t xml:space="preserve">Если речь заходит об эффективности </w:t>
      </w:r>
      <w:r w:rsidR="00187373">
        <w:rPr>
          <w:rFonts w:ascii="Times New Roman" w:hAnsi="Times New Roman" w:cs="Times New Roman"/>
          <w:sz w:val="28"/>
          <w:szCs w:val="28"/>
        </w:rPr>
        <w:t>исполнительской дисциплины</w:t>
      </w:r>
      <w:r w:rsidRPr="005E73F3">
        <w:rPr>
          <w:rFonts w:ascii="Times New Roman" w:hAnsi="Times New Roman" w:cs="Times New Roman"/>
          <w:sz w:val="28"/>
          <w:szCs w:val="28"/>
        </w:rPr>
        <w:t xml:space="preserve">, то надо отметить, что для ее измерения нет общепринятых нормативных показателей. Но исходя из общих представлений об эффективности любой деятельности можно предложить и показатели для измерения эффективности </w:t>
      </w:r>
      <w:r w:rsidR="00187373">
        <w:rPr>
          <w:rFonts w:ascii="Times New Roman" w:hAnsi="Times New Roman" w:cs="Times New Roman"/>
          <w:sz w:val="28"/>
          <w:szCs w:val="28"/>
        </w:rPr>
        <w:t>исполнительской деятельности.</w:t>
      </w:r>
    </w:p>
    <w:p w:rsidR="008D2297" w:rsidRDefault="00223283" w:rsidP="00015C08">
      <w:pPr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7EA7">
        <w:rPr>
          <w:rFonts w:ascii="Times New Roman" w:hAnsi="Times New Roman" w:cs="Times New Roman"/>
          <w:color w:val="000000"/>
          <w:sz w:val="28"/>
          <w:szCs w:val="28"/>
        </w:rPr>
        <w:t>Для измерения эффективности существует система кри</w:t>
      </w:r>
      <w:r w:rsidR="008D2297">
        <w:rPr>
          <w:rFonts w:ascii="Times New Roman" w:hAnsi="Times New Roman" w:cs="Times New Roman"/>
          <w:color w:val="000000"/>
          <w:sz w:val="28"/>
          <w:szCs w:val="28"/>
        </w:rPr>
        <w:t>териев и показателей. Критерий –</w:t>
      </w:r>
      <w:r w:rsidRPr="001D7EA7">
        <w:rPr>
          <w:rFonts w:ascii="Times New Roman" w:hAnsi="Times New Roman" w:cs="Times New Roman"/>
          <w:color w:val="000000"/>
          <w:sz w:val="28"/>
          <w:szCs w:val="28"/>
        </w:rPr>
        <w:t xml:space="preserve"> это важнейший отличительный признак, характеризующий качественны</w:t>
      </w:r>
      <w:r w:rsidR="008D2297">
        <w:rPr>
          <w:rFonts w:ascii="Times New Roman" w:hAnsi="Times New Roman" w:cs="Times New Roman"/>
          <w:color w:val="000000"/>
          <w:sz w:val="28"/>
          <w:szCs w:val="28"/>
        </w:rPr>
        <w:t>е стороны явления, его сущность</w:t>
      </w:r>
      <w:r w:rsidR="005325C7" w:rsidRPr="005325C7">
        <w:rPr>
          <w:color w:val="000000"/>
          <w:sz w:val="28"/>
          <w:szCs w:val="28"/>
        </w:rPr>
        <w:t xml:space="preserve"> </w:t>
      </w:r>
      <w:r w:rsidR="005325C7" w:rsidRPr="004736B9">
        <w:rPr>
          <w:color w:val="000000"/>
          <w:sz w:val="28"/>
          <w:szCs w:val="28"/>
        </w:rPr>
        <w:t>[</w:t>
      </w:r>
      <w:r w:rsidR="005325C7">
        <w:rPr>
          <w:color w:val="000000"/>
          <w:sz w:val="28"/>
          <w:szCs w:val="28"/>
        </w:rPr>
        <w:t>8</w:t>
      </w:r>
      <w:r w:rsidR="005325C7" w:rsidRPr="004736B9">
        <w:rPr>
          <w:color w:val="000000"/>
          <w:sz w:val="28"/>
          <w:szCs w:val="28"/>
        </w:rPr>
        <w:t>, с</w:t>
      </w:r>
      <w:r w:rsidR="005325C7">
        <w:rPr>
          <w:color w:val="000000"/>
          <w:sz w:val="28"/>
          <w:szCs w:val="28"/>
        </w:rPr>
        <w:t>.</w:t>
      </w:r>
      <w:r w:rsidR="005325C7" w:rsidRPr="004736B9">
        <w:rPr>
          <w:color w:val="000000"/>
          <w:sz w:val="28"/>
          <w:szCs w:val="28"/>
        </w:rPr>
        <w:t xml:space="preserve"> </w:t>
      </w:r>
      <w:r w:rsidR="005325C7">
        <w:rPr>
          <w:color w:val="000000"/>
          <w:sz w:val="28"/>
          <w:szCs w:val="28"/>
        </w:rPr>
        <w:t>378</w:t>
      </w:r>
      <w:r w:rsidR="005325C7" w:rsidRPr="004736B9">
        <w:rPr>
          <w:color w:val="000000"/>
          <w:sz w:val="28"/>
          <w:szCs w:val="28"/>
        </w:rPr>
        <w:t>]</w:t>
      </w:r>
      <w:r w:rsidR="008D2297">
        <w:rPr>
          <w:color w:val="000000"/>
          <w:sz w:val="28"/>
          <w:szCs w:val="28"/>
        </w:rPr>
        <w:t>.</w:t>
      </w:r>
      <w:r w:rsidRPr="001D7EA7">
        <w:rPr>
          <w:rFonts w:ascii="Times New Roman" w:hAnsi="Times New Roman" w:cs="Times New Roman"/>
          <w:color w:val="000000"/>
          <w:sz w:val="28"/>
          <w:szCs w:val="28"/>
        </w:rPr>
        <w:t xml:space="preserve"> Он выступает выражением цели процесса. При этом в практической деятельности используется не сам критерий, а построенная на его основе система показателей, каждый из которых должен в определенной мере отражать элементы рассматриваемого процесса. Критерий и показатель тесно взаимосвязаны: научно обоснованный выбор критерия в значительной степени обусловливает правильный выбор системы показателей. И наоборот, качество показателя определяется тем, насколько полно и объективно он х</w:t>
      </w:r>
      <w:r w:rsidR="008D2297">
        <w:rPr>
          <w:rFonts w:ascii="Times New Roman" w:hAnsi="Times New Roman" w:cs="Times New Roman"/>
          <w:color w:val="000000"/>
          <w:sz w:val="28"/>
          <w:szCs w:val="28"/>
        </w:rPr>
        <w:t>арактеризует принятый критерий.</w:t>
      </w:r>
    </w:p>
    <w:p w:rsidR="00223283" w:rsidRPr="001D7EA7" w:rsidRDefault="008D2297" w:rsidP="00015C08">
      <w:pPr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Итак, критерий эффективности –</w:t>
      </w:r>
      <w:r w:rsidR="00223283" w:rsidRPr="001D7EA7">
        <w:rPr>
          <w:rFonts w:ascii="Times New Roman" w:hAnsi="Times New Roman" w:cs="Times New Roman"/>
          <w:color w:val="000000"/>
          <w:sz w:val="28"/>
          <w:szCs w:val="28"/>
        </w:rPr>
        <w:t xml:space="preserve"> это показатель, выражающий главную меру желаемого результата, которая учитывается 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рассмотрении вариантов решения</w:t>
      </w:r>
      <w:r w:rsidR="00CA4E57" w:rsidRPr="00CA4E57">
        <w:rPr>
          <w:color w:val="000000"/>
          <w:sz w:val="28"/>
          <w:szCs w:val="28"/>
        </w:rPr>
        <w:t xml:space="preserve"> </w:t>
      </w:r>
      <w:r w:rsidR="00CA4E57" w:rsidRPr="004736B9">
        <w:rPr>
          <w:color w:val="000000"/>
          <w:sz w:val="28"/>
          <w:szCs w:val="28"/>
        </w:rPr>
        <w:t>[</w:t>
      </w:r>
      <w:r w:rsidR="00CA4E57">
        <w:rPr>
          <w:color w:val="000000"/>
          <w:sz w:val="28"/>
          <w:szCs w:val="28"/>
        </w:rPr>
        <w:t>11</w:t>
      </w:r>
      <w:r w:rsidR="00CA4E57" w:rsidRPr="004736B9">
        <w:rPr>
          <w:color w:val="000000"/>
          <w:sz w:val="28"/>
          <w:szCs w:val="28"/>
        </w:rPr>
        <w:t>, с</w:t>
      </w:r>
      <w:r w:rsidR="00CA4E57">
        <w:rPr>
          <w:color w:val="000000"/>
          <w:sz w:val="28"/>
          <w:szCs w:val="28"/>
        </w:rPr>
        <w:t>.</w:t>
      </w:r>
      <w:r w:rsidR="00CA4E57" w:rsidRPr="004736B9">
        <w:rPr>
          <w:color w:val="000000"/>
          <w:sz w:val="28"/>
          <w:szCs w:val="28"/>
        </w:rPr>
        <w:t xml:space="preserve"> </w:t>
      </w:r>
      <w:r w:rsidR="00CA4E57">
        <w:rPr>
          <w:color w:val="000000"/>
          <w:sz w:val="28"/>
          <w:szCs w:val="28"/>
        </w:rPr>
        <w:t>1</w:t>
      </w:r>
      <w:r w:rsidR="00CA4E57" w:rsidRPr="004736B9">
        <w:rPr>
          <w:color w:val="000000"/>
          <w:sz w:val="28"/>
          <w:szCs w:val="28"/>
        </w:rPr>
        <w:t>7]</w:t>
      </w:r>
      <w:r>
        <w:rPr>
          <w:color w:val="000000"/>
          <w:sz w:val="28"/>
          <w:szCs w:val="28"/>
        </w:rPr>
        <w:t>.</w:t>
      </w:r>
    </w:p>
    <w:p w:rsidR="00223283" w:rsidRPr="001D7EA7" w:rsidRDefault="00223283" w:rsidP="00015C08">
      <w:pPr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7E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Критерий эффективности определяется не только оптимальностью функционирования объекта, но и должен характеризовать качество труда в управляющей системе, экологическую и социальную эффективность.</w:t>
      </w:r>
    </w:p>
    <w:p w:rsidR="00223283" w:rsidRDefault="00223283" w:rsidP="00015C08">
      <w:pPr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D7EA7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эффективности многообразны и их нельзя свести к какому-то одному показателю. </w:t>
      </w:r>
      <w:r w:rsidR="008D2297">
        <w:rPr>
          <w:rFonts w:ascii="Times New Roman" w:hAnsi="Times New Roman" w:cs="Times New Roman"/>
          <w:color w:val="000000"/>
          <w:sz w:val="28"/>
          <w:szCs w:val="28"/>
        </w:rPr>
        <w:t>Давайте</w:t>
      </w:r>
      <w:r w:rsidRPr="001D7EA7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</w:t>
      </w:r>
      <w:r w:rsidR="00CA4E57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1D7EA7">
        <w:rPr>
          <w:rFonts w:ascii="Times New Roman" w:hAnsi="Times New Roman" w:cs="Times New Roman"/>
          <w:color w:val="000000"/>
          <w:sz w:val="28"/>
          <w:szCs w:val="28"/>
        </w:rPr>
        <w:t xml:space="preserve"> для начала критерии эффективности, относящиеся к </w:t>
      </w:r>
      <w:r w:rsidR="00CA4E57">
        <w:rPr>
          <w:rFonts w:ascii="Times New Roman" w:hAnsi="Times New Roman" w:cs="Times New Roman"/>
          <w:color w:val="000000"/>
          <w:sz w:val="28"/>
          <w:szCs w:val="28"/>
        </w:rPr>
        <w:t>эффективности исполнительской дисциплины:</w:t>
      </w:r>
    </w:p>
    <w:p w:rsidR="00CA4E57" w:rsidRDefault="008D2297" w:rsidP="00015C08">
      <w:pPr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4E57">
        <w:rPr>
          <w:rFonts w:ascii="Times New Roman" w:hAnsi="Times New Roman" w:cs="Times New Roman"/>
          <w:color w:val="000000"/>
          <w:sz w:val="28"/>
          <w:szCs w:val="28"/>
        </w:rPr>
        <w:t xml:space="preserve"> рациональное использование рабочего времени;</w:t>
      </w:r>
    </w:p>
    <w:p w:rsidR="00CA4E57" w:rsidRDefault="008D2297" w:rsidP="00015C08">
      <w:pPr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4E57">
        <w:rPr>
          <w:rFonts w:ascii="Times New Roman" w:hAnsi="Times New Roman" w:cs="Times New Roman"/>
          <w:color w:val="000000"/>
          <w:sz w:val="28"/>
          <w:szCs w:val="28"/>
        </w:rPr>
        <w:t xml:space="preserve"> эмоциональная устойчивость;</w:t>
      </w:r>
    </w:p>
    <w:p w:rsidR="008D2297" w:rsidRDefault="008D2297" w:rsidP="00015C08">
      <w:pPr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4E57">
        <w:rPr>
          <w:rFonts w:ascii="Times New Roman" w:hAnsi="Times New Roman" w:cs="Times New Roman"/>
          <w:color w:val="000000"/>
          <w:sz w:val="28"/>
          <w:szCs w:val="28"/>
        </w:rPr>
        <w:t xml:space="preserve"> кач</w:t>
      </w:r>
      <w:r>
        <w:rPr>
          <w:rFonts w:ascii="Times New Roman" w:hAnsi="Times New Roman" w:cs="Times New Roman"/>
          <w:color w:val="000000"/>
          <w:sz w:val="28"/>
          <w:szCs w:val="28"/>
        </w:rPr>
        <w:t>ественное ведение документации;</w:t>
      </w:r>
    </w:p>
    <w:p w:rsidR="00CA4E57" w:rsidRDefault="008D2297" w:rsidP="00015C08">
      <w:pPr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4E57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проявление активности;</w:t>
      </w:r>
    </w:p>
    <w:p w:rsidR="00CA4E57" w:rsidRDefault="008D2297" w:rsidP="00015C08">
      <w:pPr>
        <w:spacing w:after="27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A4E57">
        <w:rPr>
          <w:rFonts w:ascii="Times New Roman" w:hAnsi="Times New Roman" w:cs="Times New Roman"/>
          <w:color w:val="000000"/>
          <w:sz w:val="28"/>
          <w:szCs w:val="28"/>
        </w:rPr>
        <w:t xml:space="preserve"> знание должностных обязанностей, навык их использования в практической деятельности.</w:t>
      </w:r>
    </w:p>
    <w:p w:rsidR="001D7EA7" w:rsidRPr="00C93804" w:rsidRDefault="00223283" w:rsidP="00015C08">
      <w:pPr>
        <w:pStyle w:val="a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EA7">
        <w:rPr>
          <w:rFonts w:ascii="Times New Roman" w:hAnsi="Times New Roman" w:cs="Times New Roman"/>
          <w:color w:val="414141"/>
          <w:sz w:val="28"/>
          <w:szCs w:val="28"/>
        </w:rPr>
        <w:t xml:space="preserve"> </w:t>
      </w:r>
      <w:r w:rsidRPr="00C93804">
        <w:rPr>
          <w:rFonts w:ascii="Times New Roman" w:hAnsi="Times New Roman" w:cs="Times New Roman"/>
          <w:sz w:val="28"/>
          <w:szCs w:val="28"/>
        </w:rPr>
        <w:t>Какими бы критериями ни измерялась эффективность, принцип эффективности лежит в основе оценки любой организационной структуры и ее изменений. Выбор же подходящего критерия эффективности зависит от конкретных условий функционирования, назначения и стратегии организации, причин осуществляемых изменений</w:t>
      </w:r>
      <w:r w:rsidR="005325C7" w:rsidRPr="005325C7">
        <w:rPr>
          <w:color w:val="000000"/>
          <w:sz w:val="28"/>
          <w:szCs w:val="28"/>
        </w:rPr>
        <w:t xml:space="preserve"> </w:t>
      </w:r>
      <w:r w:rsidR="005325C7" w:rsidRPr="004736B9">
        <w:rPr>
          <w:color w:val="000000"/>
          <w:sz w:val="28"/>
          <w:szCs w:val="28"/>
        </w:rPr>
        <w:t>[</w:t>
      </w:r>
      <w:r w:rsidR="005325C7">
        <w:rPr>
          <w:color w:val="000000"/>
          <w:sz w:val="28"/>
          <w:szCs w:val="28"/>
        </w:rPr>
        <w:t>22</w:t>
      </w:r>
      <w:r w:rsidR="005325C7" w:rsidRPr="004736B9">
        <w:rPr>
          <w:color w:val="000000"/>
          <w:sz w:val="28"/>
          <w:szCs w:val="28"/>
        </w:rPr>
        <w:t>, с</w:t>
      </w:r>
      <w:r w:rsidR="005325C7">
        <w:rPr>
          <w:color w:val="000000"/>
          <w:sz w:val="28"/>
          <w:szCs w:val="28"/>
        </w:rPr>
        <w:t>.</w:t>
      </w:r>
      <w:r w:rsidR="005325C7" w:rsidRPr="004736B9">
        <w:rPr>
          <w:color w:val="000000"/>
          <w:sz w:val="28"/>
          <w:szCs w:val="28"/>
        </w:rPr>
        <w:t xml:space="preserve"> </w:t>
      </w:r>
      <w:r w:rsidR="005325C7">
        <w:rPr>
          <w:color w:val="000000"/>
          <w:sz w:val="28"/>
          <w:szCs w:val="28"/>
        </w:rPr>
        <w:t>67</w:t>
      </w:r>
      <w:r w:rsidR="005325C7" w:rsidRPr="004736B9">
        <w:rPr>
          <w:color w:val="000000"/>
          <w:sz w:val="28"/>
          <w:szCs w:val="28"/>
        </w:rPr>
        <w:t>]</w:t>
      </w:r>
      <w:r w:rsidR="008D2297">
        <w:rPr>
          <w:color w:val="000000"/>
          <w:sz w:val="28"/>
          <w:szCs w:val="28"/>
        </w:rPr>
        <w:t>.</w:t>
      </w:r>
    </w:p>
    <w:p w:rsidR="008456B0" w:rsidRPr="006D2461" w:rsidRDefault="005325C7" w:rsidP="00015C08">
      <w:pPr>
        <w:pStyle w:val="a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3804">
        <w:rPr>
          <w:rFonts w:ascii="Times New Roman" w:hAnsi="Times New Roman" w:cs="Times New Roman"/>
          <w:sz w:val="28"/>
          <w:szCs w:val="28"/>
        </w:rPr>
        <w:t>Дисциплина,</w:t>
      </w:r>
      <w:r w:rsidR="008456B0" w:rsidRPr="00C93804">
        <w:rPr>
          <w:rFonts w:ascii="Times New Roman" w:hAnsi="Times New Roman" w:cs="Times New Roman"/>
          <w:sz w:val="28"/>
          <w:szCs w:val="28"/>
        </w:rPr>
        <w:t xml:space="preserve"> прежде </w:t>
      </w:r>
      <w:r w:rsidRPr="00C93804">
        <w:rPr>
          <w:rFonts w:ascii="Times New Roman" w:hAnsi="Times New Roman" w:cs="Times New Roman"/>
          <w:sz w:val="28"/>
          <w:szCs w:val="28"/>
        </w:rPr>
        <w:t>всего,</w:t>
      </w:r>
      <w:r w:rsidR="008D2297">
        <w:rPr>
          <w:rFonts w:ascii="Times New Roman" w:hAnsi="Times New Roman" w:cs="Times New Roman"/>
          <w:sz w:val="28"/>
          <w:szCs w:val="28"/>
        </w:rPr>
        <w:t xml:space="preserve"> обеспечивает успех деятель</w:t>
      </w:r>
      <w:r w:rsidR="008456B0" w:rsidRPr="00C93804">
        <w:rPr>
          <w:rFonts w:ascii="Times New Roman" w:hAnsi="Times New Roman" w:cs="Times New Roman"/>
          <w:sz w:val="28"/>
          <w:szCs w:val="28"/>
        </w:rPr>
        <w:t>ности человека. Если он пунктуален, аккуратен, строго выполняет все требования, которые предъявляются к его</w:t>
      </w:r>
      <w:r w:rsidR="008456B0" w:rsidRPr="006D2461">
        <w:rPr>
          <w:rFonts w:ascii="Times New Roman" w:hAnsi="Times New Roman" w:cs="Times New Roman"/>
          <w:color w:val="000000"/>
          <w:sz w:val="28"/>
          <w:szCs w:val="28"/>
        </w:rPr>
        <w:t xml:space="preserve"> служебным обязанностям, это создает предпосылки для достижения высоких результатов в работе и повышении ее качества, что, безусловно, хорошо для общества и для самой личности.</w:t>
      </w:r>
      <w:r w:rsidR="00234689" w:rsidRPr="00234689">
        <w:rPr>
          <w:rFonts w:ascii="Times New Roman" w:hAnsi="Times New Roman" w:cs="Times New Roman"/>
          <w:sz w:val="28"/>
          <w:szCs w:val="28"/>
        </w:rPr>
        <w:t xml:space="preserve"> </w:t>
      </w:r>
      <w:r w:rsidR="00234689" w:rsidRPr="004736B9">
        <w:rPr>
          <w:rFonts w:ascii="Times New Roman" w:hAnsi="Times New Roman" w:cs="Times New Roman"/>
          <w:sz w:val="28"/>
          <w:szCs w:val="28"/>
        </w:rPr>
        <w:t>[2</w:t>
      </w:r>
      <w:r w:rsidR="00234689">
        <w:rPr>
          <w:rFonts w:ascii="Times New Roman" w:hAnsi="Times New Roman" w:cs="Times New Roman"/>
          <w:sz w:val="28"/>
          <w:szCs w:val="28"/>
        </w:rPr>
        <w:t>9, с. 4</w:t>
      </w:r>
      <w:r w:rsidR="00234689" w:rsidRPr="004736B9">
        <w:rPr>
          <w:rFonts w:ascii="Times New Roman" w:hAnsi="Times New Roman" w:cs="Times New Roman"/>
          <w:sz w:val="28"/>
          <w:szCs w:val="28"/>
        </w:rPr>
        <w:t>].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Состояние дисциплины труда в конкретной организации зависит от многих факторов и условий. Под факторами следует понимать причины, которые порождают нарушения трудовой дисциплины или сокращают их численность. Условия сами непосредственно не влияют на рост либо уменьше</w:t>
      </w:r>
      <w:r w:rsidRPr="006D2461">
        <w:rPr>
          <w:color w:val="000000"/>
          <w:sz w:val="28"/>
          <w:szCs w:val="28"/>
        </w:rPr>
        <w:lastRenderedPageBreak/>
        <w:t>ние количества нарушений трудовой дисциплины, но способствуют этому через определенные факторы или группы факторов. К условиям можно отнести, например, совершенствование материального и морального стимулирования, прочие социально-экономические, а также организационные предпосылки. Прогулы, опоздания, преждевременный уход с работы, пьянство и другие нарушения внутреннего трудового распорядка порождаются, прежде всего, такими факторами, как несвоевременное доведение производственных заданий, необеспеченность материалами и инструментом, неупорядоченность режима работы структурных подраздел</w:t>
      </w:r>
      <w:r w:rsidR="000B4C54">
        <w:rPr>
          <w:color w:val="000000"/>
          <w:sz w:val="28"/>
          <w:szCs w:val="28"/>
        </w:rPr>
        <w:t>ений, лечебно –</w:t>
      </w:r>
      <w:r w:rsidRPr="006D2461">
        <w:rPr>
          <w:color w:val="000000"/>
          <w:sz w:val="28"/>
          <w:szCs w:val="28"/>
        </w:rPr>
        <w:t xml:space="preserve"> профилактических учреждений, слабый контроль со стороны руководителей за работой подчиненных работников и др.</w:t>
      </w:r>
      <w:r w:rsidR="000B4C54">
        <w:rPr>
          <w:color w:val="000000"/>
          <w:sz w:val="28"/>
          <w:szCs w:val="28"/>
        </w:rPr>
        <w:t xml:space="preserve"> </w:t>
      </w:r>
      <w:r w:rsidRPr="006D2461">
        <w:rPr>
          <w:color w:val="000000"/>
          <w:sz w:val="28"/>
          <w:szCs w:val="28"/>
        </w:rPr>
        <w:t>[17, с</w:t>
      </w:r>
      <w:r w:rsidR="00706E70">
        <w:rPr>
          <w:color w:val="000000"/>
          <w:sz w:val="28"/>
          <w:szCs w:val="28"/>
        </w:rPr>
        <w:t>.</w:t>
      </w:r>
      <w:r w:rsidRPr="006D2461">
        <w:rPr>
          <w:color w:val="000000"/>
          <w:sz w:val="28"/>
          <w:szCs w:val="28"/>
        </w:rPr>
        <w:t xml:space="preserve"> 6]</w:t>
      </w:r>
      <w:r w:rsidR="00706E70">
        <w:rPr>
          <w:color w:val="000000"/>
          <w:sz w:val="28"/>
          <w:szCs w:val="28"/>
        </w:rPr>
        <w:t>.</w:t>
      </w:r>
      <w:r w:rsidRPr="006D2461">
        <w:rPr>
          <w:color w:val="000000"/>
          <w:sz w:val="28"/>
          <w:szCs w:val="28"/>
        </w:rPr>
        <w:t xml:space="preserve"> Рассмотрим </w:t>
      </w:r>
      <w:r w:rsidRPr="006D2461">
        <w:rPr>
          <w:rStyle w:val="aa"/>
          <w:b w:val="0"/>
          <w:color w:val="000000"/>
          <w:sz w:val="28"/>
          <w:szCs w:val="28"/>
        </w:rPr>
        <w:t>пути и методы укрепления дисциплины труда</w:t>
      </w:r>
      <w:r w:rsidRPr="006D2461">
        <w:rPr>
          <w:rStyle w:val="aa"/>
          <w:color w:val="000000"/>
          <w:sz w:val="28"/>
          <w:szCs w:val="28"/>
        </w:rPr>
        <w:t>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 xml:space="preserve">Сознательная дисциплина возникает на базе понимания персоналом предприятия единства целей, которое основано на чувстве взаимной ответственности </w:t>
      </w:r>
      <w:r w:rsidR="00CA4E57" w:rsidRPr="006D2461">
        <w:rPr>
          <w:color w:val="000000"/>
          <w:sz w:val="28"/>
          <w:szCs w:val="28"/>
        </w:rPr>
        <w:t>работников,</w:t>
      </w:r>
      <w:r w:rsidRPr="006D2461">
        <w:rPr>
          <w:color w:val="000000"/>
          <w:sz w:val="28"/>
          <w:szCs w:val="28"/>
        </w:rPr>
        <w:t xml:space="preserve"> за выполнение порученной им работы. Тем не менее, в нашем обществе нередки случаи нарушения трудовой, производственной и технологической дисциплины. В экономике все еще велики потери рабочего времени, связанные с опозданиями, прогулами, пьянством и другими нарушениями дисциплины.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Для поддержания и укрепления дисциплины труда сочетают методы убеж</w:t>
      </w:r>
      <w:r w:rsidR="000B4C54">
        <w:rPr>
          <w:color w:val="000000"/>
          <w:sz w:val="28"/>
          <w:szCs w:val="28"/>
        </w:rPr>
        <w:t>дения и принуждения. Убеждение –</w:t>
      </w:r>
      <w:r w:rsidRPr="006D2461">
        <w:rPr>
          <w:color w:val="000000"/>
          <w:sz w:val="28"/>
          <w:szCs w:val="28"/>
        </w:rPr>
        <w:t xml:space="preserve"> главное направление деятельности в регулировании общественных отношений, оно связано с широким использованием воспитательных мер и мер </w:t>
      </w:r>
      <w:r w:rsidR="000B4C54">
        <w:rPr>
          <w:color w:val="000000"/>
          <w:sz w:val="28"/>
          <w:szCs w:val="28"/>
        </w:rPr>
        <w:t>поощрений за труд. Принуждение –</w:t>
      </w:r>
      <w:r w:rsidRPr="006D2461">
        <w:rPr>
          <w:color w:val="000000"/>
          <w:sz w:val="28"/>
          <w:szCs w:val="28"/>
        </w:rPr>
        <w:t xml:space="preserve"> метод воздействия на нарушителей дисциплины труда. Здесь применяют меры общественного и дисциплинарного воздействия. Дисциплина обеспечивается, прежде всего, сознательным отношением работников к труду и поощрением за добросовестный труд.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 xml:space="preserve">Предусматриваются следующие меры поощрения: благодарность, выдача премии, награждение ценным подарком, награждение почетной грамотой. Могут быть предусмотрены и другие поощрения, которые применяются </w:t>
      </w:r>
      <w:r w:rsidRPr="006D2461">
        <w:rPr>
          <w:color w:val="000000"/>
          <w:sz w:val="28"/>
          <w:szCs w:val="28"/>
        </w:rPr>
        <w:lastRenderedPageBreak/>
        <w:t>администрацией совместно или по согласованию с профсоюзным комитетом предприятия, учреждения, организации.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К недобросовестным, недисциплинированным работникам законодательство предусматривает возможность, и необходимость применения мер дисциплинарного и общественного воздействия.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Воспитательную роль могут играть советы первичных подразделений, советы бригадиров, советы работников предприятий, учреждений, организаций.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В производственных бригадах, работающих по единому наряду с оплатой по конечному результату, объективно создается обстановка нетерпимости к нарушителям дисциплины труда. В коллективах этих бригад возрастает взаимная требовательность работников друг другу в сочетании с взаимопомощью и поддержкой. Создание благоприятной психологической атмосферы на предприятии и в подразделении, уверенность каждого, что его мнением дорожат руководитель и персонал, оборачиваются стремлением работников участвовать в управлении производством, в росте сознательности и дисциплинированности, в повышении самодисциплины. Если меры убеждения не оказывают должного влияния на работника, по отношению к нему могут быть использованы меры принуждения, дисциплинарного воздействия: привлечение к административной и материальной ответственности на основе действующих норм права, а также применение экономических санкций за нарушение трудовой дисциплины. Администрация предприятия, учреждения, организации может применять дисциплинарные взыскания: замечание, выговор, строгий выговор. В уставах предприятий и положениях о подразделениях могут быть предусмотрены для отдельных категорий рабочих и служащих также и другие дисциплинарные взыскания.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При наложении дисциплинарного взыскания необходимо учитывать тяжесть совершенного проступка и обстоятельства, при которых он совершен. Рекомендуется учитывать также поведение работника в предшествующий нарушению дисциплины период.</w:t>
      </w:r>
    </w:p>
    <w:p w:rsidR="008456B0" w:rsidRPr="006D2461" w:rsidRDefault="008456B0" w:rsidP="000B4C54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lastRenderedPageBreak/>
        <w:t>В современных условиях главным фактором поддержания высокой дисциплины труда на предприятии может быть воспитание у работников чувства моральной и материальной ответственности за успех работы подразделений и всего персонала в целом. Там, где руководители предприятий и их подразделений проявляют заботу о персонале, совмещая это с высокой требовательностью, подкрепляемой мерами морального и материального воздействия на людей, там следует ожид</w:t>
      </w:r>
      <w:r w:rsidR="000B4C54">
        <w:rPr>
          <w:color w:val="000000"/>
          <w:sz w:val="28"/>
          <w:szCs w:val="28"/>
        </w:rPr>
        <w:t xml:space="preserve">ать и хороших результатов труда </w:t>
      </w:r>
      <w:r w:rsidR="005325C7" w:rsidRPr="004736B9">
        <w:rPr>
          <w:color w:val="000000"/>
          <w:sz w:val="28"/>
          <w:szCs w:val="28"/>
        </w:rPr>
        <w:t>[</w:t>
      </w:r>
      <w:r w:rsidR="005325C7">
        <w:rPr>
          <w:color w:val="000000"/>
          <w:sz w:val="28"/>
          <w:szCs w:val="28"/>
        </w:rPr>
        <w:t>26</w:t>
      </w:r>
      <w:r w:rsidR="005325C7" w:rsidRPr="004736B9">
        <w:rPr>
          <w:color w:val="000000"/>
          <w:sz w:val="28"/>
          <w:szCs w:val="28"/>
        </w:rPr>
        <w:t>, с</w:t>
      </w:r>
      <w:r w:rsidR="005325C7">
        <w:rPr>
          <w:color w:val="000000"/>
          <w:sz w:val="28"/>
          <w:szCs w:val="28"/>
        </w:rPr>
        <w:t>.</w:t>
      </w:r>
      <w:r w:rsidR="005325C7" w:rsidRPr="004736B9">
        <w:rPr>
          <w:color w:val="000000"/>
          <w:sz w:val="28"/>
          <w:szCs w:val="28"/>
        </w:rPr>
        <w:t xml:space="preserve"> </w:t>
      </w:r>
      <w:r w:rsidR="005325C7">
        <w:rPr>
          <w:color w:val="000000"/>
          <w:sz w:val="28"/>
          <w:szCs w:val="28"/>
        </w:rPr>
        <w:t>37</w:t>
      </w:r>
      <w:r w:rsidR="005325C7" w:rsidRPr="004736B9">
        <w:rPr>
          <w:color w:val="000000"/>
          <w:sz w:val="28"/>
          <w:szCs w:val="28"/>
        </w:rPr>
        <w:t>]</w:t>
      </w:r>
      <w:r w:rsidR="000B4C54">
        <w:rPr>
          <w:color w:val="000000"/>
          <w:sz w:val="28"/>
          <w:szCs w:val="28"/>
        </w:rPr>
        <w:t>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Повседневная работа по поддержанию и укреплению дисциплины труда постоянная забота администрации. Вся обстановка на предприятии должна способствовать соблюдению дисциплины труда и тем самым способствовать успешному решению стоящих перед ним задач.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Во многих организациях пренебрегают элементарными требованиями техники безопасности, не соблюдают технологические нормы производства, смирились с низкой трудовой и исполнительской дисциплиной, упускают из виду, что укрепл</w:t>
      </w:r>
      <w:r w:rsidR="000B4C54">
        <w:rPr>
          <w:color w:val="000000"/>
          <w:sz w:val="28"/>
          <w:szCs w:val="28"/>
        </w:rPr>
        <w:t>ение дисциплины и правопорядка –</w:t>
      </w:r>
      <w:r w:rsidRPr="006D2461">
        <w:rPr>
          <w:color w:val="000000"/>
          <w:sz w:val="28"/>
          <w:szCs w:val="28"/>
        </w:rPr>
        <w:t xml:space="preserve"> важнейшая основа обеспечения общественной бе</w:t>
      </w:r>
      <w:r w:rsidR="000B4C54">
        <w:rPr>
          <w:color w:val="000000"/>
          <w:sz w:val="28"/>
          <w:szCs w:val="28"/>
        </w:rPr>
        <w:t xml:space="preserve">зопасности, ускорения социально – </w:t>
      </w:r>
      <w:r w:rsidRPr="006D2461">
        <w:rPr>
          <w:color w:val="000000"/>
          <w:sz w:val="28"/>
          <w:szCs w:val="28"/>
        </w:rPr>
        <w:t>экономического развития</w:t>
      </w:r>
      <w:r w:rsidR="000B4C54">
        <w:rPr>
          <w:color w:val="000000"/>
          <w:sz w:val="28"/>
          <w:szCs w:val="28"/>
        </w:rPr>
        <w:t xml:space="preserve"> страны, улучшения жизни людей.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Всякий совместный труд требует организации, а для этого требуется установление правил, и поэтому ясно, что без трудовой дисциплины трудовой процесс большого количества работника невозможен. Она заключается не только в своевременной явке/уходы с работы, а надо соблюдать технологическую дисциплину, технические правила и определенные организационные правила, все это вместе складывается в определенный порядок, который должен соблюдаться всеми участниками работы. Вопрос о трудовой дисциплине в нашей стране всегда относился к числу трудно решаемых. Несмотря на то, что при СССР были достаточно жесткие меры, когда был период, что за опоздание на 20-ть минут была предусмо</w:t>
      </w:r>
      <w:r w:rsidR="000B4C54">
        <w:rPr>
          <w:color w:val="000000"/>
          <w:sz w:val="28"/>
          <w:szCs w:val="28"/>
        </w:rPr>
        <w:t xml:space="preserve">трена уголовная ответственность </w:t>
      </w:r>
      <w:r w:rsidRPr="006D2461">
        <w:rPr>
          <w:color w:val="000000"/>
          <w:sz w:val="28"/>
          <w:szCs w:val="28"/>
        </w:rPr>
        <w:t>[1, с 23]</w:t>
      </w:r>
      <w:r w:rsidR="000B4C54">
        <w:rPr>
          <w:color w:val="000000"/>
          <w:sz w:val="28"/>
          <w:szCs w:val="28"/>
        </w:rPr>
        <w:t>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lastRenderedPageBreak/>
        <w:t>Анализируя сложившуюся в целом по стране ситуацию по ухудшению трудовой дисциплины, считаю, что основной причиной такой ситуации надо признать безответственность, халатность, пьянство, корысть, индивидуализм, максимизацию потребления материальных благ.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Также считаю необходимым выделить следующие факторы, способствующие низкой дисциплине на предприятии: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1) Несправедливость в оплате труда и оценке заслуг сотрудников;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2) Сложная производственная и организационная структура;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3) Низкое качество должностных инструкций;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4) Необосно</w:t>
      </w:r>
      <w:r w:rsidR="000B4C54">
        <w:rPr>
          <w:color w:val="000000"/>
          <w:sz w:val="28"/>
          <w:szCs w:val="28"/>
        </w:rPr>
        <w:t>ванная система отбора персонала</w:t>
      </w:r>
      <w:r w:rsidR="005325C7" w:rsidRPr="005325C7">
        <w:rPr>
          <w:color w:val="000000"/>
          <w:sz w:val="28"/>
          <w:szCs w:val="28"/>
        </w:rPr>
        <w:t xml:space="preserve"> </w:t>
      </w:r>
      <w:r w:rsidR="005325C7" w:rsidRPr="004736B9">
        <w:rPr>
          <w:color w:val="000000"/>
          <w:sz w:val="28"/>
          <w:szCs w:val="28"/>
        </w:rPr>
        <w:t>[</w:t>
      </w:r>
      <w:r w:rsidR="005325C7">
        <w:rPr>
          <w:color w:val="000000"/>
          <w:sz w:val="28"/>
          <w:szCs w:val="28"/>
        </w:rPr>
        <w:t>18</w:t>
      </w:r>
      <w:r w:rsidR="005325C7" w:rsidRPr="004736B9">
        <w:rPr>
          <w:color w:val="000000"/>
          <w:sz w:val="28"/>
          <w:szCs w:val="28"/>
        </w:rPr>
        <w:t>, с</w:t>
      </w:r>
      <w:r w:rsidR="005325C7">
        <w:rPr>
          <w:color w:val="000000"/>
          <w:sz w:val="28"/>
          <w:szCs w:val="28"/>
        </w:rPr>
        <w:t>.</w:t>
      </w:r>
      <w:r w:rsidR="005325C7" w:rsidRPr="004736B9">
        <w:rPr>
          <w:color w:val="000000"/>
          <w:sz w:val="28"/>
          <w:szCs w:val="28"/>
        </w:rPr>
        <w:t xml:space="preserve"> </w:t>
      </w:r>
      <w:r w:rsidR="005325C7">
        <w:rPr>
          <w:color w:val="000000"/>
          <w:sz w:val="28"/>
          <w:szCs w:val="28"/>
        </w:rPr>
        <w:t>7</w:t>
      </w:r>
      <w:r w:rsidR="005325C7" w:rsidRPr="004736B9">
        <w:rPr>
          <w:color w:val="000000"/>
          <w:sz w:val="28"/>
          <w:szCs w:val="28"/>
        </w:rPr>
        <w:t>7]</w:t>
      </w:r>
      <w:r w:rsidR="000B4C54">
        <w:rPr>
          <w:color w:val="000000"/>
          <w:sz w:val="28"/>
          <w:szCs w:val="28"/>
        </w:rPr>
        <w:t>;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>Воздействуя на каждый из этих факторов, при помощи при помощи методов описанных в последней главе, можно в значительной степени повлиять на трудовую дисциплину, на исполнительскую дисциплину на предприятии.</w:t>
      </w:r>
    </w:p>
    <w:p w:rsidR="008456B0" w:rsidRPr="006D2461" w:rsidRDefault="008456B0" w:rsidP="00015C08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461">
        <w:rPr>
          <w:color w:val="000000"/>
          <w:sz w:val="28"/>
          <w:szCs w:val="28"/>
        </w:rPr>
        <w:t xml:space="preserve">Все перечисленные выше факторы, влияющие на уровень трудовой дисциплины, в своей совокупности отражают сложившуюся ситуацию с исполнительской  дисциплиной. Социально-экономическое развитие страны, повышение темпов экономического роста за счет интенсификации производственного процесса, ускорение научно-технического прогресса требует решительного повышения организованности и порядка на производстве, повышенного внимания  к культуре поведения сотрудников в целом. </w:t>
      </w:r>
    </w:p>
    <w:p w:rsidR="008456B0" w:rsidRDefault="008456B0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689" w:rsidRDefault="00CA4E57" w:rsidP="000B4C5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E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Культура поведения как один из факторов повышения эффективности исполнительской дисциплины </w:t>
      </w:r>
    </w:p>
    <w:p w:rsidR="00AE6776" w:rsidRPr="004736B9" w:rsidRDefault="00AE6776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sz w:val="28"/>
          <w:szCs w:val="28"/>
        </w:rPr>
        <w:t>М. И. Магура придерживается такого определения: «</w:t>
      </w:r>
      <w:r w:rsidR="00EB01CE" w:rsidRPr="004736B9">
        <w:rPr>
          <w:rFonts w:ascii="Times New Roman" w:hAnsi="Times New Roman" w:cs="Times New Roman"/>
          <w:sz w:val="28"/>
          <w:szCs w:val="28"/>
        </w:rPr>
        <w:t>К</w:t>
      </w:r>
      <w:r w:rsidRPr="004736B9">
        <w:rPr>
          <w:rFonts w:ascii="Times New Roman" w:hAnsi="Times New Roman" w:cs="Times New Roman"/>
          <w:sz w:val="28"/>
          <w:szCs w:val="28"/>
        </w:rPr>
        <w:t>ультура</w:t>
      </w:r>
      <w:r w:rsidR="00EB01CE" w:rsidRPr="004736B9">
        <w:rPr>
          <w:rFonts w:ascii="Times New Roman" w:hAnsi="Times New Roman" w:cs="Times New Roman"/>
          <w:sz w:val="28"/>
          <w:szCs w:val="28"/>
        </w:rPr>
        <w:t xml:space="preserve"> поведения</w:t>
      </w:r>
      <w:r w:rsidR="000B4C54">
        <w:rPr>
          <w:rFonts w:ascii="Times New Roman" w:hAnsi="Times New Roman" w:cs="Times New Roman"/>
          <w:sz w:val="28"/>
          <w:szCs w:val="28"/>
        </w:rPr>
        <w:t xml:space="preserve"> –</w:t>
      </w:r>
      <w:r w:rsidRPr="004736B9">
        <w:rPr>
          <w:rFonts w:ascii="Times New Roman" w:hAnsi="Times New Roman" w:cs="Times New Roman"/>
          <w:sz w:val="28"/>
          <w:szCs w:val="28"/>
        </w:rPr>
        <w:t xml:space="preserve"> это система убеждений, норм поведения, установок и ценностей, которые являются теми неписаными правилами, определяющими, как должны работать и вести </w:t>
      </w:r>
      <w:r w:rsidR="000B4C54">
        <w:rPr>
          <w:rFonts w:ascii="Times New Roman" w:hAnsi="Times New Roman" w:cs="Times New Roman"/>
          <w:sz w:val="28"/>
          <w:szCs w:val="28"/>
        </w:rPr>
        <w:t xml:space="preserve">себя люди в данной организации» </w:t>
      </w:r>
      <w:r w:rsidRPr="004736B9">
        <w:rPr>
          <w:rFonts w:ascii="Times New Roman" w:hAnsi="Times New Roman" w:cs="Times New Roman"/>
          <w:sz w:val="28"/>
          <w:szCs w:val="28"/>
        </w:rPr>
        <w:t>[21].</w:t>
      </w:r>
      <w:r w:rsidR="00837411">
        <w:rPr>
          <w:rFonts w:ascii="Times New Roman" w:hAnsi="Times New Roman" w:cs="Times New Roman"/>
          <w:sz w:val="28"/>
          <w:szCs w:val="28"/>
        </w:rPr>
        <w:t xml:space="preserve"> Отсюда следует, что развивая культуру поведения в организации, мы можем повысить и уровень исполнительской дисциплины.</w:t>
      </w:r>
    </w:p>
    <w:p w:rsidR="00AE6776" w:rsidRPr="004736B9" w:rsidRDefault="00EB01CE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sz w:val="28"/>
          <w:szCs w:val="28"/>
        </w:rPr>
        <w:t>К</w:t>
      </w:r>
      <w:r w:rsidR="00AE6776" w:rsidRPr="004736B9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Pr="004736B9">
        <w:rPr>
          <w:rFonts w:ascii="Times New Roman" w:hAnsi="Times New Roman" w:cs="Times New Roman"/>
          <w:sz w:val="28"/>
          <w:szCs w:val="28"/>
        </w:rPr>
        <w:t xml:space="preserve">поведения в </w:t>
      </w:r>
      <w:r w:rsidR="00AE6776" w:rsidRPr="004736B9">
        <w:rPr>
          <w:rFonts w:ascii="Times New Roman" w:hAnsi="Times New Roman" w:cs="Times New Roman"/>
          <w:sz w:val="28"/>
          <w:szCs w:val="28"/>
        </w:rPr>
        <w:t>школ</w:t>
      </w:r>
      <w:r w:rsidRPr="004736B9">
        <w:rPr>
          <w:rFonts w:ascii="Times New Roman" w:hAnsi="Times New Roman" w:cs="Times New Roman"/>
          <w:sz w:val="28"/>
          <w:szCs w:val="28"/>
        </w:rPr>
        <w:t>е</w:t>
      </w:r>
      <w:r w:rsidR="00706E70">
        <w:rPr>
          <w:rFonts w:ascii="Times New Roman" w:hAnsi="Times New Roman" w:cs="Times New Roman"/>
          <w:sz w:val="28"/>
          <w:szCs w:val="28"/>
        </w:rPr>
        <w:t xml:space="preserve"> </w:t>
      </w:r>
      <w:r w:rsidR="00AE6776" w:rsidRPr="004736B9">
        <w:rPr>
          <w:rFonts w:ascii="Times New Roman" w:hAnsi="Times New Roman" w:cs="Times New Roman"/>
          <w:sz w:val="28"/>
          <w:szCs w:val="28"/>
        </w:rPr>
        <w:t>как сложившаяся в образовательном учреждении система ценностей, убеждений, образцов и норм поведения (часто не формулируемая сотрудниками), разделяемая большинством, проявля</w:t>
      </w:r>
      <w:r w:rsidR="00683FE9">
        <w:rPr>
          <w:rFonts w:ascii="Times New Roman" w:hAnsi="Times New Roman" w:cs="Times New Roman"/>
          <w:sz w:val="28"/>
          <w:szCs w:val="28"/>
        </w:rPr>
        <w:t>ется</w:t>
      </w:r>
      <w:r w:rsidR="00AE6776" w:rsidRPr="004736B9">
        <w:rPr>
          <w:rFonts w:ascii="Times New Roman" w:hAnsi="Times New Roman" w:cs="Times New Roman"/>
          <w:sz w:val="28"/>
          <w:szCs w:val="28"/>
        </w:rPr>
        <w:t xml:space="preserve"> в поведении, взаимодействии, восприятии себя и окружающей среды и отражающая его индивидуальность.</w:t>
      </w:r>
    </w:p>
    <w:p w:rsidR="00AE6776" w:rsidRPr="004736B9" w:rsidRDefault="00AE6776" w:rsidP="00015C08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36B9">
        <w:rPr>
          <w:rFonts w:ascii="Times New Roman" w:hAnsi="Times New Roman" w:cs="Times New Roman"/>
          <w:spacing w:val="-2"/>
          <w:sz w:val="28"/>
          <w:szCs w:val="28"/>
        </w:rPr>
        <w:t>Все что написано выше, конечно, относится и к орг</w:t>
      </w:r>
      <w:r w:rsidR="000B4C54">
        <w:rPr>
          <w:rFonts w:ascii="Times New Roman" w:hAnsi="Times New Roman" w:cs="Times New Roman"/>
          <w:spacing w:val="-2"/>
          <w:sz w:val="28"/>
          <w:szCs w:val="28"/>
        </w:rPr>
        <w:t>анизации в системе образования –</w:t>
      </w:r>
      <w:r w:rsidRPr="004736B9">
        <w:rPr>
          <w:rFonts w:ascii="Times New Roman" w:hAnsi="Times New Roman" w:cs="Times New Roman"/>
          <w:spacing w:val="-2"/>
          <w:sz w:val="28"/>
          <w:szCs w:val="28"/>
        </w:rPr>
        <w:t xml:space="preserve"> школе.</w:t>
      </w:r>
    </w:p>
    <w:p w:rsidR="00AE6776" w:rsidRPr="006D2461" w:rsidRDefault="00AE6776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6B9">
        <w:rPr>
          <w:rFonts w:ascii="Times New Roman" w:hAnsi="Times New Roman" w:cs="Times New Roman"/>
          <w:spacing w:val="-2"/>
          <w:sz w:val="28"/>
          <w:szCs w:val="28"/>
        </w:rPr>
        <w:t>Таким образом, культура поведения персона</w:t>
      </w:r>
      <w:r w:rsidR="000B4C54">
        <w:rPr>
          <w:rFonts w:ascii="Times New Roman" w:hAnsi="Times New Roman" w:cs="Times New Roman"/>
          <w:spacing w:val="-2"/>
          <w:sz w:val="28"/>
          <w:szCs w:val="28"/>
        </w:rPr>
        <w:t>ла образовательного учреждения –</w:t>
      </w:r>
      <w:r w:rsidRPr="004736B9">
        <w:rPr>
          <w:rFonts w:ascii="Times New Roman" w:hAnsi="Times New Roman" w:cs="Times New Roman"/>
          <w:spacing w:val="-2"/>
          <w:sz w:val="28"/>
          <w:szCs w:val="28"/>
        </w:rPr>
        <w:t xml:space="preserve"> это одна из составляющих культуры, включающая в себя </w:t>
      </w:r>
      <w:r w:rsidRPr="004736B9">
        <w:rPr>
          <w:rFonts w:ascii="Times New Roman" w:hAnsi="Times New Roman" w:cs="Times New Roman"/>
          <w:sz w:val="28"/>
          <w:szCs w:val="28"/>
        </w:rPr>
        <w:t xml:space="preserve">соблюдение всех правил делового общения, как внутри образовательного учреждения, так и во вне с косвенными участниками образовательного процесса (родителями и т.д.); проявления заботы каждого из членов коллектива об интересах образовательного учреждения и его репутации; контроль качества предоставляемых услуг; ответственность при работе с </w:t>
      </w:r>
      <w:r w:rsidRPr="006D2461">
        <w:rPr>
          <w:rFonts w:ascii="Times New Roman" w:hAnsi="Times New Roman" w:cs="Times New Roman"/>
          <w:sz w:val="28"/>
          <w:szCs w:val="28"/>
        </w:rPr>
        <w:t>учащимися.</w:t>
      </w:r>
    </w:p>
    <w:p w:rsidR="00AE6776" w:rsidRPr="006D2461" w:rsidRDefault="00AE6776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Формирование культуры поведения перс</w:t>
      </w:r>
      <w:r w:rsidR="000B4C54">
        <w:rPr>
          <w:rFonts w:ascii="Times New Roman" w:hAnsi="Times New Roman" w:cs="Times New Roman"/>
          <w:sz w:val="28"/>
          <w:szCs w:val="28"/>
        </w:rPr>
        <w:t>онала –</w:t>
      </w:r>
      <w:r w:rsidRPr="006D2461">
        <w:rPr>
          <w:rFonts w:ascii="Times New Roman" w:hAnsi="Times New Roman" w:cs="Times New Roman"/>
          <w:sz w:val="28"/>
          <w:szCs w:val="28"/>
        </w:rPr>
        <w:t xml:space="preserve"> это процесс, направленный на разработку норм поведения, внедрения этих норм и регулярного контроля их соблюдени</w:t>
      </w:r>
      <w:r w:rsidR="000B4C54">
        <w:rPr>
          <w:rFonts w:ascii="Times New Roman" w:hAnsi="Times New Roman" w:cs="Times New Roman"/>
          <w:sz w:val="28"/>
          <w:szCs w:val="28"/>
        </w:rPr>
        <w:t>я всеми участниками организации</w:t>
      </w:r>
      <w:r w:rsidR="00234689" w:rsidRPr="00234689">
        <w:rPr>
          <w:rFonts w:ascii="Times New Roman" w:hAnsi="Times New Roman" w:cs="Times New Roman"/>
          <w:sz w:val="28"/>
          <w:szCs w:val="28"/>
        </w:rPr>
        <w:t xml:space="preserve"> </w:t>
      </w:r>
      <w:r w:rsidR="00234689">
        <w:rPr>
          <w:rFonts w:ascii="Times New Roman" w:hAnsi="Times New Roman" w:cs="Times New Roman"/>
          <w:sz w:val="28"/>
          <w:szCs w:val="28"/>
        </w:rPr>
        <w:t>[21, с. 56]</w:t>
      </w:r>
      <w:r w:rsidR="000B4C54">
        <w:rPr>
          <w:rFonts w:ascii="Times New Roman" w:hAnsi="Times New Roman" w:cs="Times New Roman"/>
          <w:sz w:val="28"/>
          <w:szCs w:val="28"/>
        </w:rPr>
        <w:t>.</w:t>
      </w:r>
    </w:p>
    <w:p w:rsidR="00AE6776" w:rsidRPr="006D2461" w:rsidRDefault="00AE6776" w:rsidP="00015C08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D2461">
        <w:rPr>
          <w:rFonts w:ascii="Times New Roman" w:hAnsi="Times New Roman" w:cs="Times New Roman"/>
          <w:spacing w:val="-2"/>
          <w:sz w:val="28"/>
          <w:szCs w:val="28"/>
        </w:rPr>
        <w:t>Формирование культуры поведения способствует формированию благоприятного психологического климата в коллективе, стимулирует лояльность и повышает личн</w:t>
      </w:r>
      <w:r w:rsidR="000B4C54">
        <w:rPr>
          <w:rFonts w:ascii="Times New Roman" w:hAnsi="Times New Roman" w:cs="Times New Roman"/>
          <w:spacing w:val="-2"/>
          <w:sz w:val="28"/>
          <w:szCs w:val="28"/>
        </w:rPr>
        <w:t>ую ответственность сотрудников.</w:t>
      </w:r>
    </w:p>
    <w:p w:rsidR="00AE6776" w:rsidRPr="006D2461" w:rsidRDefault="00AE6776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461">
        <w:rPr>
          <w:rFonts w:ascii="Times New Roman" w:hAnsi="Times New Roman" w:cs="Times New Roman"/>
          <w:spacing w:val="-2"/>
          <w:sz w:val="28"/>
          <w:szCs w:val="28"/>
        </w:rPr>
        <w:t>Сотрудники ясно понимают, что от них ждут; знают, “как можно” и “как нельзя” себя вести в различных ситуациях, возникающих в ходе рабочего про</w:t>
      </w:r>
      <w:r w:rsidRPr="006D2461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цесса. Существующие нормы прозрачны и едины для всего персонала. </w:t>
      </w:r>
      <w:r w:rsidRPr="006D2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Единство и сплоченность формируют командный дух, снижают уровень конфликтности, тем самым положительно влияя на конечную результативность деятельности всей организации. Коллектив организации сплочен, внутри него формируется единое общественное мнение. </w:t>
      </w:r>
    </w:p>
    <w:p w:rsidR="00AE6776" w:rsidRPr="006D2461" w:rsidRDefault="00AE6776" w:rsidP="00015C08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D2461">
        <w:rPr>
          <w:rFonts w:ascii="Times New Roman" w:hAnsi="Times New Roman" w:cs="Times New Roman"/>
          <w:spacing w:val="-2"/>
          <w:sz w:val="28"/>
          <w:szCs w:val="28"/>
        </w:rPr>
        <w:t>Поведение сотрудников задается стратегией развития организации и является составной частью репутации организации и компетенции персонала. Это направление предполагает формирование и поддержание у сотрудников требуемых стандартов пове</w:t>
      </w:r>
      <w:r w:rsidR="000B4C54">
        <w:rPr>
          <w:rFonts w:ascii="Times New Roman" w:hAnsi="Times New Roman" w:cs="Times New Roman"/>
          <w:spacing w:val="-2"/>
          <w:sz w:val="28"/>
          <w:szCs w:val="28"/>
        </w:rPr>
        <w:t>дения в соответствии с моделями</w:t>
      </w:r>
      <w:r w:rsidRPr="006D2461">
        <w:rPr>
          <w:rFonts w:ascii="Times New Roman" w:hAnsi="Times New Roman" w:cs="Times New Roman"/>
          <w:spacing w:val="-2"/>
          <w:sz w:val="28"/>
          <w:szCs w:val="28"/>
        </w:rPr>
        <w:t xml:space="preserve"> поведения. </w:t>
      </w:r>
    </w:p>
    <w:p w:rsidR="008255EE" w:rsidRPr="003F3CB7" w:rsidRDefault="008255EE" w:rsidP="00015C0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CB7">
        <w:rPr>
          <w:sz w:val="28"/>
          <w:szCs w:val="28"/>
        </w:rPr>
        <w:t>В связи с этим исследование культуры</w:t>
      </w:r>
      <w:r w:rsidR="00DE23AA" w:rsidRPr="003F3CB7">
        <w:rPr>
          <w:sz w:val="28"/>
          <w:szCs w:val="28"/>
        </w:rPr>
        <w:t xml:space="preserve"> поведения</w:t>
      </w:r>
      <w:r w:rsidRPr="003F3CB7">
        <w:rPr>
          <w:sz w:val="28"/>
          <w:szCs w:val="28"/>
        </w:rPr>
        <w:t xml:space="preserve"> </w:t>
      </w:r>
      <w:r w:rsidR="00DE23AA" w:rsidRPr="003F3CB7">
        <w:rPr>
          <w:sz w:val="28"/>
          <w:szCs w:val="28"/>
        </w:rPr>
        <w:t xml:space="preserve">как одного из важных факторов, влияющих на повышение эффективности исполнительской дисциплины, </w:t>
      </w:r>
      <w:r w:rsidRPr="003F3CB7">
        <w:rPr>
          <w:sz w:val="28"/>
          <w:szCs w:val="28"/>
        </w:rPr>
        <w:t>становится очень актуальным.</w:t>
      </w:r>
    </w:p>
    <w:p w:rsidR="008255EE" w:rsidRPr="003F3CB7" w:rsidRDefault="00DE23AA" w:rsidP="00015C0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CB7">
        <w:rPr>
          <w:sz w:val="28"/>
          <w:szCs w:val="28"/>
        </w:rPr>
        <w:t>К</w:t>
      </w:r>
      <w:r w:rsidR="008255EE" w:rsidRPr="003F3CB7">
        <w:rPr>
          <w:sz w:val="28"/>
          <w:szCs w:val="28"/>
        </w:rPr>
        <w:t xml:space="preserve">ультура </w:t>
      </w:r>
      <w:r w:rsidRPr="003F3CB7">
        <w:rPr>
          <w:sz w:val="28"/>
          <w:szCs w:val="28"/>
        </w:rPr>
        <w:t xml:space="preserve">поведения </w:t>
      </w:r>
      <w:r w:rsidR="008255EE" w:rsidRPr="003F3CB7">
        <w:rPr>
          <w:sz w:val="28"/>
          <w:szCs w:val="28"/>
        </w:rPr>
        <w:t>как социокультурный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="008255EE" w:rsidRPr="003F3CB7">
        <w:rPr>
          <w:rStyle w:val="ac"/>
          <w:rFonts w:eastAsiaTheme="majorEastAsia"/>
          <w:i w:val="0"/>
          <w:sz w:val="28"/>
          <w:szCs w:val="28"/>
        </w:rPr>
        <w:t>феномен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="008255EE" w:rsidRPr="003F3CB7">
        <w:rPr>
          <w:sz w:val="28"/>
          <w:szCs w:val="28"/>
        </w:rPr>
        <w:t>имеет множество разнообразных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="008255EE" w:rsidRPr="003F3CB7">
        <w:rPr>
          <w:rStyle w:val="ac"/>
          <w:rFonts w:eastAsiaTheme="majorEastAsia"/>
          <w:i w:val="0"/>
          <w:sz w:val="28"/>
          <w:szCs w:val="28"/>
        </w:rPr>
        <w:t>проявлений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="008255EE" w:rsidRPr="003F3CB7">
        <w:rPr>
          <w:sz w:val="28"/>
          <w:szCs w:val="28"/>
        </w:rPr>
        <w:t>(корпоративные ценности, нормы и правила поведения сотрудников, обычаи и традиции организации, «легенды и мифы» о происхождении и этап</w:t>
      </w:r>
      <w:r w:rsidR="000B4C54">
        <w:rPr>
          <w:sz w:val="28"/>
          <w:szCs w:val="28"/>
        </w:rPr>
        <w:t>ах развития организации, и др.)</w:t>
      </w:r>
      <w:r w:rsidR="005325C7" w:rsidRPr="005325C7">
        <w:rPr>
          <w:color w:val="000000"/>
          <w:sz w:val="28"/>
          <w:szCs w:val="28"/>
        </w:rPr>
        <w:t xml:space="preserve"> </w:t>
      </w:r>
      <w:r w:rsidR="005325C7" w:rsidRPr="004736B9">
        <w:rPr>
          <w:color w:val="000000"/>
          <w:sz w:val="28"/>
          <w:szCs w:val="28"/>
        </w:rPr>
        <w:t>[</w:t>
      </w:r>
      <w:r w:rsidR="005325C7">
        <w:rPr>
          <w:color w:val="000000"/>
          <w:sz w:val="28"/>
          <w:szCs w:val="28"/>
        </w:rPr>
        <w:t>8</w:t>
      </w:r>
      <w:r w:rsidR="005325C7" w:rsidRPr="004736B9">
        <w:rPr>
          <w:color w:val="000000"/>
          <w:sz w:val="28"/>
          <w:szCs w:val="28"/>
        </w:rPr>
        <w:t>, с</w:t>
      </w:r>
      <w:r w:rsidR="005325C7">
        <w:rPr>
          <w:color w:val="000000"/>
          <w:sz w:val="28"/>
          <w:szCs w:val="28"/>
        </w:rPr>
        <w:t>.</w:t>
      </w:r>
      <w:r w:rsidR="005325C7" w:rsidRPr="004736B9">
        <w:rPr>
          <w:color w:val="000000"/>
          <w:sz w:val="28"/>
          <w:szCs w:val="28"/>
        </w:rPr>
        <w:t xml:space="preserve"> </w:t>
      </w:r>
      <w:r w:rsidR="005325C7">
        <w:rPr>
          <w:color w:val="000000"/>
          <w:sz w:val="28"/>
          <w:szCs w:val="28"/>
        </w:rPr>
        <w:t>89</w:t>
      </w:r>
      <w:r w:rsidR="005325C7" w:rsidRPr="004736B9">
        <w:rPr>
          <w:color w:val="000000"/>
          <w:sz w:val="28"/>
          <w:szCs w:val="28"/>
        </w:rPr>
        <w:t>]</w:t>
      </w:r>
      <w:r w:rsidR="000B4C54">
        <w:rPr>
          <w:color w:val="000000"/>
          <w:sz w:val="28"/>
          <w:szCs w:val="28"/>
        </w:rPr>
        <w:t>.</w:t>
      </w:r>
      <w:r w:rsidR="008255EE" w:rsidRPr="003F3CB7">
        <w:rPr>
          <w:sz w:val="28"/>
          <w:szCs w:val="28"/>
        </w:rPr>
        <w:t xml:space="preserve"> Практически каждое из этих проявлений одновременно выступает в качестве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="008255EE" w:rsidRPr="003F3CB7">
        <w:rPr>
          <w:rStyle w:val="ac"/>
          <w:rFonts w:eastAsiaTheme="majorEastAsia"/>
          <w:i w:val="0"/>
          <w:sz w:val="28"/>
          <w:szCs w:val="28"/>
        </w:rPr>
        <w:t>факторов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="008255EE" w:rsidRPr="003F3CB7">
        <w:rPr>
          <w:sz w:val="28"/>
          <w:szCs w:val="28"/>
        </w:rPr>
        <w:t xml:space="preserve">и поддержания, и формирования </w:t>
      </w:r>
      <w:r w:rsidRPr="003F3CB7">
        <w:rPr>
          <w:sz w:val="28"/>
          <w:szCs w:val="28"/>
        </w:rPr>
        <w:t>дисциплины</w:t>
      </w:r>
      <w:r w:rsidR="008255EE" w:rsidRPr="003F3CB7">
        <w:rPr>
          <w:sz w:val="28"/>
          <w:szCs w:val="28"/>
        </w:rPr>
        <w:t xml:space="preserve">. Исследователи отмечают возросший интерес менеджмента к культуре </w:t>
      </w:r>
      <w:r w:rsidRPr="003F3CB7">
        <w:rPr>
          <w:sz w:val="28"/>
          <w:szCs w:val="28"/>
        </w:rPr>
        <w:t xml:space="preserve">поведения </w:t>
      </w:r>
      <w:r w:rsidR="008255EE" w:rsidRPr="003F3CB7">
        <w:rPr>
          <w:sz w:val="28"/>
          <w:szCs w:val="28"/>
        </w:rPr>
        <w:t>как инструменту управления персоналом.</w:t>
      </w:r>
    </w:p>
    <w:p w:rsidR="008255EE" w:rsidRPr="003F3CB7" w:rsidRDefault="008255EE" w:rsidP="00015C0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CB7">
        <w:rPr>
          <w:sz w:val="28"/>
          <w:szCs w:val="28"/>
        </w:rPr>
        <w:t>Важно иметь в виду, что культура</w:t>
      </w:r>
      <w:r w:rsidR="00DE23AA" w:rsidRPr="003F3CB7">
        <w:rPr>
          <w:sz w:val="28"/>
          <w:szCs w:val="28"/>
        </w:rPr>
        <w:t xml:space="preserve"> </w:t>
      </w:r>
      <w:r w:rsidR="000B4C54">
        <w:rPr>
          <w:sz w:val="28"/>
          <w:szCs w:val="28"/>
        </w:rPr>
        <w:t>поведения</w:t>
      </w:r>
      <w:r w:rsidRPr="003F3CB7">
        <w:rPr>
          <w:sz w:val="28"/>
          <w:szCs w:val="28"/>
        </w:rPr>
        <w:t xml:space="preserve"> существует в каждой организации, независимо от того, ведется ли ее целенаправленное формирование или осознается ли ее наличие. Может быть (и неред</w:t>
      </w:r>
      <w:r w:rsidR="000B4C54">
        <w:rPr>
          <w:sz w:val="28"/>
          <w:szCs w:val="28"/>
        </w:rPr>
        <w:t xml:space="preserve">ко) ситуация, когда руководство </w:t>
      </w:r>
      <w:r w:rsidR="00DE23AA" w:rsidRPr="003F3CB7">
        <w:rPr>
          <w:sz w:val="28"/>
          <w:szCs w:val="28"/>
        </w:rPr>
        <w:t>о</w:t>
      </w:r>
      <w:r w:rsidRPr="003F3CB7">
        <w:rPr>
          <w:sz w:val="28"/>
          <w:szCs w:val="28"/>
        </w:rPr>
        <w:t>фициально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3F3CB7">
        <w:rPr>
          <w:rStyle w:val="ac"/>
          <w:rFonts w:eastAsiaTheme="majorEastAsia"/>
          <w:i w:val="0"/>
          <w:sz w:val="28"/>
          <w:szCs w:val="28"/>
        </w:rPr>
        <w:t>провозглашает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3F3CB7">
        <w:rPr>
          <w:sz w:val="28"/>
          <w:szCs w:val="28"/>
        </w:rPr>
        <w:t xml:space="preserve">определенные ценности, вводит правила и стандарты, но сотрудники (да и сами руководители!) не разделяют их, и поэтому культура </w:t>
      </w:r>
      <w:r w:rsidR="00D166FA" w:rsidRPr="003F3CB7">
        <w:rPr>
          <w:sz w:val="28"/>
          <w:szCs w:val="28"/>
        </w:rPr>
        <w:t xml:space="preserve">поведения </w:t>
      </w:r>
      <w:r w:rsidRPr="003F3CB7">
        <w:rPr>
          <w:sz w:val="28"/>
          <w:szCs w:val="28"/>
        </w:rPr>
        <w:t>организации характеризуется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3F3CB7">
        <w:rPr>
          <w:rStyle w:val="ac"/>
          <w:rFonts w:eastAsiaTheme="majorEastAsia"/>
          <w:i w:val="0"/>
          <w:sz w:val="28"/>
          <w:szCs w:val="28"/>
        </w:rPr>
        <w:t>на самом деле</w:t>
      </w:r>
      <w:r w:rsidR="005325C7">
        <w:rPr>
          <w:rStyle w:val="ac"/>
          <w:rFonts w:eastAsiaTheme="majorEastAsia"/>
          <w:i w:val="0"/>
          <w:sz w:val="28"/>
          <w:szCs w:val="28"/>
        </w:rPr>
        <w:t xml:space="preserve"> </w:t>
      </w:r>
      <w:r w:rsidRPr="003F3CB7">
        <w:rPr>
          <w:sz w:val="28"/>
          <w:szCs w:val="28"/>
        </w:rPr>
        <w:t xml:space="preserve">неофициальными ценностями и «неписанными» правилами. Точнее, культура </w:t>
      </w:r>
      <w:r w:rsidR="00D166FA" w:rsidRPr="003F3CB7">
        <w:rPr>
          <w:sz w:val="28"/>
          <w:szCs w:val="28"/>
        </w:rPr>
        <w:t>поведения</w:t>
      </w:r>
      <w:r w:rsidR="005325C7">
        <w:rPr>
          <w:sz w:val="28"/>
          <w:szCs w:val="28"/>
        </w:rPr>
        <w:t xml:space="preserve"> </w:t>
      </w:r>
      <w:r w:rsidRPr="003F3CB7">
        <w:rPr>
          <w:sz w:val="28"/>
          <w:szCs w:val="28"/>
        </w:rPr>
        <w:t>в этом случае характеризуется «двойным стандартом».</w:t>
      </w:r>
    </w:p>
    <w:p w:rsidR="008255EE" w:rsidRPr="003F3CB7" w:rsidRDefault="008255EE" w:rsidP="00015C0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CB7">
        <w:rPr>
          <w:sz w:val="28"/>
          <w:szCs w:val="28"/>
        </w:rPr>
        <w:t>Каким образом функционирует культура</w:t>
      </w:r>
      <w:r w:rsidR="00D166FA" w:rsidRPr="003F3CB7">
        <w:rPr>
          <w:sz w:val="28"/>
          <w:szCs w:val="28"/>
        </w:rPr>
        <w:t xml:space="preserve"> поведения</w:t>
      </w:r>
      <w:r w:rsidRPr="003F3CB7">
        <w:rPr>
          <w:sz w:val="28"/>
          <w:szCs w:val="28"/>
        </w:rPr>
        <w:t xml:space="preserve"> и какова ее структура? И ценности, и правила, и ста</w:t>
      </w:r>
      <w:r w:rsidR="000B4C54">
        <w:rPr>
          <w:sz w:val="28"/>
          <w:szCs w:val="28"/>
        </w:rPr>
        <w:t>ндарты, а также другие элементы</w:t>
      </w:r>
      <w:r w:rsidR="00D166FA" w:rsidRPr="003F3CB7">
        <w:rPr>
          <w:sz w:val="28"/>
          <w:szCs w:val="28"/>
        </w:rPr>
        <w:t xml:space="preserve"> к</w:t>
      </w:r>
      <w:r w:rsidRPr="003F3CB7">
        <w:rPr>
          <w:sz w:val="28"/>
          <w:szCs w:val="28"/>
        </w:rPr>
        <w:t>ульту</w:t>
      </w:r>
      <w:r w:rsidRPr="003F3CB7">
        <w:rPr>
          <w:sz w:val="28"/>
          <w:szCs w:val="28"/>
        </w:rPr>
        <w:lastRenderedPageBreak/>
        <w:t>ры</w:t>
      </w:r>
      <w:r w:rsidR="00D166FA" w:rsidRPr="003F3CB7">
        <w:rPr>
          <w:sz w:val="28"/>
          <w:szCs w:val="28"/>
        </w:rPr>
        <w:t xml:space="preserve"> поведения </w:t>
      </w:r>
      <w:r w:rsidRPr="003F3CB7">
        <w:rPr>
          <w:rStyle w:val="ac"/>
          <w:rFonts w:eastAsiaTheme="majorEastAsia"/>
          <w:i w:val="0"/>
          <w:sz w:val="28"/>
          <w:szCs w:val="28"/>
        </w:rPr>
        <w:t>направляют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3F3CB7">
        <w:rPr>
          <w:sz w:val="28"/>
          <w:szCs w:val="28"/>
        </w:rPr>
        <w:t>деятельность сотрудников. Однако эти разные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3F3CB7">
        <w:rPr>
          <w:rStyle w:val="ac"/>
          <w:rFonts w:eastAsiaTheme="majorEastAsia"/>
          <w:i w:val="0"/>
          <w:sz w:val="28"/>
          <w:szCs w:val="28"/>
        </w:rPr>
        <w:t>элементы</w:t>
      </w:r>
      <w:r w:rsidR="00D166FA" w:rsidRPr="003F3CB7">
        <w:rPr>
          <w:rStyle w:val="ac"/>
          <w:rFonts w:eastAsiaTheme="majorEastAsia"/>
          <w:i w:val="0"/>
          <w:sz w:val="28"/>
          <w:szCs w:val="28"/>
        </w:rPr>
        <w:t xml:space="preserve"> </w:t>
      </w:r>
      <w:r w:rsidRPr="003F3CB7">
        <w:rPr>
          <w:sz w:val="28"/>
          <w:szCs w:val="28"/>
        </w:rPr>
        <w:t xml:space="preserve">культуры </w:t>
      </w:r>
      <w:r w:rsidR="00D166FA" w:rsidRPr="003F3CB7">
        <w:rPr>
          <w:sz w:val="28"/>
          <w:szCs w:val="28"/>
        </w:rPr>
        <w:t xml:space="preserve">поведения </w:t>
      </w:r>
      <w:r w:rsidRPr="003F3CB7">
        <w:rPr>
          <w:sz w:val="28"/>
          <w:szCs w:val="28"/>
        </w:rPr>
        <w:t>имеют</w:t>
      </w:r>
      <w:r w:rsidR="00706E70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3F3CB7">
        <w:rPr>
          <w:rStyle w:val="ac"/>
          <w:rFonts w:eastAsiaTheme="majorEastAsia"/>
          <w:i w:val="0"/>
          <w:sz w:val="28"/>
          <w:szCs w:val="28"/>
        </w:rPr>
        <w:t>разные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3F3CB7">
        <w:rPr>
          <w:rStyle w:val="ac"/>
          <w:rFonts w:eastAsiaTheme="majorEastAsia"/>
          <w:i w:val="0"/>
          <w:sz w:val="28"/>
          <w:szCs w:val="28"/>
        </w:rPr>
        <w:t>механизмы управляющего воздействия</w:t>
      </w:r>
      <w:r w:rsidR="00D166FA" w:rsidRPr="003F3CB7">
        <w:rPr>
          <w:rStyle w:val="ac"/>
          <w:rFonts w:eastAsiaTheme="majorEastAsia"/>
          <w:i w:val="0"/>
          <w:sz w:val="28"/>
          <w:szCs w:val="28"/>
        </w:rPr>
        <w:t xml:space="preserve"> </w:t>
      </w:r>
      <w:r w:rsidRPr="003F3CB7">
        <w:rPr>
          <w:sz w:val="28"/>
          <w:szCs w:val="28"/>
        </w:rPr>
        <w:t>на поведение.</w:t>
      </w:r>
    </w:p>
    <w:p w:rsidR="008255EE" w:rsidRPr="003F3CB7" w:rsidRDefault="008255EE" w:rsidP="00015C0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CB7">
        <w:rPr>
          <w:sz w:val="28"/>
          <w:szCs w:val="28"/>
        </w:rPr>
        <w:t>Таким образом, если нужно добиться определенного поведения персонала, недостаточно установить соответствующие правила, нормы и стандарты. Необходимо, помимо норм и правил, сформировать «ценностную базу». Говоря о том же самом иначе, ценности задают</w:t>
      </w:r>
      <w:r w:rsidR="000B4C54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3F3CB7">
        <w:rPr>
          <w:rStyle w:val="ac"/>
          <w:rFonts w:eastAsiaTheme="majorEastAsia"/>
          <w:i w:val="0"/>
          <w:sz w:val="28"/>
          <w:szCs w:val="28"/>
        </w:rPr>
        <w:t>обобщенное направление</w:t>
      </w:r>
      <w:r w:rsidR="000B4C54">
        <w:rPr>
          <w:rStyle w:val="apple-converted-space"/>
          <w:rFonts w:eastAsiaTheme="minorEastAsia"/>
          <w:iCs/>
          <w:sz w:val="28"/>
          <w:szCs w:val="28"/>
        </w:rPr>
        <w:t xml:space="preserve"> </w:t>
      </w:r>
      <w:r w:rsidRPr="003F3CB7">
        <w:rPr>
          <w:sz w:val="28"/>
          <w:szCs w:val="28"/>
        </w:rPr>
        <w:t>активности, а правила, нормы и стандарты конкретизируют эти ценности.</w:t>
      </w:r>
    </w:p>
    <w:p w:rsidR="008255EE" w:rsidRPr="003F3CB7" w:rsidRDefault="008255EE" w:rsidP="00015C0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CB7">
        <w:rPr>
          <w:sz w:val="28"/>
          <w:szCs w:val="28"/>
        </w:rPr>
        <w:t>Если рассматривать культуру</w:t>
      </w:r>
      <w:r w:rsidR="00D166FA" w:rsidRPr="003F3CB7">
        <w:rPr>
          <w:sz w:val="28"/>
          <w:szCs w:val="28"/>
        </w:rPr>
        <w:t xml:space="preserve"> поведения</w:t>
      </w:r>
      <w:r w:rsidRPr="003F3CB7">
        <w:rPr>
          <w:sz w:val="28"/>
          <w:szCs w:val="28"/>
        </w:rPr>
        <w:t xml:space="preserve"> как систему, то ее системообразующим фактором являются ценности, которые пронизывают все остальные ее элементы (нормы, правила, стандарты, мифы, легенды, образцы поведения, модели общения и т. д.).</w:t>
      </w:r>
    </w:p>
    <w:p w:rsidR="008255EE" w:rsidRPr="003F3CB7" w:rsidRDefault="008255EE" w:rsidP="00015C08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F3CB7">
        <w:rPr>
          <w:sz w:val="28"/>
          <w:szCs w:val="28"/>
        </w:rPr>
        <w:t>Из вышеизложенно</w:t>
      </w:r>
      <w:r w:rsidR="003E50A1">
        <w:rPr>
          <w:sz w:val="28"/>
          <w:szCs w:val="28"/>
        </w:rPr>
        <w:t>го видно, какое значение имеет</w:t>
      </w:r>
      <w:r w:rsidRPr="003F3CB7">
        <w:rPr>
          <w:sz w:val="28"/>
          <w:szCs w:val="28"/>
        </w:rPr>
        <w:t xml:space="preserve"> культура</w:t>
      </w:r>
      <w:r w:rsidR="00D166FA" w:rsidRPr="003F3CB7">
        <w:rPr>
          <w:sz w:val="28"/>
          <w:szCs w:val="28"/>
        </w:rPr>
        <w:t xml:space="preserve"> поведения </w:t>
      </w:r>
      <w:r w:rsidRPr="003F3CB7">
        <w:rPr>
          <w:sz w:val="28"/>
          <w:szCs w:val="28"/>
        </w:rPr>
        <w:t>для жизни организации. Она определяет отношение персонала к работе, к клиентам, коллегам, начальству и прочие вещи, которые напрямую сказываются на успешности организации. Поэтому естественно стремление руководства использовать культуру</w:t>
      </w:r>
      <w:r w:rsidR="00D166FA" w:rsidRPr="003F3CB7">
        <w:rPr>
          <w:sz w:val="28"/>
          <w:szCs w:val="28"/>
        </w:rPr>
        <w:t xml:space="preserve"> поведения</w:t>
      </w:r>
      <w:r w:rsidRPr="003F3CB7">
        <w:rPr>
          <w:sz w:val="28"/>
          <w:szCs w:val="28"/>
        </w:rPr>
        <w:t xml:space="preserve"> как фактор повышения </w:t>
      </w:r>
      <w:r w:rsidR="00D166FA" w:rsidRPr="003F3CB7">
        <w:rPr>
          <w:sz w:val="28"/>
          <w:szCs w:val="28"/>
        </w:rPr>
        <w:t xml:space="preserve">дисциплины, </w:t>
      </w:r>
      <w:r w:rsidRPr="003F3CB7">
        <w:rPr>
          <w:sz w:val="28"/>
          <w:szCs w:val="28"/>
        </w:rPr>
        <w:t>конкурентоспособности организации. Иначе говоря, культура</w:t>
      </w:r>
      <w:r w:rsidR="00D166FA" w:rsidRPr="003F3CB7">
        <w:rPr>
          <w:sz w:val="28"/>
          <w:szCs w:val="28"/>
        </w:rPr>
        <w:t xml:space="preserve"> поведения</w:t>
      </w:r>
      <w:r w:rsidRPr="003F3CB7">
        <w:rPr>
          <w:sz w:val="28"/>
          <w:szCs w:val="28"/>
        </w:rPr>
        <w:t xml:space="preserve"> может являться</w:t>
      </w:r>
      <w:r w:rsidR="003E50A1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3F3CB7">
        <w:rPr>
          <w:rStyle w:val="ac"/>
          <w:rFonts w:eastAsiaTheme="majorEastAsia"/>
          <w:i w:val="0"/>
          <w:sz w:val="28"/>
          <w:szCs w:val="28"/>
        </w:rPr>
        <w:t>инструментом</w:t>
      </w:r>
      <w:r w:rsidR="003E50A1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3F3CB7">
        <w:rPr>
          <w:rStyle w:val="ac"/>
          <w:rFonts w:eastAsiaTheme="majorEastAsia"/>
          <w:i w:val="0"/>
          <w:sz w:val="28"/>
          <w:szCs w:val="28"/>
        </w:rPr>
        <w:t>управления</w:t>
      </w:r>
      <w:r w:rsidR="003E50A1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3F3CB7">
        <w:rPr>
          <w:sz w:val="28"/>
          <w:szCs w:val="28"/>
        </w:rPr>
        <w:t>персоналом. Естественно, такое возможно лишь в случае, когда культуру</w:t>
      </w:r>
      <w:r w:rsidR="00D166FA" w:rsidRPr="003F3CB7">
        <w:rPr>
          <w:sz w:val="28"/>
          <w:szCs w:val="28"/>
        </w:rPr>
        <w:t xml:space="preserve"> поведения формируют и </w:t>
      </w:r>
      <w:r w:rsidRPr="003F3CB7">
        <w:rPr>
          <w:sz w:val="28"/>
          <w:szCs w:val="28"/>
        </w:rPr>
        <w:t>поддерживают</w:t>
      </w:r>
      <w:r w:rsidR="003E50A1"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3F3CB7">
        <w:rPr>
          <w:rStyle w:val="ac"/>
          <w:rFonts w:eastAsiaTheme="majorEastAsia"/>
          <w:i w:val="0"/>
          <w:sz w:val="28"/>
          <w:szCs w:val="28"/>
        </w:rPr>
        <w:t>целенаправленно</w:t>
      </w:r>
      <w:r w:rsidRPr="003F3CB7">
        <w:rPr>
          <w:sz w:val="28"/>
          <w:szCs w:val="28"/>
        </w:rPr>
        <w:t>.</w:t>
      </w:r>
    </w:p>
    <w:p w:rsidR="008255EE" w:rsidRPr="006D2461" w:rsidRDefault="008255EE" w:rsidP="00015C08">
      <w:pPr>
        <w:pStyle w:val="a9"/>
        <w:spacing w:before="0" w:beforeAutospacing="0" w:after="0" w:afterAutospacing="0" w:line="360" w:lineRule="auto"/>
        <w:ind w:firstLine="709"/>
        <w:jc w:val="both"/>
        <w:rPr>
          <w:color w:val="45403F"/>
          <w:sz w:val="28"/>
          <w:szCs w:val="28"/>
        </w:rPr>
      </w:pPr>
      <w:r w:rsidRPr="003F3CB7">
        <w:rPr>
          <w:sz w:val="28"/>
          <w:szCs w:val="28"/>
        </w:rPr>
        <w:t>Таким образом, культура</w:t>
      </w:r>
      <w:r w:rsidR="00D166FA" w:rsidRPr="003F3CB7">
        <w:rPr>
          <w:sz w:val="28"/>
          <w:szCs w:val="28"/>
        </w:rPr>
        <w:t xml:space="preserve"> поведения</w:t>
      </w:r>
      <w:r w:rsidRPr="003F3CB7">
        <w:rPr>
          <w:sz w:val="28"/>
          <w:szCs w:val="28"/>
        </w:rPr>
        <w:t xml:space="preserve"> как инструмент управления направлена на то, чтобы интерес сотрудника действовать тем или иным образом стал его «кровным интересом». В связи с этим отпадает необходимость постоянного внешнего регулирования поведения сотрудника</w:t>
      </w:r>
      <w:r w:rsidRPr="006D2461">
        <w:rPr>
          <w:color w:val="45403F"/>
          <w:sz w:val="28"/>
          <w:szCs w:val="28"/>
        </w:rPr>
        <w:t>.</w:t>
      </w:r>
    </w:p>
    <w:p w:rsidR="003E50A1" w:rsidRDefault="003E50A1" w:rsidP="003E50A1">
      <w:pPr>
        <w:keepNext/>
        <w:keepLines/>
        <w:spacing w:line="36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B3D0B" w:rsidRPr="006D2461" w:rsidRDefault="00CB3D0B" w:rsidP="003E50A1">
      <w:pPr>
        <w:keepNext/>
        <w:keepLines/>
        <w:spacing w:line="360" w:lineRule="auto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D2461">
        <w:rPr>
          <w:rFonts w:ascii="Times New Roman" w:hAnsi="Times New Roman" w:cs="Times New Roman"/>
          <w:b/>
          <w:sz w:val="28"/>
          <w:szCs w:val="28"/>
        </w:rPr>
        <w:t>Выводы по первой главе</w:t>
      </w:r>
    </w:p>
    <w:p w:rsidR="00CB3D0B" w:rsidRPr="006D2461" w:rsidRDefault="00CB3D0B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F54" w:rsidRPr="004736B9" w:rsidRDefault="003E50A1" w:rsidP="00015C08">
      <w:pPr>
        <w:pStyle w:val="a7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этой главе мы определили</w:t>
      </w:r>
      <w:r w:rsidR="00CB3D0B" w:rsidRPr="006D2461">
        <w:rPr>
          <w:szCs w:val="28"/>
        </w:rPr>
        <w:t xml:space="preserve"> сущностные характеристики понятия </w:t>
      </w:r>
      <w:r w:rsidR="00234689" w:rsidRPr="00234689">
        <w:rPr>
          <w:szCs w:val="28"/>
        </w:rPr>
        <w:t>«исполнительская дисциплина», «эффективность исполнительской дисципли</w:t>
      </w:r>
      <w:r w:rsidR="00234689" w:rsidRPr="00234689">
        <w:rPr>
          <w:szCs w:val="28"/>
        </w:rPr>
        <w:lastRenderedPageBreak/>
        <w:t>ны», «факторы повышения эффективности исполнительской дисциплины»</w:t>
      </w:r>
      <w:r w:rsidR="003F3CB7" w:rsidRPr="006D2461">
        <w:rPr>
          <w:szCs w:val="28"/>
        </w:rPr>
        <w:t xml:space="preserve">, </w:t>
      </w:r>
      <w:r w:rsidR="00234689">
        <w:rPr>
          <w:szCs w:val="28"/>
        </w:rPr>
        <w:t>определили критерии эффективности исполнительской дисциплины.</w:t>
      </w:r>
      <w:r w:rsidR="00617F54" w:rsidRPr="00617F54">
        <w:rPr>
          <w:szCs w:val="28"/>
        </w:rPr>
        <w:t xml:space="preserve"> </w:t>
      </w:r>
      <w:r w:rsidR="00617F54">
        <w:rPr>
          <w:szCs w:val="28"/>
        </w:rPr>
        <w:t>Таким образом, в</w:t>
      </w:r>
      <w:r w:rsidR="00617F54" w:rsidRPr="004736B9">
        <w:rPr>
          <w:szCs w:val="28"/>
        </w:rPr>
        <w:t xml:space="preserve">се большее число людей в нашей стране разделяют положение о том, что способность организации эффективно </w:t>
      </w:r>
      <w:r w:rsidR="00617F54">
        <w:rPr>
          <w:szCs w:val="28"/>
        </w:rPr>
        <w:t>трудиться</w:t>
      </w:r>
      <w:r w:rsidR="00617F54" w:rsidRPr="004736B9">
        <w:rPr>
          <w:szCs w:val="28"/>
        </w:rPr>
        <w:t xml:space="preserve"> является главным источником ее долговременного процветания в современных условиях все ускоряющегося технического прогресса и усиливающейся конкуренции. В свою очередь эта способность во многом зависит от </w:t>
      </w:r>
      <w:r w:rsidR="00617F54">
        <w:rPr>
          <w:szCs w:val="28"/>
        </w:rPr>
        <w:t>дисциплины всего персонала образовательного учреждения</w:t>
      </w:r>
      <w:r w:rsidR="00617F54" w:rsidRPr="004736B9">
        <w:rPr>
          <w:szCs w:val="28"/>
        </w:rPr>
        <w:t>: понимания важности это</w:t>
      </w:r>
      <w:r w:rsidR="00617F54">
        <w:rPr>
          <w:szCs w:val="28"/>
        </w:rPr>
        <w:t>го</w:t>
      </w:r>
      <w:r w:rsidR="00617F54" w:rsidRPr="004736B9">
        <w:rPr>
          <w:szCs w:val="28"/>
        </w:rPr>
        <w:t xml:space="preserve"> </w:t>
      </w:r>
      <w:r w:rsidR="00617F54">
        <w:rPr>
          <w:szCs w:val="28"/>
        </w:rPr>
        <w:t>вопроса</w:t>
      </w:r>
      <w:r w:rsidR="00617F54" w:rsidRPr="004736B9">
        <w:rPr>
          <w:szCs w:val="28"/>
        </w:rPr>
        <w:t xml:space="preserve">, знания общих закономерностей поведения человека в организации, владения современными методами </w:t>
      </w:r>
      <w:r w:rsidR="00617F54">
        <w:rPr>
          <w:szCs w:val="28"/>
        </w:rPr>
        <w:t>повышения эффективности исполнительской дисциплины в школе.</w:t>
      </w:r>
      <w:r w:rsidR="00617F54" w:rsidRPr="004736B9">
        <w:rPr>
          <w:szCs w:val="28"/>
        </w:rPr>
        <w:t xml:space="preserve"> </w:t>
      </w:r>
    </w:p>
    <w:p w:rsidR="00CB3D0B" w:rsidRPr="006D2461" w:rsidRDefault="00CB3D0B" w:rsidP="003E50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Образовательное учреждение как самостоятельный субъект вырабатывает собственные ценности, позволяющие ему функционировать в реальном социуме. Образование как управляющая система включает в себя относительно автономные интеллектуальные подсистемы (научные школы) и социальные институты, организующие процесс воспитания и обучения. Собственными ценностями образовательных учреждений, обеспечивающими его функционирование, выступают академические свободы, инновационная деятельность, организационная устойчивость, экономическая устойчивость.</w:t>
      </w:r>
    </w:p>
    <w:p w:rsidR="00CB3D0B" w:rsidRPr="006D2461" w:rsidRDefault="00CB3D0B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 xml:space="preserve">Обозначение этих ценностей в качестве системообразующих опирается на особенности деятельности образовательных учреждений в современных условиях. Организационная устойчивость позволяет самостоятельно развивать стандарты деятельности и собственную структуру. Образовательные учреждения, находящиеся под влиянием экономических, политических или общественных сил, не смогут создать условия для развития и свободного обмена новыми идеями, для воспитания инициативной, просвещенной и самостоятельно мыслящей молодежи. </w:t>
      </w:r>
    </w:p>
    <w:p w:rsidR="0036599D" w:rsidRPr="005E3C47" w:rsidRDefault="00CB3D0B" w:rsidP="00015C08">
      <w:pPr>
        <w:tabs>
          <w:tab w:val="right" w:leader="dot" w:pos="9631"/>
        </w:tabs>
        <w:spacing w:line="360" w:lineRule="auto"/>
        <w:ind w:firstLine="709"/>
        <w:jc w:val="both"/>
        <w:rPr>
          <w:b/>
        </w:rPr>
      </w:pPr>
      <w:r w:rsidRPr="006D2461">
        <w:rPr>
          <w:rFonts w:ascii="Times New Roman" w:hAnsi="Times New Roman" w:cs="Times New Roman"/>
          <w:sz w:val="28"/>
          <w:szCs w:val="28"/>
        </w:rPr>
        <w:br w:type="page"/>
      </w:r>
      <w:r w:rsidR="005E3C47" w:rsidRPr="005E3C47">
        <w:rPr>
          <w:rFonts w:ascii="Times New Roman" w:hAnsi="Times New Roman" w:cs="Times New Roman"/>
          <w:b/>
          <w:sz w:val="28"/>
          <w:szCs w:val="28"/>
        </w:rPr>
        <w:lastRenderedPageBreak/>
        <w:t>ГЛАВА 2. ПРИКЛАДНЫЕ АСПЕКТЫ УПРАВЛЕНИЯ РАЗВИТИЕМ КУЛЬТУРЫ ПОВЕДЕНИЯ ПЕРСОНАЛА В ОБРАЗОВАТЕЛЬНОМ УЧРЕЖДЕНИИ КАК ФАКТОРА ПОВЫШЕНИЯ ЭФФЕКТИВНОСТИ ИСПОЛНИТЕЛЬСКОЙ ДИСЦИПЛИНЫ</w:t>
      </w:r>
    </w:p>
    <w:p w:rsidR="00D166FA" w:rsidRPr="006D2461" w:rsidRDefault="00C700B1" w:rsidP="00015C08">
      <w:pPr>
        <w:tabs>
          <w:tab w:val="right" w:leader="dot" w:pos="963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92126" w:rsidRPr="006D2461">
          <w:rPr>
            <w:rFonts w:ascii="Times New Roman" w:hAnsi="Times New Roman" w:cs="Times New Roman"/>
            <w:b/>
            <w:spacing w:val="-3"/>
            <w:sz w:val="28"/>
            <w:szCs w:val="28"/>
          </w:rPr>
          <w:t>2</w:t>
        </w:r>
        <w:r w:rsidR="00492126" w:rsidRPr="006D2461">
          <w:rPr>
            <w:rFonts w:ascii="Times New Roman" w:hAnsi="Times New Roman" w:cs="Times New Roman"/>
            <w:b/>
            <w:sz w:val="28"/>
            <w:szCs w:val="28"/>
          </w:rPr>
          <w:t xml:space="preserve">.1. Результаты создания </w:t>
        </w:r>
        <w:r w:rsidR="003E50A1">
          <w:rPr>
            <w:rFonts w:ascii="Times New Roman" w:hAnsi="Times New Roman" w:cs="Times New Roman"/>
            <w:b/>
            <w:sz w:val="28"/>
            <w:szCs w:val="28"/>
          </w:rPr>
          <w:t>плана</w:t>
        </w:r>
        <w:r w:rsidR="00492126" w:rsidRPr="005E3C47">
          <w:rPr>
            <w:rFonts w:ascii="Times New Roman" w:hAnsi="Times New Roman" w:cs="Times New Roman"/>
            <w:b/>
            <w:sz w:val="28"/>
            <w:szCs w:val="28"/>
          </w:rPr>
          <w:t xml:space="preserve"> разв</w:t>
        </w:r>
        <w:r w:rsidR="00492126" w:rsidRPr="006D2461">
          <w:rPr>
            <w:rFonts w:ascii="Times New Roman" w:hAnsi="Times New Roman" w:cs="Times New Roman"/>
            <w:b/>
            <w:sz w:val="28"/>
            <w:szCs w:val="28"/>
          </w:rPr>
          <w:t>ити</w:t>
        </w:r>
        <w:r w:rsidR="005E3C47">
          <w:rPr>
            <w:rFonts w:ascii="Times New Roman" w:hAnsi="Times New Roman" w:cs="Times New Roman"/>
            <w:b/>
            <w:sz w:val="28"/>
            <w:szCs w:val="28"/>
          </w:rPr>
          <w:t>я</w:t>
        </w:r>
        <w:r w:rsidR="00492126" w:rsidRPr="006D2461">
          <w:rPr>
            <w:rFonts w:ascii="Times New Roman" w:hAnsi="Times New Roman" w:cs="Times New Roman"/>
            <w:b/>
            <w:sz w:val="28"/>
            <w:szCs w:val="28"/>
          </w:rPr>
          <w:t xml:space="preserve"> культуры поведения персонала Муниципального казенного общеобразовательного учреждения «Кулужбаевская основная общеобразовательная школа» Кунашакского муниципального района</w:t>
        </w:r>
        <w:r w:rsidR="00492126" w:rsidRPr="006D2461">
          <w:rPr>
            <w:rFonts w:ascii="Times New Roman" w:hAnsi="Times New Roman" w:cs="Times New Roman"/>
            <w:sz w:val="28"/>
            <w:szCs w:val="28"/>
          </w:rPr>
          <w:tab/>
        </w:r>
      </w:hyperlink>
    </w:p>
    <w:p w:rsidR="00D166FA" w:rsidRPr="006D2461" w:rsidRDefault="00D166FA" w:rsidP="003E50A1">
      <w:pPr>
        <w:spacing w:line="360" w:lineRule="auto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 xml:space="preserve">В этой главе мы представим результаты </w:t>
      </w:r>
      <w:r w:rsidRPr="006D2461">
        <w:rPr>
          <w:rFonts w:ascii="Times New Roman" w:hAnsi="Times New Roman" w:cs="Times New Roman"/>
          <w:color w:val="000000"/>
          <w:sz w:val="28"/>
          <w:szCs w:val="28"/>
        </w:rPr>
        <w:t>исследовани</w:t>
      </w:r>
      <w:r w:rsidR="0090140F">
        <w:rPr>
          <w:rFonts w:ascii="Times New Roman" w:hAnsi="Times New Roman" w:cs="Times New Roman"/>
          <w:color w:val="000000"/>
          <w:sz w:val="28"/>
          <w:szCs w:val="28"/>
        </w:rPr>
        <w:t>я исполнительской дисциплины и</w:t>
      </w:r>
      <w:r w:rsidRPr="006D2461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поведения персонала школы. На первом этапе было проведено анкетирование педагогов с целью выявления проблем, затем, на втором этапе, был разработан управленческий механизм совершенствования культуры поведения персонала и определена </w:t>
      </w:r>
      <w:r w:rsidR="00492126" w:rsidRPr="006D2461">
        <w:rPr>
          <w:rFonts w:ascii="Times New Roman" w:hAnsi="Times New Roman" w:cs="Times New Roman"/>
          <w:color w:val="000000"/>
          <w:sz w:val="28"/>
          <w:szCs w:val="28"/>
        </w:rPr>
        <w:t xml:space="preserve">роль её влияния на повышение эффективности исполнительской дисциплины сотрудников </w:t>
      </w:r>
      <w:bookmarkStart w:id="0" w:name="_GoBack"/>
      <w:bookmarkEnd w:id="0"/>
      <w:r w:rsidRPr="006D2461">
        <w:rPr>
          <w:rFonts w:ascii="Times New Roman" w:hAnsi="Times New Roman" w:cs="Times New Roman"/>
          <w:color w:val="000000"/>
          <w:sz w:val="28"/>
          <w:szCs w:val="28"/>
        </w:rPr>
        <w:t>образовательн</w:t>
      </w:r>
      <w:r w:rsidR="003E50A1">
        <w:rPr>
          <w:rFonts w:ascii="Times New Roman" w:hAnsi="Times New Roman" w:cs="Times New Roman"/>
          <w:color w:val="000000"/>
          <w:sz w:val="28"/>
          <w:szCs w:val="28"/>
        </w:rPr>
        <w:t>ого учреждения в этом процессе.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2461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 «</w:t>
      </w:r>
      <w:r w:rsidR="00492126" w:rsidRPr="006D2461">
        <w:rPr>
          <w:rFonts w:ascii="Times New Roman" w:hAnsi="Times New Roman" w:cs="Times New Roman"/>
          <w:sz w:val="28"/>
          <w:szCs w:val="28"/>
        </w:rPr>
        <w:t>Кулужбаевская</w:t>
      </w:r>
      <w:r w:rsidRPr="006D246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 сокращенное наименование: МКОУ «</w:t>
      </w:r>
      <w:r w:rsidR="00492126" w:rsidRPr="006D2461">
        <w:rPr>
          <w:rFonts w:ascii="Times New Roman" w:hAnsi="Times New Roman" w:cs="Times New Roman"/>
          <w:sz w:val="28"/>
          <w:szCs w:val="28"/>
        </w:rPr>
        <w:t>Кулужбае</w:t>
      </w:r>
      <w:r w:rsidRPr="006D2461">
        <w:rPr>
          <w:rFonts w:ascii="Times New Roman" w:hAnsi="Times New Roman" w:cs="Times New Roman"/>
          <w:sz w:val="28"/>
          <w:szCs w:val="28"/>
        </w:rPr>
        <w:t xml:space="preserve">вская ООШ». </w:t>
      </w:r>
      <w:r w:rsidRPr="006D2461">
        <w:rPr>
          <w:rFonts w:ascii="Times New Roman" w:hAnsi="Times New Roman" w:cs="Times New Roman"/>
          <w:sz w:val="28"/>
          <w:szCs w:val="28"/>
          <w:highlight w:val="white"/>
        </w:rPr>
        <w:t>МКОУ «</w:t>
      </w:r>
      <w:r w:rsidR="00492126" w:rsidRPr="006D2461">
        <w:rPr>
          <w:rFonts w:ascii="Times New Roman" w:hAnsi="Times New Roman" w:cs="Times New Roman"/>
          <w:sz w:val="28"/>
          <w:szCs w:val="28"/>
          <w:highlight w:val="white"/>
        </w:rPr>
        <w:t>Кулужбае</w:t>
      </w:r>
      <w:r w:rsidRPr="006D2461">
        <w:rPr>
          <w:rFonts w:ascii="Times New Roman" w:hAnsi="Times New Roman" w:cs="Times New Roman"/>
          <w:sz w:val="28"/>
          <w:szCs w:val="28"/>
          <w:highlight w:val="white"/>
        </w:rPr>
        <w:t>вская основная общеобразовательная школа» существует с 1954 года.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 xml:space="preserve">Главная миссия школы – создание максимально благоприятных условий для разностороннего развития и самообразования субъектов образовательного процесса в условиях школы. 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2461">
        <w:rPr>
          <w:rFonts w:ascii="Times New Roman" w:hAnsi="Times New Roman" w:cs="Times New Roman"/>
          <w:sz w:val="28"/>
          <w:szCs w:val="28"/>
          <w:highlight w:val="white"/>
        </w:rPr>
        <w:t>По состоянию на 1 сентября 201</w:t>
      </w:r>
      <w:r w:rsidR="00492126" w:rsidRPr="006D2461">
        <w:rPr>
          <w:rFonts w:ascii="Times New Roman" w:hAnsi="Times New Roman" w:cs="Times New Roman"/>
          <w:sz w:val="28"/>
          <w:szCs w:val="28"/>
          <w:highlight w:val="white"/>
        </w:rPr>
        <w:t>6</w:t>
      </w:r>
      <w:r w:rsidRPr="006D2461">
        <w:rPr>
          <w:rFonts w:ascii="Times New Roman" w:hAnsi="Times New Roman" w:cs="Times New Roman"/>
          <w:sz w:val="28"/>
          <w:szCs w:val="28"/>
          <w:highlight w:val="white"/>
        </w:rPr>
        <w:t xml:space="preserve"> года в ней обучается 45, открыто 9 классов.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2461">
        <w:rPr>
          <w:rFonts w:ascii="Times New Roman" w:hAnsi="Times New Roman" w:cs="Times New Roman"/>
          <w:sz w:val="28"/>
          <w:szCs w:val="28"/>
          <w:highlight w:val="white"/>
        </w:rPr>
        <w:t>Педагогический коллектив (учителя, учителя дополнительного образования, педагоги-организаторы  и др.) состоит из 13 человек.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2461">
        <w:rPr>
          <w:rFonts w:ascii="Times New Roman" w:hAnsi="Times New Roman" w:cs="Times New Roman"/>
          <w:sz w:val="28"/>
          <w:szCs w:val="28"/>
          <w:highlight w:val="white"/>
        </w:rPr>
        <w:t>Основу педагогического коллектива составляют опытные педагоги, имеющие высшее педагогическое образование.</w:t>
      </w:r>
    </w:p>
    <w:p w:rsidR="00D166FA" w:rsidRPr="006D2461" w:rsidRDefault="003E50A1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Средний возраст учителей –</w:t>
      </w:r>
      <w:r w:rsidR="00D166FA" w:rsidRPr="006D2461">
        <w:rPr>
          <w:rFonts w:ascii="Times New Roman" w:hAnsi="Times New Roman" w:cs="Times New Roman"/>
          <w:sz w:val="28"/>
          <w:szCs w:val="28"/>
          <w:highlight w:val="white"/>
        </w:rPr>
        <w:t xml:space="preserve"> 44 года лет, пенсионеров по возрасту 1 человек.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2461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Уровень профессиональной квалификации учителей: высшая к</w:t>
      </w:r>
      <w:r w:rsidR="003E50A1">
        <w:rPr>
          <w:rFonts w:ascii="Times New Roman" w:hAnsi="Times New Roman" w:cs="Times New Roman"/>
          <w:sz w:val="28"/>
          <w:szCs w:val="28"/>
          <w:highlight w:val="white"/>
        </w:rPr>
        <w:t>атегория - 1 чел., 1 категория – 9 чел., без категории –</w:t>
      </w:r>
      <w:r w:rsidRPr="006D2461">
        <w:rPr>
          <w:rFonts w:ascii="Times New Roman" w:hAnsi="Times New Roman" w:cs="Times New Roman"/>
          <w:sz w:val="28"/>
          <w:szCs w:val="28"/>
          <w:highlight w:val="white"/>
        </w:rPr>
        <w:t xml:space="preserve"> 3 чел. </w:t>
      </w:r>
    </w:p>
    <w:p w:rsidR="00D166FA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D2461">
        <w:rPr>
          <w:rFonts w:ascii="Times New Roman" w:hAnsi="Times New Roman" w:cs="Times New Roman"/>
          <w:sz w:val="28"/>
          <w:szCs w:val="28"/>
          <w:highlight w:val="white"/>
        </w:rPr>
        <w:t>Таким образом, творческий потенциал педагогического коллектива постоянно повышается и совершенствуется в соответствии с меняющимися задачами. Он позволяет решать задачи любого уровня сложности, в том числе вытекающие из недостатков организации УВП.</w:t>
      </w:r>
    </w:p>
    <w:p w:rsidR="0090140F" w:rsidRDefault="0090140F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Рассмотрев вопрос изучения исполнительской дисциплины педагогов нашей школы я решила взять за основу основные компоненты исполнительской дисциплины, о которых шла речь в первой главе. Они представлены в таблице.</w:t>
      </w:r>
    </w:p>
    <w:p w:rsidR="0090140F" w:rsidRDefault="0090140F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956"/>
        <w:gridCol w:w="2184"/>
        <w:gridCol w:w="1822"/>
        <w:gridCol w:w="1505"/>
        <w:gridCol w:w="2055"/>
        <w:gridCol w:w="1225"/>
      </w:tblGrid>
      <w:tr w:rsidR="00B36903" w:rsidTr="0090140F">
        <w:tc>
          <w:tcPr>
            <w:tcW w:w="710" w:type="dxa"/>
          </w:tcPr>
          <w:p w:rsidR="0090140F" w:rsidRPr="00B36903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B36903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№</w:t>
            </w:r>
          </w:p>
          <w:p w:rsidR="00B36903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B36903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педагога</w:t>
            </w:r>
          </w:p>
        </w:tc>
        <w:tc>
          <w:tcPr>
            <w:tcW w:w="2268" w:type="dxa"/>
          </w:tcPr>
          <w:p w:rsidR="0090140F" w:rsidRPr="00B36903" w:rsidRDefault="0090140F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5C58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Осознание необходимости соблюдения каждым членом общества установленных либо обычно сложившихся норм и правил поведения</w:t>
            </w:r>
          </w:p>
        </w:tc>
        <w:tc>
          <w:tcPr>
            <w:tcW w:w="1842" w:type="dxa"/>
          </w:tcPr>
          <w:p w:rsidR="0090140F" w:rsidRPr="0090140F" w:rsidRDefault="0090140F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5C58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Внутреннее самоубеждение индивидума, предъявляющего к себе лично высокие тре</w:t>
            </w:r>
            <w:r w:rsidRPr="00901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бования</w:t>
            </w:r>
          </w:p>
        </w:tc>
        <w:tc>
          <w:tcPr>
            <w:tcW w:w="1560" w:type="dxa"/>
          </w:tcPr>
          <w:p w:rsidR="0090140F" w:rsidRPr="0090140F" w:rsidRDefault="0090140F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01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Умение проявлять на практике знаний, умений и навыков</w:t>
            </w:r>
          </w:p>
        </w:tc>
        <w:tc>
          <w:tcPr>
            <w:tcW w:w="2126" w:type="dxa"/>
          </w:tcPr>
          <w:p w:rsidR="0090140F" w:rsidRPr="0090140F" w:rsidRDefault="0090140F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901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Проявление знаниевого компонента (изучение и исполнение инструкций, приказов, распоряжений)</w:t>
            </w:r>
          </w:p>
        </w:tc>
        <w:tc>
          <w:tcPr>
            <w:tcW w:w="1241" w:type="dxa"/>
          </w:tcPr>
          <w:p w:rsidR="0090140F" w:rsidRP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</w:t>
            </w:r>
            <w:r w:rsidR="0090140F" w:rsidRPr="00901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ультур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90140F" w:rsidRPr="00901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поведения  </w:t>
            </w:r>
            <w:r w:rsidR="0090140F" w:rsidRPr="005C58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кажд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</w:t>
            </w:r>
            <w:r w:rsidR="0090140F" w:rsidRPr="005C58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член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90140F" w:rsidRPr="00901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общества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2268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842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56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2126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241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2268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842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560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2126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241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2268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842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560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2126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241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2268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842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56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2126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241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2268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842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56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2126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241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6</w:t>
            </w:r>
          </w:p>
        </w:tc>
        <w:tc>
          <w:tcPr>
            <w:tcW w:w="2268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842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56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2126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241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7</w:t>
            </w:r>
          </w:p>
        </w:tc>
        <w:tc>
          <w:tcPr>
            <w:tcW w:w="2268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842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560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2126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241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8</w:t>
            </w:r>
          </w:p>
        </w:tc>
        <w:tc>
          <w:tcPr>
            <w:tcW w:w="2268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842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56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2126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241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9</w:t>
            </w:r>
          </w:p>
        </w:tc>
        <w:tc>
          <w:tcPr>
            <w:tcW w:w="2268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842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56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2126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241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10</w:t>
            </w:r>
          </w:p>
        </w:tc>
        <w:tc>
          <w:tcPr>
            <w:tcW w:w="2268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842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560" w:type="dxa"/>
          </w:tcPr>
          <w:p w:rsidR="0090140F" w:rsidRDefault="0090140F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126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241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11</w:t>
            </w:r>
          </w:p>
        </w:tc>
        <w:tc>
          <w:tcPr>
            <w:tcW w:w="2268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842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560" w:type="dxa"/>
          </w:tcPr>
          <w:p w:rsidR="0090140F" w:rsidRDefault="005E3C47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2126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241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12</w:t>
            </w:r>
          </w:p>
        </w:tc>
        <w:tc>
          <w:tcPr>
            <w:tcW w:w="2268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842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56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2126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241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</w:tr>
      <w:tr w:rsidR="00B36903" w:rsidTr="00B36903">
        <w:tc>
          <w:tcPr>
            <w:tcW w:w="71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13</w:t>
            </w:r>
          </w:p>
        </w:tc>
        <w:tc>
          <w:tcPr>
            <w:tcW w:w="2268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842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560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2126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+</w:t>
            </w:r>
          </w:p>
        </w:tc>
        <w:tc>
          <w:tcPr>
            <w:tcW w:w="1241" w:type="dxa"/>
          </w:tcPr>
          <w:p w:rsidR="0090140F" w:rsidRDefault="00B36903" w:rsidP="00015C0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-</w:t>
            </w:r>
          </w:p>
        </w:tc>
      </w:tr>
    </w:tbl>
    <w:p w:rsidR="00B36903" w:rsidRPr="006D2461" w:rsidRDefault="00B36903" w:rsidP="003E50A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Результаты, показанные в этой таблице были собраны в результате наблюдений, собеседований с сотрудниками в течении трех месяцев. Проанализировав результаты обследования, можно сделать вывод, что самым западающим из компоненто</w:t>
      </w:r>
      <w:r w:rsidR="00B27669">
        <w:rPr>
          <w:rFonts w:ascii="Times New Roman" w:hAnsi="Times New Roman" w:cs="Times New Roman"/>
          <w:sz w:val="28"/>
          <w:szCs w:val="28"/>
          <w:highlight w:val="white"/>
        </w:rPr>
        <w:t>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исполнительской дисциплины оказался пятый компонент </w:t>
      </w:r>
      <w:r w:rsidR="003E50A1">
        <w:rPr>
          <w:rFonts w:ascii="Times New Roman" w:hAnsi="Times New Roman" w:cs="Times New Roman"/>
          <w:sz w:val="28"/>
          <w:szCs w:val="28"/>
          <w:highlight w:val="white"/>
        </w:rPr>
        <w:t>–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B27669">
        <w:rPr>
          <w:rFonts w:ascii="Times New Roman" w:hAnsi="Times New Roman" w:cs="Times New Roman"/>
          <w:sz w:val="28"/>
          <w:szCs w:val="28"/>
          <w:highlight w:val="white"/>
        </w:rPr>
        <w:t xml:space="preserve">культура поведения педагогов. 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  <w:highlight w:val="white"/>
        </w:rPr>
        <w:t>Культура поведения педагогов входит в состав организационной культуры образовательного учреждения, которая включает в себя</w:t>
      </w:r>
      <w:r w:rsidRPr="006D2461">
        <w:rPr>
          <w:rFonts w:ascii="Times New Roman" w:hAnsi="Times New Roman" w:cs="Times New Roman"/>
          <w:color w:val="000000"/>
          <w:sz w:val="28"/>
          <w:szCs w:val="28"/>
        </w:rPr>
        <w:t xml:space="preserve">: миссия организации, убеждения, философия, профессиональные и общечеловеческие ценности, нормы и правила поведения, социально-психологический климат. В своей совокупности названные элементы, компоненты выполняют ряд важных функций, в том числе интегрирующую, адаптирующую, формирующую, стимулирующую, нормативную функции. 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культуры поведения персонала проводилось по следующим параметрам: </w:t>
      </w:r>
    </w:p>
    <w:p w:rsidR="00D166FA" w:rsidRPr="006D2461" w:rsidRDefault="003E50A1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66FA" w:rsidRPr="006D2461">
        <w:rPr>
          <w:rFonts w:ascii="Times New Roman" w:hAnsi="Times New Roman" w:cs="Times New Roman"/>
          <w:sz w:val="28"/>
          <w:szCs w:val="28"/>
        </w:rPr>
        <w:t xml:space="preserve"> соблюдение всех правил делового общения, как внутри образовательного учреждения, так и во вне с косвенными участниками образовательного процесса (родителями и т.д.); </w:t>
      </w:r>
    </w:p>
    <w:p w:rsidR="00D166FA" w:rsidRPr="006D2461" w:rsidRDefault="003E50A1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66FA" w:rsidRPr="006D2461">
        <w:rPr>
          <w:rFonts w:ascii="Times New Roman" w:hAnsi="Times New Roman" w:cs="Times New Roman"/>
          <w:sz w:val="28"/>
          <w:szCs w:val="28"/>
        </w:rPr>
        <w:t xml:space="preserve"> проявление заботы каждого из членов коллектива об интересах образовательного учреждения и его репутации; </w:t>
      </w:r>
    </w:p>
    <w:p w:rsidR="00D166FA" w:rsidRPr="006D2461" w:rsidRDefault="003E50A1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166FA" w:rsidRPr="006D2461">
        <w:rPr>
          <w:rFonts w:ascii="Times New Roman" w:hAnsi="Times New Roman" w:cs="Times New Roman"/>
          <w:sz w:val="28"/>
          <w:szCs w:val="28"/>
        </w:rPr>
        <w:t xml:space="preserve"> контроль качества предоставляемых услуг; 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– ответственность при работе с учащимися;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– язык общения персонала;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– внешний вид педагогов.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первом этапе (диагностический) изучение проводилось при помощи анкетирования. При анкетировании была использована анкета, разработанная М. Магура, адаптированная автором работы для изучения культуры поведения персонала образовательного учреждения [21].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>Текст анкеты приведен в Приложении. В опросе приняли участие 13 человек (педагоги).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>Рассмотрим результаты анкетирования.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Опрошенные так охарактеризовали необходимость следовать установленным правилам: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 xml:space="preserve">– жесткая регламентация работы </w:t>
      </w:r>
      <w:r w:rsidRPr="006D2461">
        <w:rPr>
          <w:rFonts w:ascii="Times New Roman" w:hAnsi="Times New Roman" w:cs="Times New Roman"/>
          <w:sz w:val="28"/>
          <w:szCs w:val="28"/>
        </w:rPr>
        <w:noBreakHyphen/>
        <w:t xml:space="preserve"> 4 человека (31%);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 xml:space="preserve">– выполнение работы на свое усмотрение </w:t>
      </w:r>
      <w:r w:rsidRPr="006D2461">
        <w:rPr>
          <w:rFonts w:ascii="Times New Roman" w:hAnsi="Times New Roman" w:cs="Times New Roman"/>
          <w:sz w:val="28"/>
          <w:szCs w:val="28"/>
        </w:rPr>
        <w:noBreakHyphen/>
        <w:t xml:space="preserve"> 9 человек (69%).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9100" cy="169799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169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Рис.1. Соблюдение всех правил делового общения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>Как видно из представленных данных, большинство сотрудников отметило низкую степень регламентации труда.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>2. Принятые в организации стандарты качества и производительности опрошенные оценили следующим образом: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 xml:space="preserve">– низкие стандарты качества или производительности </w:t>
      </w:r>
      <w:r w:rsidRPr="006D2461">
        <w:rPr>
          <w:rFonts w:ascii="Times New Roman" w:hAnsi="Times New Roman" w:cs="Times New Roman"/>
          <w:sz w:val="28"/>
          <w:szCs w:val="28"/>
        </w:rPr>
        <w:noBreakHyphen/>
        <w:t xml:space="preserve"> 4 человека (31%);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 xml:space="preserve">– высокие стандарты </w:t>
      </w:r>
      <w:r w:rsidRPr="006D2461">
        <w:rPr>
          <w:rFonts w:ascii="Times New Roman" w:hAnsi="Times New Roman" w:cs="Times New Roman"/>
          <w:sz w:val="28"/>
          <w:szCs w:val="28"/>
        </w:rPr>
        <w:noBreakHyphen/>
        <w:t xml:space="preserve"> 9 человек (69%).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036445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Рис.2. Контроль качества предоставляемых услуг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Большинство опрошенных отмечает достаточно высокие показатели качества и производительности труда в организации, что обуславливает достаточно высокую степень ответственности сотрудников школы.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>3. Качество выполняемой мной работы. Сотрудники проводили самооценку качества своей работы.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>По мнению опрошенных, самооценка качества выполняемой работы распределилась следующим образом: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– низкое качество работы – 1 человек (8%);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– среднее качество работы – 10 человек (76%);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– высокое качество работы – 2 человека (16%)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12090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Рис.3 Самооценка качества предоставляемых услуг</w:t>
      </w:r>
    </w:p>
    <w:p w:rsidR="00D166FA" w:rsidRPr="006D2461" w:rsidRDefault="00D166FA" w:rsidP="003E50A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опрошенных отметило среднее качество работы (в тесте это было 5 баллов в цифровой шкале). 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>4. Атмосферу теплоты и поддержки, проявление заботы каждого из членов коллектива об интересах образовательного учреждения и его репутации опрошенные оценили так: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– отсутствие теплоты и поддержи – 0 человек (0%);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– организацию характеризуют дружественные отношения и поддержка, проявление заботы сотрудниками об интерес</w:t>
      </w:r>
      <w:r w:rsidR="003E50A1">
        <w:rPr>
          <w:rFonts w:ascii="Times New Roman" w:hAnsi="Times New Roman" w:cs="Times New Roman"/>
          <w:sz w:val="28"/>
          <w:szCs w:val="28"/>
        </w:rPr>
        <w:t>ах образовательного учреждения –</w:t>
      </w:r>
      <w:r w:rsidRPr="006D2461">
        <w:rPr>
          <w:rFonts w:ascii="Times New Roman" w:hAnsi="Times New Roman" w:cs="Times New Roman"/>
          <w:sz w:val="28"/>
          <w:szCs w:val="28"/>
        </w:rPr>
        <w:t xml:space="preserve"> 13 человек (100%).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>Опрошенные оценили атмосферу теплоты, поддержки, заботу о репутации образовательного учреждения высоко. Это можно объяснить, что обра</w:t>
      </w:r>
      <w:r w:rsidRPr="006D246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зовательное учреждение находится в небольшом населенном пункте, где «все друг друга знают». Поэтому любые негативные высказывания или поступки моментально могут быть известны всему населению поселка.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>5. Ответственность при работе с учащимися респонденты оценили следующим образом: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отсутствие ответственности – 0 человек </w:t>
      </w:r>
      <w:r w:rsidRPr="006D2461">
        <w:rPr>
          <w:rFonts w:ascii="Times New Roman" w:hAnsi="Times New Roman" w:cs="Times New Roman"/>
          <w:sz w:val="28"/>
          <w:szCs w:val="28"/>
        </w:rPr>
        <w:t>(0%);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– педаго</w:t>
      </w:r>
      <w:r w:rsidR="003E50A1">
        <w:rPr>
          <w:rFonts w:ascii="Times New Roman" w:hAnsi="Times New Roman" w:cs="Times New Roman"/>
          <w:sz w:val="28"/>
          <w:szCs w:val="28"/>
        </w:rPr>
        <w:t xml:space="preserve">г несет полную ответственность </w:t>
      </w:r>
      <w:r w:rsidRPr="006D246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D2461">
        <w:rPr>
          <w:rFonts w:ascii="Times New Roman" w:hAnsi="Times New Roman" w:cs="Times New Roman"/>
          <w:sz w:val="28"/>
          <w:szCs w:val="28"/>
        </w:rPr>
        <w:t xml:space="preserve"> 10 человек (76%);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– ср</w:t>
      </w:r>
      <w:r w:rsidR="003E50A1">
        <w:rPr>
          <w:rFonts w:ascii="Times New Roman" w:hAnsi="Times New Roman" w:cs="Times New Roman"/>
          <w:sz w:val="28"/>
          <w:szCs w:val="28"/>
        </w:rPr>
        <w:t xml:space="preserve">едний уровень ответственности – </w:t>
      </w:r>
      <w:r w:rsidRPr="006D2461">
        <w:rPr>
          <w:rFonts w:ascii="Times New Roman" w:hAnsi="Times New Roman" w:cs="Times New Roman"/>
          <w:sz w:val="28"/>
          <w:szCs w:val="28"/>
        </w:rPr>
        <w:t>3 человека (24%).</w:t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84404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166FA" w:rsidRPr="006D2461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Рис. 4 Ответственность при работе с учащимися</w:t>
      </w:r>
    </w:p>
    <w:p w:rsidR="00D166FA" w:rsidRPr="00D166FA" w:rsidRDefault="00D166FA" w:rsidP="003E50A1">
      <w:pPr>
        <w:spacing w:line="360" w:lineRule="auto"/>
        <w:ind w:firstLine="708"/>
        <w:jc w:val="both"/>
        <w:rPr>
          <w:sz w:val="28"/>
          <w:szCs w:val="28"/>
        </w:rPr>
      </w:pPr>
      <w:r w:rsidRPr="006D2461">
        <w:rPr>
          <w:rFonts w:ascii="Times New Roman" w:hAnsi="Times New Roman" w:cs="Times New Roman"/>
          <w:sz w:val="28"/>
          <w:szCs w:val="28"/>
        </w:rPr>
        <w:t>Таким образом, самооценка отве</w:t>
      </w:r>
      <w:r w:rsidRPr="00D166FA">
        <w:rPr>
          <w:sz w:val="28"/>
          <w:szCs w:val="28"/>
        </w:rPr>
        <w:t>тственности педагогов распределился между средним уровнем (это средние показатели 5 и 6 по цифровой шкале) и высоким уровнем – основной контингент педагогов.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>6. На вопрос о конфликтных ситуациях с учащимися и родителями 5 респондентов ответили утвердительно – да, возникают (39%). У 8 педагогов ярко выраженных конфликтных ситуаций не возникает (61%).</w:t>
      </w:r>
    </w:p>
    <w:p w:rsidR="00D166FA" w:rsidRPr="00D166FA" w:rsidRDefault="00D166FA" w:rsidP="00015C08">
      <w:pPr>
        <w:spacing w:line="360" w:lineRule="auto"/>
        <w:ind w:firstLine="709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486400" cy="180594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sz w:val="28"/>
          <w:szCs w:val="28"/>
        </w:rPr>
        <w:t>Рис. 5.</w:t>
      </w:r>
      <w:r w:rsidRPr="00D166FA">
        <w:rPr>
          <w:color w:val="000000"/>
          <w:sz w:val="28"/>
          <w:szCs w:val="28"/>
        </w:rPr>
        <w:t xml:space="preserve"> Возникновение конфликтных ситуаций с учащимися и родителями</w:t>
      </w:r>
    </w:p>
    <w:p w:rsidR="00D166FA" w:rsidRPr="00D166FA" w:rsidRDefault="00D166FA" w:rsidP="003E50A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lastRenderedPageBreak/>
        <w:t>7. Установки, ценности и нормы поведения, характеризующие работу педагогов. Как способствующие эффективной работе, с соблюдением необходимых норм и правил, отметили 6 человек (46%). 7 человек отметили проблемы с дисциплиной и несоблюдением норм и правил (54%).</w:t>
      </w:r>
    </w:p>
    <w:p w:rsidR="00D166FA" w:rsidRPr="00D166FA" w:rsidRDefault="00D166FA" w:rsidP="00015C08">
      <w:pPr>
        <w:spacing w:line="360" w:lineRule="auto"/>
        <w:ind w:firstLine="709"/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486400" cy="172148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rFonts w:ascii="Times New Roman" w:hAnsi="Times New Roman" w:cs="Times New Roman"/>
          <w:sz w:val="28"/>
          <w:szCs w:val="28"/>
        </w:rPr>
        <w:t>Рис. 6.</w:t>
      </w:r>
      <w:r w:rsidRPr="00D166FA">
        <w:t xml:space="preserve"> </w:t>
      </w:r>
      <w:r w:rsidRPr="00D166FA">
        <w:rPr>
          <w:color w:val="000000"/>
          <w:sz w:val="28"/>
          <w:szCs w:val="28"/>
        </w:rPr>
        <w:t>Соблюдение необходимых норм и правил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>8. Руководство организации закрепляет желательные установки, ценности и нормы поведения персонала, способствующие эффективной работе организации, следующими способами: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 xml:space="preserve">– материальное стимулирование </w:t>
      </w:r>
      <w:r w:rsidRPr="00D166FA">
        <w:rPr>
          <w:sz w:val="28"/>
          <w:szCs w:val="28"/>
        </w:rPr>
        <w:noBreakHyphen/>
        <w:t xml:space="preserve"> 7 человек (54%);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 xml:space="preserve">– организация корпоративных мероприятий </w:t>
      </w:r>
      <w:r w:rsidRPr="00D166FA">
        <w:rPr>
          <w:sz w:val="28"/>
          <w:szCs w:val="28"/>
        </w:rPr>
        <w:noBreakHyphen/>
        <w:t xml:space="preserve"> 5 человек (39%);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 xml:space="preserve">– меры социального обеспечения сотрудников </w:t>
      </w:r>
      <w:r w:rsidRPr="00D166FA">
        <w:rPr>
          <w:sz w:val="28"/>
          <w:szCs w:val="28"/>
        </w:rPr>
        <w:noBreakHyphen/>
        <w:t xml:space="preserve"> 1 человека (8%);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 xml:space="preserve">–организация профессионального развития </w:t>
      </w:r>
      <w:r w:rsidRPr="00D166FA">
        <w:rPr>
          <w:sz w:val="28"/>
          <w:szCs w:val="28"/>
        </w:rPr>
        <w:noBreakHyphen/>
        <w:t xml:space="preserve"> 2 человека (15%).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В качестве способов закрепления желательных для организации норм и ценностей большинство опрошенных отметило материальное стимулирование. Существенным моментом здесь является организация корпоративных мероприятий. Достаточно низкими являются показатели социального обеспечения и организации профессионального роста сотрудников.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 xml:space="preserve">Таким образом, результаты исследования показали, что уровень развития культуры поведения персонала </w:t>
      </w:r>
      <w:r w:rsidR="00B27669">
        <w:rPr>
          <w:color w:val="000000"/>
          <w:sz w:val="28"/>
          <w:szCs w:val="28"/>
        </w:rPr>
        <w:t>не очень</w:t>
      </w:r>
      <w:r w:rsidRPr="00D166FA">
        <w:rPr>
          <w:color w:val="000000"/>
          <w:sz w:val="28"/>
          <w:szCs w:val="28"/>
        </w:rPr>
        <w:t xml:space="preserve"> высок. </w:t>
      </w:r>
      <w:r w:rsidR="00B27669">
        <w:rPr>
          <w:color w:val="000000"/>
          <w:sz w:val="28"/>
          <w:szCs w:val="28"/>
        </w:rPr>
        <w:t>И</w:t>
      </w:r>
      <w:r w:rsidRPr="00D166FA">
        <w:rPr>
          <w:color w:val="000000"/>
          <w:sz w:val="28"/>
          <w:szCs w:val="28"/>
        </w:rPr>
        <w:t xml:space="preserve"> есть основания выделить следующие проблемы: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частичное несоблюдение норм и правил, принятых в образовательном учреждении;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доминирует среднее качество выполнения работы;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уровень ответственности педагогов не всегда максимален;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lastRenderedPageBreak/>
        <w:t>– сложности в педагогической деятельности в поведении в конфликтных ситуациях.</w:t>
      </w:r>
    </w:p>
    <w:p w:rsidR="00D166FA" w:rsidRPr="00D166FA" w:rsidRDefault="00D166FA" w:rsidP="00015C08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5501640" cy="320421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Рис.7. Результаты анкетирования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Также на этом этапе была проведена оценка языка общения персонала и внешний вид. Данные показатели оценивались на уроках, родительских собраниях, выступлениях на педсоветах.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Результаты оценки приведены ниже.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Язык общения персонала оценивался по двум показателям: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Со</w:t>
      </w:r>
      <w:r w:rsidR="0056759E">
        <w:rPr>
          <w:sz w:val="28"/>
          <w:szCs w:val="28"/>
        </w:rPr>
        <w:t xml:space="preserve">ответствует – отсутствуют слова – </w:t>
      </w:r>
      <w:r w:rsidRPr="00D166FA">
        <w:rPr>
          <w:sz w:val="28"/>
          <w:szCs w:val="28"/>
        </w:rPr>
        <w:t>паразиты, речь грамотная, понятная окружающим, без жаргонизмов, вульгаризмов.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Не соответствует – включает в себя выше указанные параметры.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 xml:space="preserve">По результатам наблюдения выявлено, что у 100% персонала – 13 человек речь соответствует всем нормативным требованиям работника образовательного учреждения. 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Внешний вид персонала также оценивался по двум параметрам: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Соответствует – деловой стиль, без излишеств в украшениях и макияже, аккуратная прическа, опрятный внешний вид.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Не соответствует – нет соблюдения выше отмеченных параметров, грязная одежда, несоответствия в прическе, макияже.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lastRenderedPageBreak/>
        <w:t xml:space="preserve">По результатам наблюдения выявлено, то у всех педагогов-предметников внешний вид соответствует понятию «деловой стиль». Педагоги школы выглядят аккуратно, без ярких украшений и бижутерии, с выдержанным макияжем. Единственное исключение – педагог физической культуры, так как его работа связана с демонстрацией упражнений на уроках физкультуры. Он на рабочем месте находится в спортивном костюме, что также является нормой для его выполнения служебных обязанностей. 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 xml:space="preserve">В результате, нами установлено, что требуют совершенствования следующие компоненты поведения персонала: 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частичное несоблюдение норм и правил, принятых в образовательном учреждении;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доминирует среднее качество выполнения работы;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уровень ответственности педагогов не всегда максимален;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сложности в педагогической деятельности в поведении в конфликтных ситуациях.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 xml:space="preserve">На втором этапе (Практический) нами разработан </w:t>
      </w:r>
      <w:r w:rsidR="00F94FF9">
        <w:rPr>
          <w:sz w:val="28"/>
          <w:szCs w:val="28"/>
        </w:rPr>
        <w:t>план</w:t>
      </w:r>
      <w:r w:rsidRPr="00D166FA">
        <w:rPr>
          <w:sz w:val="28"/>
          <w:szCs w:val="28"/>
        </w:rPr>
        <w:t xml:space="preserve"> совершенствования культуры поведения персонала</w:t>
      </w:r>
    </w:p>
    <w:p w:rsidR="00D166FA" w:rsidRPr="00D166FA" w:rsidRDefault="00F94FF9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</w:t>
      </w:r>
      <w:r w:rsidR="00D166FA" w:rsidRPr="00D166FA">
        <w:rPr>
          <w:rFonts w:ascii="Times New Roman" w:hAnsi="Times New Roman" w:cs="Times New Roman"/>
          <w:bCs/>
          <w:sz w:val="28"/>
          <w:szCs w:val="28"/>
        </w:rPr>
        <w:t>управления организацией</w:t>
      </w:r>
      <w:r w:rsidR="00D166FA" w:rsidRPr="00D166FA">
        <w:rPr>
          <w:rFonts w:ascii="Times New Roman" w:hAnsi="Times New Roman" w:cs="Times New Roman"/>
          <w:sz w:val="28"/>
          <w:szCs w:val="28"/>
        </w:rPr>
        <w:t xml:space="preserve"> — это совокупность разнообразных по своей природе конкретных организационных механизмов, призванных организовать в интересах собственника эффективную деятельность организации в условиях изменяющихся потребностей общества и нестабильности внешней среды. 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По результатам исследования и выявленным в ходе диагностики проблем, был разработан ряд мероприятий, представленный в таблице 1.</w:t>
      </w:r>
    </w:p>
    <w:p w:rsidR="00D166FA" w:rsidRPr="00D166FA" w:rsidRDefault="00B27669" w:rsidP="0056759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166FA" w:rsidRPr="00D166FA">
        <w:rPr>
          <w:sz w:val="28"/>
          <w:szCs w:val="28"/>
        </w:rPr>
        <w:t>аблица 1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Пути решения выявленных проблем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173"/>
        <w:gridCol w:w="2917"/>
        <w:gridCol w:w="2129"/>
        <w:gridCol w:w="1658"/>
      </w:tblGrid>
      <w:tr w:rsidR="00706E70" w:rsidRPr="00D166FA" w:rsidTr="006D2116">
        <w:tc>
          <w:tcPr>
            <w:tcW w:w="2153" w:type="dxa"/>
            <w:shd w:val="clear" w:color="auto" w:fill="auto"/>
          </w:tcPr>
          <w:p w:rsidR="00706E70" w:rsidRPr="00D166FA" w:rsidRDefault="00706E70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D166FA">
              <w:rPr>
                <w:rFonts w:eastAsia="Calibri"/>
                <w:sz w:val="22"/>
                <w:szCs w:val="22"/>
              </w:rPr>
              <w:t>Компоненты</w:t>
            </w:r>
            <w:r w:rsidR="008F067C">
              <w:rPr>
                <w:rFonts w:eastAsia="Calibri"/>
                <w:sz w:val="22"/>
                <w:szCs w:val="22"/>
              </w:rPr>
              <w:t xml:space="preserve"> к</w:t>
            </w:r>
            <w:r>
              <w:rPr>
                <w:rFonts w:eastAsia="Calibri"/>
                <w:sz w:val="22"/>
                <w:szCs w:val="22"/>
              </w:rPr>
              <w:t>ультуры поведения, требующие совершенствования</w:t>
            </w:r>
          </w:p>
        </w:tc>
        <w:tc>
          <w:tcPr>
            <w:tcW w:w="1173" w:type="dxa"/>
            <w:shd w:val="clear" w:color="auto" w:fill="auto"/>
          </w:tcPr>
          <w:p w:rsidR="00706E70" w:rsidRPr="008F067C" w:rsidRDefault="0036599D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8F067C">
              <w:rPr>
                <w:rFonts w:eastAsia="Calibri"/>
                <w:sz w:val="22"/>
                <w:szCs w:val="22"/>
              </w:rPr>
              <w:t xml:space="preserve"> № педагога</w:t>
            </w:r>
          </w:p>
        </w:tc>
        <w:tc>
          <w:tcPr>
            <w:tcW w:w="2917" w:type="dxa"/>
            <w:shd w:val="clear" w:color="auto" w:fill="auto"/>
          </w:tcPr>
          <w:p w:rsidR="00706E70" w:rsidRPr="00D166FA" w:rsidRDefault="00706E70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D166FA">
              <w:rPr>
                <w:rFonts w:eastAsia="Calibri"/>
                <w:sz w:val="22"/>
                <w:szCs w:val="22"/>
              </w:rPr>
              <w:t>Пути решения</w:t>
            </w:r>
          </w:p>
        </w:tc>
        <w:tc>
          <w:tcPr>
            <w:tcW w:w="2129" w:type="dxa"/>
            <w:shd w:val="clear" w:color="auto" w:fill="auto"/>
          </w:tcPr>
          <w:p w:rsidR="00706E70" w:rsidRPr="008F067C" w:rsidRDefault="00706E70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8F067C">
              <w:rPr>
                <w:rFonts w:eastAsia="Calibri"/>
                <w:sz w:val="22"/>
                <w:szCs w:val="22"/>
              </w:rPr>
              <w:t>Какой компонент исполнительской дисциплины повысится</w:t>
            </w:r>
          </w:p>
        </w:tc>
        <w:tc>
          <w:tcPr>
            <w:tcW w:w="1658" w:type="dxa"/>
          </w:tcPr>
          <w:p w:rsidR="00706E70" w:rsidRPr="008F067C" w:rsidRDefault="008F067C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8F067C">
              <w:rPr>
                <w:rFonts w:eastAsia="Calibri"/>
                <w:sz w:val="22"/>
                <w:szCs w:val="22"/>
              </w:rPr>
              <w:t>Критерии</w:t>
            </w:r>
            <w:r w:rsidR="00706E70" w:rsidRPr="008F067C">
              <w:rPr>
                <w:rFonts w:eastAsia="Calibri"/>
                <w:sz w:val="22"/>
                <w:szCs w:val="22"/>
              </w:rPr>
              <w:t xml:space="preserve"> эффективности</w:t>
            </w:r>
          </w:p>
        </w:tc>
      </w:tr>
      <w:tr w:rsidR="00206896" w:rsidRPr="00D166FA" w:rsidTr="006D2116">
        <w:tc>
          <w:tcPr>
            <w:tcW w:w="2153" w:type="dxa"/>
            <w:shd w:val="clear" w:color="auto" w:fill="auto"/>
          </w:tcPr>
          <w:p w:rsidR="00F94FF9" w:rsidRPr="008F067C" w:rsidRDefault="00F94FF9" w:rsidP="00015C08">
            <w:pPr>
              <w:spacing w:line="360" w:lineRule="auto"/>
              <w:ind w:firstLine="709"/>
              <w:jc w:val="both"/>
            </w:pPr>
            <w:r w:rsidRPr="008F067C">
              <w:rPr>
                <w:sz w:val="22"/>
                <w:szCs w:val="22"/>
              </w:rPr>
              <w:lastRenderedPageBreak/>
              <w:t>Частичное несоблюдение норм и правил, принятых в образовательном учреждении;</w:t>
            </w:r>
          </w:p>
          <w:p w:rsidR="00206896" w:rsidRPr="008F067C" w:rsidRDefault="00206896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73" w:type="dxa"/>
            <w:shd w:val="clear" w:color="auto" w:fill="auto"/>
          </w:tcPr>
          <w:p w:rsidR="00206896" w:rsidRPr="00360100" w:rsidRDefault="00903BE7" w:rsidP="00015C08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1,4,6,8,10</w:t>
            </w:r>
          </w:p>
        </w:tc>
        <w:tc>
          <w:tcPr>
            <w:tcW w:w="2917" w:type="dxa"/>
            <w:shd w:val="clear" w:color="auto" w:fill="auto"/>
          </w:tcPr>
          <w:p w:rsidR="00206896" w:rsidRPr="008F067C" w:rsidRDefault="00206896" w:rsidP="00015C08">
            <w:pPr>
              <w:pStyle w:val="af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8F067C">
              <w:rPr>
                <w:rFonts w:ascii="Times New Roman" w:hAnsi="Times New Roman"/>
                <w:sz w:val="22"/>
                <w:szCs w:val="22"/>
              </w:rPr>
              <w:t>Внесение изменений в свой распорядок дня</w:t>
            </w:r>
          </w:p>
          <w:p w:rsidR="00206896" w:rsidRPr="008F067C" w:rsidRDefault="00206896" w:rsidP="00015C08">
            <w:pPr>
              <w:pStyle w:val="af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8F067C">
              <w:rPr>
                <w:rFonts w:ascii="Times New Roman" w:hAnsi="Times New Roman"/>
                <w:sz w:val="22"/>
                <w:szCs w:val="22"/>
              </w:rPr>
              <w:t>Использование ресурсных возможностей делегирования полномочий</w:t>
            </w:r>
          </w:p>
          <w:p w:rsidR="00206896" w:rsidRPr="00903BE7" w:rsidRDefault="00206896" w:rsidP="00015C08">
            <w:pPr>
              <w:pStyle w:val="af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8F067C">
              <w:rPr>
                <w:rFonts w:ascii="Times New Roman" w:hAnsi="Times New Roman"/>
                <w:sz w:val="22"/>
                <w:szCs w:val="22"/>
              </w:rPr>
              <w:t>Индивидуальные игры-тренинги</w:t>
            </w:r>
          </w:p>
          <w:p w:rsidR="00903BE7" w:rsidRPr="00903BE7" w:rsidRDefault="00903BE7" w:rsidP="00015C08">
            <w:pPr>
              <w:pStyle w:val="af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Педсовет</w:t>
            </w:r>
          </w:p>
          <w:p w:rsidR="00903BE7" w:rsidRDefault="00903BE7" w:rsidP="00015C08">
            <w:pPr>
              <w:pStyle w:val="af0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</w:t>
            </w:r>
          </w:p>
          <w:p w:rsidR="00903BE7" w:rsidRPr="00903BE7" w:rsidRDefault="00903BE7" w:rsidP="00015C08">
            <w:pPr>
              <w:pStyle w:val="af0"/>
              <w:numPr>
                <w:ilvl w:val="0"/>
                <w:numId w:val="3"/>
              </w:numPr>
              <w:spacing w:line="360" w:lineRule="auto"/>
              <w:jc w:val="both"/>
            </w:pPr>
            <w:r w:rsidRPr="00903BE7">
              <w:rPr>
                <w:sz w:val="22"/>
                <w:szCs w:val="22"/>
              </w:rPr>
              <w:t>Изучение инструкций</w:t>
            </w:r>
          </w:p>
        </w:tc>
        <w:tc>
          <w:tcPr>
            <w:tcW w:w="2129" w:type="dxa"/>
            <w:shd w:val="clear" w:color="auto" w:fill="auto"/>
          </w:tcPr>
          <w:p w:rsidR="00AA7DF9" w:rsidRPr="008F067C" w:rsidRDefault="00DE243F" w:rsidP="00015C0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="00AA7DF9" w:rsidRPr="008F06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сознание необходимости соблюдения каждым членом общества установленных либо обычно сложившихся норм и правил поведения;</w:t>
            </w:r>
          </w:p>
          <w:p w:rsidR="006D2116" w:rsidRDefault="00DE243F" w:rsidP="00015C0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6D2116" w:rsidRPr="006D21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азвитие культуры поведения  каждым чле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ном общества;</w:t>
            </w:r>
          </w:p>
          <w:p w:rsidR="00DE243F" w:rsidRPr="006D2116" w:rsidRDefault="00DE243F" w:rsidP="00015C0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901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мение проявлять на практике знаний, умений и навыков</w:t>
            </w:r>
          </w:p>
          <w:p w:rsidR="00206896" w:rsidRPr="008F067C" w:rsidRDefault="00206896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58" w:type="dxa"/>
          </w:tcPr>
          <w:p w:rsidR="00F94FF9" w:rsidRPr="008F067C" w:rsidRDefault="00F94FF9" w:rsidP="00015C08">
            <w:pPr>
              <w:spacing w:after="27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F06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знание должностных обязанностей, навык их использования в практической деятельности</w:t>
            </w:r>
          </w:p>
          <w:p w:rsidR="00206896" w:rsidRPr="008F067C" w:rsidRDefault="00206896" w:rsidP="00015C08">
            <w:pPr>
              <w:spacing w:after="270" w:line="360" w:lineRule="auto"/>
              <w:jc w:val="both"/>
              <w:textAlignment w:val="baseline"/>
              <w:rPr>
                <w:rFonts w:eastAsia="Calibri"/>
              </w:rPr>
            </w:pPr>
          </w:p>
        </w:tc>
      </w:tr>
      <w:tr w:rsidR="00206896" w:rsidRPr="00D166FA" w:rsidTr="006D2116">
        <w:trPr>
          <w:trHeight w:val="3138"/>
        </w:trPr>
        <w:tc>
          <w:tcPr>
            <w:tcW w:w="2153" w:type="dxa"/>
            <w:shd w:val="clear" w:color="auto" w:fill="auto"/>
          </w:tcPr>
          <w:p w:rsidR="00F94FF9" w:rsidRPr="008F067C" w:rsidRDefault="008F067C" w:rsidP="00015C08">
            <w:pPr>
              <w:spacing w:line="360" w:lineRule="auto"/>
              <w:ind w:firstLine="709"/>
              <w:jc w:val="both"/>
            </w:pPr>
            <w:r>
              <w:rPr>
                <w:sz w:val="22"/>
                <w:szCs w:val="22"/>
              </w:rPr>
              <w:t>Д</w:t>
            </w:r>
            <w:r w:rsidR="00F94FF9" w:rsidRPr="008F067C">
              <w:rPr>
                <w:sz w:val="22"/>
                <w:szCs w:val="22"/>
              </w:rPr>
              <w:t>оминирует среднее качество выполнения работы;</w:t>
            </w:r>
          </w:p>
          <w:p w:rsidR="00206896" w:rsidRPr="008F067C" w:rsidRDefault="00206896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73" w:type="dxa"/>
            <w:shd w:val="clear" w:color="auto" w:fill="auto"/>
          </w:tcPr>
          <w:p w:rsidR="00206896" w:rsidRPr="008F067C" w:rsidRDefault="00903BE7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2,5,8,9</w:t>
            </w:r>
          </w:p>
        </w:tc>
        <w:tc>
          <w:tcPr>
            <w:tcW w:w="2917" w:type="dxa"/>
            <w:shd w:val="clear" w:color="auto" w:fill="auto"/>
          </w:tcPr>
          <w:p w:rsidR="00206896" w:rsidRPr="008F067C" w:rsidRDefault="00206896" w:rsidP="00015C08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8F067C">
              <w:rPr>
                <w:rFonts w:ascii="Times New Roman" w:hAnsi="Times New Roman"/>
                <w:sz w:val="22"/>
                <w:szCs w:val="22"/>
              </w:rPr>
              <w:t xml:space="preserve">Тест «Способны ли вы к эффективной </w:t>
            </w:r>
            <w:r w:rsidR="008F067C" w:rsidRPr="008F067C">
              <w:rPr>
                <w:rFonts w:ascii="Times New Roman" w:hAnsi="Times New Roman"/>
                <w:sz w:val="22"/>
                <w:szCs w:val="22"/>
              </w:rPr>
              <w:t>трудовой деятельности</w:t>
            </w:r>
            <w:r w:rsidRPr="008F067C">
              <w:rPr>
                <w:rFonts w:ascii="Times New Roman" w:hAnsi="Times New Roman"/>
                <w:sz w:val="22"/>
                <w:szCs w:val="22"/>
              </w:rPr>
              <w:t>?»</w:t>
            </w:r>
          </w:p>
          <w:p w:rsidR="006E4D39" w:rsidRDefault="00206896" w:rsidP="00015C08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8F067C">
              <w:rPr>
                <w:rFonts w:ascii="Times New Roman" w:hAnsi="Times New Roman"/>
                <w:sz w:val="22"/>
                <w:szCs w:val="22"/>
              </w:rPr>
              <w:t>Участие в конкурсе «</w:t>
            </w:r>
            <w:r w:rsidR="008F067C" w:rsidRPr="008F067C">
              <w:rPr>
                <w:rFonts w:ascii="Times New Roman" w:hAnsi="Times New Roman"/>
                <w:sz w:val="22"/>
                <w:szCs w:val="22"/>
              </w:rPr>
              <w:t>Учитель</w:t>
            </w:r>
            <w:r w:rsidRPr="008F067C">
              <w:rPr>
                <w:rFonts w:ascii="Times New Roman" w:hAnsi="Times New Roman"/>
                <w:sz w:val="22"/>
                <w:szCs w:val="22"/>
              </w:rPr>
              <w:t xml:space="preserve"> года»</w:t>
            </w:r>
          </w:p>
          <w:p w:rsidR="006E4D39" w:rsidRPr="006D2116" w:rsidRDefault="006E4D39" w:rsidP="00015C08">
            <w:pPr>
              <w:pStyle w:val="af0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6D2116">
              <w:rPr>
                <w:rFonts w:ascii="Times New Roman" w:hAnsi="Times New Roman"/>
                <w:sz w:val="22"/>
                <w:szCs w:val="22"/>
              </w:rPr>
              <w:t>Создание презентации проделанной работы за квартал</w:t>
            </w:r>
          </w:p>
          <w:p w:rsidR="00206896" w:rsidRPr="006E4D39" w:rsidRDefault="00206896" w:rsidP="00015C08">
            <w:pPr>
              <w:spacing w:line="360" w:lineRule="auto"/>
              <w:ind w:firstLine="708"/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DE243F" w:rsidRDefault="00F94FF9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8F067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Внутреннее самоубеждение индивидуума, предъявляющего к себе лично высокие требования;</w:t>
            </w:r>
          </w:p>
          <w:p w:rsidR="00DE243F" w:rsidRDefault="00DE243F" w:rsidP="00015C0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901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мение проявлять на практике знаний, умений и навыков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DE243F" w:rsidRPr="006D2116" w:rsidRDefault="00DE243F" w:rsidP="00015C0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90140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роявление знаниевого компонента (изучение и исполнение инструкций, приказов, распоряжений)</w:t>
            </w:r>
          </w:p>
          <w:p w:rsidR="00206896" w:rsidRPr="00DE243F" w:rsidRDefault="00206896" w:rsidP="00015C08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658" w:type="dxa"/>
          </w:tcPr>
          <w:p w:rsidR="008F067C" w:rsidRPr="008F067C" w:rsidRDefault="008F067C" w:rsidP="00015C08">
            <w:pPr>
              <w:spacing w:after="27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F06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проявление активности;</w:t>
            </w:r>
          </w:p>
          <w:p w:rsidR="00DE243F" w:rsidRPr="008F067C" w:rsidRDefault="00DE243F" w:rsidP="00015C08">
            <w:pPr>
              <w:spacing w:after="27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F06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знание должностных обязанностей, навык их использования в практической деятельности</w:t>
            </w:r>
          </w:p>
          <w:p w:rsidR="00206896" w:rsidRPr="008F067C" w:rsidRDefault="00206896" w:rsidP="00015C08">
            <w:pPr>
              <w:spacing w:after="270" w:line="360" w:lineRule="auto"/>
              <w:jc w:val="both"/>
              <w:textAlignment w:val="baseline"/>
              <w:rPr>
                <w:rFonts w:eastAsia="Calibri"/>
              </w:rPr>
            </w:pPr>
          </w:p>
        </w:tc>
      </w:tr>
      <w:tr w:rsidR="00206896" w:rsidRPr="00D166FA" w:rsidTr="006D2116">
        <w:tc>
          <w:tcPr>
            <w:tcW w:w="2153" w:type="dxa"/>
            <w:shd w:val="clear" w:color="auto" w:fill="auto"/>
          </w:tcPr>
          <w:p w:rsidR="008F067C" w:rsidRPr="006E4D39" w:rsidRDefault="008F067C" w:rsidP="00015C08">
            <w:pPr>
              <w:spacing w:line="360" w:lineRule="auto"/>
              <w:ind w:firstLine="709"/>
              <w:jc w:val="both"/>
            </w:pPr>
            <w:r w:rsidRPr="006E4D39">
              <w:rPr>
                <w:sz w:val="22"/>
                <w:szCs w:val="22"/>
              </w:rPr>
              <w:t>Уровень ответственности педагогов не всегда максимален;</w:t>
            </w:r>
          </w:p>
          <w:p w:rsidR="00206896" w:rsidRPr="006E4D39" w:rsidRDefault="00206896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73" w:type="dxa"/>
            <w:shd w:val="clear" w:color="auto" w:fill="auto"/>
          </w:tcPr>
          <w:p w:rsidR="00206896" w:rsidRPr="006E4D39" w:rsidRDefault="00360100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2,</w:t>
            </w:r>
            <w:r w:rsidR="008F067C" w:rsidRPr="006E4D39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917" w:type="dxa"/>
            <w:shd w:val="clear" w:color="auto" w:fill="auto"/>
          </w:tcPr>
          <w:p w:rsidR="008F067C" w:rsidRPr="006E4D39" w:rsidRDefault="008F067C" w:rsidP="00015C08">
            <w:pPr>
              <w:pStyle w:val="af0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6E4D39">
              <w:rPr>
                <w:rFonts w:ascii="Times New Roman" w:hAnsi="Times New Roman"/>
                <w:sz w:val="22"/>
                <w:szCs w:val="22"/>
              </w:rPr>
              <w:t>Тест «Каков ваш потенциал</w:t>
            </w:r>
            <w:r w:rsidR="006E4D39" w:rsidRPr="006E4D39">
              <w:rPr>
                <w:rFonts w:ascii="Times New Roman" w:hAnsi="Times New Roman"/>
                <w:sz w:val="22"/>
                <w:szCs w:val="22"/>
              </w:rPr>
              <w:t xml:space="preserve"> как учителя</w:t>
            </w:r>
            <w:r w:rsidRPr="006E4D39">
              <w:rPr>
                <w:rFonts w:ascii="Times New Roman" w:hAnsi="Times New Roman"/>
                <w:sz w:val="22"/>
                <w:szCs w:val="22"/>
              </w:rPr>
              <w:t>?»</w:t>
            </w:r>
          </w:p>
          <w:p w:rsidR="008F067C" w:rsidRPr="006E4D39" w:rsidRDefault="008F067C" w:rsidP="00015C08">
            <w:pPr>
              <w:pStyle w:val="af0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6E4D39">
              <w:rPr>
                <w:rFonts w:ascii="Times New Roman" w:hAnsi="Times New Roman"/>
                <w:sz w:val="22"/>
                <w:szCs w:val="22"/>
              </w:rPr>
              <w:t xml:space="preserve">Дебаты «Деловая </w:t>
            </w:r>
            <w:r w:rsidRPr="006E4D39">
              <w:rPr>
                <w:rFonts w:ascii="Times New Roman" w:hAnsi="Times New Roman"/>
                <w:sz w:val="22"/>
                <w:szCs w:val="22"/>
              </w:rPr>
              <w:lastRenderedPageBreak/>
              <w:t>игра»</w:t>
            </w:r>
          </w:p>
          <w:p w:rsidR="006E4D39" w:rsidRPr="006E4D39" w:rsidRDefault="008F067C" w:rsidP="00015C08">
            <w:pPr>
              <w:pStyle w:val="af0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6E4D39">
              <w:rPr>
                <w:rFonts w:ascii="Times New Roman" w:hAnsi="Times New Roman"/>
                <w:sz w:val="22"/>
                <w:szCs w:val="22"/>
              </w:rPr>
              <w:t>Коллаж «ценностей» организации</w:t>
            </w:r>
          </w:p>
          <w:p w:rsidR="006E4D39" w:rsidRPr="006E4D39" w:rsidRDefault="006E4D39" w:rsidP="00015C08">
            <w:pPr>
              <w:spacing w:line="360" w:lineRule="auto"/>
              <w:jc w:val="both"/>
            </w:pPr>
          </w:p>
          <w:p w:rsidR="006E4D39" w:rsidRPr="006E4D39" w:rsidRDefault="006E4D39" w:rsidP="00015C08">
            <w:pPr>
              <w:pStyle w:val="af0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6E4D39">
              <w:rPr>
                <w:rFonts w:ascii="Times New Roman" w:hAnsi="Times New Roman"/>
                <w:sz w:val="22"/>
                <w:szCs w:val="22"/>
              </w:rPr>
              <w:t>Внесение изменений в свой распорядок дня</w:t>
            </w:r>
          </w:p>
          <w:p w:rsidR="00206896" w:rsidRPr="006E4D39" w:rsidRDefault="00206896" w:rsidP="00015C08">
            <w:pPr>
              <w:spacing w:line="360" w:lineRule="auto"/>
              <w:jc w:val="both"/>
            </w:pPr>
          </w:p>
        </w:tc>
        <w:tc>
          <w:tcPr>
            <w:tcW w:w="2129" w:type="dxa"/>
            <w:shd w:val="clear" w:color="auto" w:fill="auto"/>
          </w:tcPr>
          <w:p w:rsidR="00206896" w:rsidRPr="006E4D39" w:rsidRDefault="00206896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</w:p>
          <w:p w:rsidR="006E4D39" w:rsidRPr="006E4D39" w:rsidRDefault="00206896" w:rsidP="00015C0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E4D39">
              <w:rPr>
                <w:rFonts w:eastAsia="Calibri"/>
                <w:sz w:val="22"/>
                <w:szCs w:val="22"/>
              </w:rPr>
              <w:t xml:space="preserve"> </w:t>
            </w:r>
            <w:r w:rsidR="006E4D39" w:rsidRPr="006E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DE2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6E4D39" w:rsidRPr="006E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тремление к совершенствованию собственной </w:t>
            </w:r>
            <w:r w:rsidR="006E4D39" w:rsidRPr="006E4D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исполнительской дисциплины</w:t>
            </w:r>
            <w:r w:rsidR="00DE243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;</w:t>
            </w:r>
          </w:p>
          <w:p w:rsidR="006D2116" w:rsidRPr="005C581B" w:rsidRDefault="00DE243F" w:rsidP="00015C0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6D2116" w:rsidRPr="005325C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азвитие культуры поведения  каждым членом общества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206896" w:rsidRPr="006E4D39" w:rsidRDefault="00206896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58" w:type="dxa"/>
          </w:tcPr>
          <w:p w:rsidR="006E4D39" w:rsidRPr="006E4D39" w:rsidRDefault="006E4D39" w:rsidP="00015C08">
            <w:pPr>
              <w:spacing w:after="27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E4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- качественное ведение документации;</w:t>
            </w:r>
          </w:p>
          <w:p w:rsidR="006E4D39" w:rsidRPr="006E4D39" w:rsidRDefault="006E4D39" w:rsidP="00015C08">
            <w:pPr>
              <w:spacing w:after="27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E4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рациональное </w:t>
            </w:r>
            <w:r w:rsidRPr="006E4D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использование рабочего времени;</w:t>
            </w:r>
          </w:p>
          <w:p w:rsidR="00DE243F" w:rsidRPr="008F067C" w:rsidRDefault="00DE243F" w:rsidP="00015C08">
            <w:pPr>
              <w:spacing w:after="27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8F067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знание должностных обязанностей, навык их использования в практической деятельности</w:t>
            </w:r>
          </w:p>
          <w:p w:rsidR="00206896" w:rsidRPr="006E4D39" w:rsidRDefault="00206896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</w:p>
        </w:tc>
      </w:tr>
      <w:tr w:rsidR="00206896" w:rsidRPr="00D166FA" w:rsidTr="006D2116">
        <w:tc>
          <w:tcPr>
            <w:tcW w:w="2153" w:type="dxa"/>
            <w:shd w:val="clear" w:color="auto" w:fill="auto"/>
          </w:tcPr>
          <w:p w:rsidR="008F067C" w:rsidRPr="006D2116" w:rsidRDefault="006D2116" w:rsidP="00015C08">
            <w:pPr>
              <w:spacing w:line="360" w:lineRule="auto"/>
              <w:ind w:firstLine="709"/>
              <w:jc w:val="both"/>
            </w:pPr>
            <w:r w:rsidRPr="006D2116">
              <w:rPr>
                <w:sz w:val="22"/>
                <w:szCs w:val="22"/>
              </w:rPr>
              <w:lastRenderedPageBreak/>
              <w:t>С</w:t>
            </w:r>
            <w:r w:rsidR="008F067C" w:rsidRPr="006D2116">
              <w:rPr>
                <w:sz w:val="22"/>
                <w:szCs w:val="22"/>
              </w:rPr>
              <w:t>ложности в педагогической деятельности в поведении в конфликтных ситуациях.</w:t>
            </w:r>
          </w:p>
          <w:p w:rsidR="00206896" w:rsidRPr="006D2116" w:rsidRDefault="00206896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173" w:type="dxa"/>
            <w:shd w:val="clear" w:color="auto" w:fill="auto"/>
          </w:tcPr>
          <w:p w:rsidR="00206896" w:rsidRPr="006D2116" w:rsidRDefault="00360100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  <w:r w:rsidRPr="006D2116">
              <w:rPr>
                <w:rFonts w:eastAsia="Calibri"/>
                <w:sz w:val="22"/>
                <w:szCs w:val="22"/>
              </w:rPr>
              <w:t>6, 8, 12</w:t>
            </w:r>
          </w:p>
        </w:tc>
        <w:tc>
          <w:tcPr>
            <w:tcW w:w="2917" w:type="dxa"/>
            <w:shd w:val="clear" w:color="auto" w:fill="auto"/>
          </w:tcPr>
          <w:p w:rsidR="006E4D39" w:rsidRPr="006D2116" w:rsidRDefault="006E4D39" w:rsidP="00015C08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6D2116">
              <w:rPr>
                <w:rFonts w:ascii="Times New Roman" w:hAnsi="Times New Roman"/>
                <w:sz w:val="22"/>
                <w:szCs w:val="22"/>
              </w:rPr>
              <w:t>Тест «Терпимы ли вы к чужому мнению, способны ли уважать иную точку зрения?»</w:t>
            </w:r>
          </w:p>
          <w:p w:rsidR="006E4D39" w:rsidRPr="006D2116" w:rsidRDefault="006E4D39" w:rsidP="00015C08">
            <w:pPr>
              <w:pStyle w:val="af0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6D2116">
              <w:rPr>
                <w:rFonts w:ascii="Times New Roman" w:hAnsi="Times New Roman"/>
                <w:sz w:val="22"/>
                <w:szCs w:val="22"/>
              </w:rPr>
              <w:t>Ролевая игра «Суд»</w:t>
            </w:r>
          </w:p>
          <w:p w:rsidR="00206896" w:rsidRPr="006D2116" w:rsidRDefault="006D2116" w:rsidP="00015C08">
            <w:pPr>
              <w:pStyle w:val="af0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6D2116">
              <w:rPr>
                <w:rFonts w:ascii="Times New Roman" w:hAnsi="Times New Roman"/>
                <w:sz w:val="22"/>
                <w:szCs w:val="22"/>
              </w:rPr>
              <w:t>3. Тренинг – игра  «Последствия»</w:t>
            </w:r>
          </w:p>
        </w:tc>
        <w:tc>
          <w:tcPr>
            <w:tcW w:w="2129" w:type="dxa"/>
            <w:shd w:val="clear" w:color="auto" w:fill="auto"/>
          </w:tcPr>
          <w:p w:rsidR="006D2116" w:rsidRPr="006D2116" w:rsidRDefault="00DE243F" w:rsidP="00015C0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="006D2116" w:rsidRPr="006D21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нутреннее самоубеждение индивидуума, предъявляющего к себе лично высокие требования;</w:t>
            </w:r>
          </w:p>
          <w:p w:rsidR="006D2116" w:rsidRPr="006D2116" w:rsidRDefault="00DE243F" w:rsidP="00015C0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6D2116" w:rsidRPr="006D211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азвитие культуры поведения  каждым членом общества.</w:t>
            </w:r>
          </w:p>
          <w:p w:rsidR="00206896" w:rsidRPr="006D2116" w:rsidRDefault="00206896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1658" w:type="dxa"/>
          </w:tcPr>
          <w:p w:rsidR="006D2116" w:rsidRPr="006D2116" w:rsidRDefault="006D2116" w:rsidP="00015C08">
            <w:pPr>
              <w:spacing w:after="270" w:line="36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6D211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эмоциональная устойчивость;</w:t>
            </w:r>
          </w:p>
          <w:p w:rsidR="00206896" w:rsidRPr="006D2116" w:rsidRDefault="00206896" w:rsidP="00015C08">
            <w:pPr>
              <w:spacing w:line="360" w:lineRule="auto"/>
              <w:ind w:firstLine="709"/>
              <w:jc w:val="both"/>
              <w:rPr>
                <w:rFonts w:eastAsia="Calibri"/>
              </w:rPr>
            </w:pPr>
          </w:p>
        </w:tc>
      </w:tr>
    </w:tbl>
    <w:p w:rsidR="00D166FA" w:rsidRPr="00D166FA" w:rsidRDefault="00D166FA" w:rsidP="00015C08">
      <w:pPr>
        <w:spacing w:line="360" w:lineRule="auto"/>
        <w:ind w:firstLine="709"/>
        <w:jc w:val="both"/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>Представим все указанные моменты в таблице более подробно.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>Для формирования культуры поведения персонала были конкретизированы ряд положений внутреннего трудового распорядка (ПВТР), принципов работы в общеобразовательном учреждении, персональная культура педагога, которые были доведены на совещании до всех педагогов школы.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 xml:space="preserve">Нормы и принципы: 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>Нормы: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 xml:space="preserve">– постановка высоких творческих и организационных задач для сотрудников школы; 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lastRenderedPageBreak/>
        <w:t xml:space="preserve">– ориентация на передачу знаний, 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 xml:space="preserve">– </w:t>
      </w:r>
      <w:r w:rsidR="00DE243F">
        <w:rPr>
          <w:color w:val="000000"/>
          <w:sz w:val="28"/>
          <w:szCs w:val="28"/>
        </w:rPr>
        <w:t xml:space="preserve">повышение </w:t>
      </w:r>
      <w:r w:rsidRPr="00D166FA">
        <w:rPr>
          <w:color w:val="000000"/>
          <w:sz w:val="28"/>
          <w:szCs w:val="28"/>
        </w:rPr>
        <w:t>дисциплин</w:t>
      </w:r>
      <w:r w:rsidR="00DE243F">
        <w:rPr>
          <w:color w:val="000000"/>
          <w:sz w:val="28"/>
          <w:szCs w:val="28"/>
        </w:rPr>
        <w:t>ы</w:t>
      </w:r>
      <w:r w:rsidRPr="00D166FA">
        <w:rPr>
          <w:color w:val="000000"/>
          <w:sz w:val="28"/>
          <w:szCs w:val="28"/>
        </w:rPr>
        <w:t xml:space="preserve"> труда, 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>– постоянный профессиональный, творческий и личностный рост и др.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>Главные принципы работы коллектива: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добиваться высокого качества мастерства;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обучать друг друга;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в любой работе проявлять творческий подход;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доброжелательно относиться к коллегам;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появляться на работе вовремя;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не критиковать на общих собраниях руководство школы, а делать это только в кабинете руководителя;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ни в коем случае не задерживать начало урока;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не принимать никаких серьезных решений без широкого предварительного обсуждения;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проводить мероприятия в честь общепринятых, а так же устоявшихся в школе праздников.</w:t>
      </w:r>
    </w:p>
    <w:p w:rsidR="00D166FA" w:rsidRPr="00D166FA" w:rsidRDefault="00D166FA" w:rsidP="00015C08">
      <w:pPr>
        <w:tabs>
          <w:tab w:val="left" w:pos="33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>Персональная культура каждого сотрудника.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>В школе все более осознается необходимость рассмотрения человека в его целостности, т.е. не только как телесного и душевного, но и как духовного сущест</w:t>
      </w:r>
      <w:r w:rsidR="0056759E">
        <w:rPr>
          <w:color w:val="000000"/>
          <w:sz w:val="28"/>
          <w:szCs w:val="28"/>
        </w:rPr>
        <w:t xml:space="preserve">ва. Нормой является нравственно – </w:t>
      </w:r>
      <w:r w:rsidRPr="00D166FA">
        <w:rPr>
          <w:color w:val="000000"/>
          <w:sz w:val="28"/>
          <w:szCs w:val="28"/>
        </w:rPr>
        <w:t>правовое поведение (соблюдение норм</w:t>
      </w:r>
      <w:r w:rsidR="00DE243F">
        <w:rPr>
          <w:color w:val="000000"/>
          <w:sz w:val="28"/>
          <w:szCs w:val="28"/>
        </w:rPr>
        <w:t xml:space="preserve"> поведения</w:t>
      </w:r>
      <w:r w:rsidRPr="00D166FA">
        <w:rPr>
          <w:color w:val="000000"/>
          <w:sz w:val="28"/>
          <w:szCs w:val="28"/>
        </w:rPr>
        <w:t>, отношение к коллегам, справедливость в спорных отношениях, нетерпимость к нарушителям норм и т.д.).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 xml:space="preserve">Что же касается контроля качества работы и уровня ответственности педагогов, то эти аспекты требуют дополнительного изучения и коррекции. А именно: основным показателем качества работы педагога являются такие понятные и простые качественные и количественные показатели успеваемости учащихся. Для этого необходимы показатели объективного контроля, а именно показатели ОГЭ и ЕГЭ, когда качество обучения проверяются сторонними педагогами. </w:t>
      </w:r>
    </w:p>
    <w:p w:rsidR="006D2116" w:rsidRDefault="00D166FA" w:rsidP="00015C08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D166FA">
        <w:rPr>
          <w:sz w:val="28"/>
          <w:szCs w:val="28"/>
          <w:highlight w:val="white"/>
        </w:rPr>
        <w:lastRenderedPageBreak/>
        <w:t xml:space="preserve">Таким образом, введенный </w:t>
      </w:r>
      <w:r w:rsidR="005325C7">
        <w:rPr>
          <w:sz w:val="28"/>
          <w:szCs w:val="28"/>
          <w:highlight w:val="white"/>
        </w:rPr>
        <w:t>план</w:t>
      </w:r>
      <w:r w:rsidRPr="00D166FA">
        <w:rPr>
          <w:sz w:val="28"/>
          <w:szCs w:val="28"/>
          <w:highlight w:val="white"/>
        </w:rPr>
        <w:t xml:space="preserve"> по формированию культуры поведения персонала общеобразовательной организации позволил добиться ряда положительных моментов, а именно: повышение качества работы образовательного учреждения,  снижение конфликтности за счет повышения собственной компетенции в решении конфликтных ситуаций, повышение личной ответственности и </w:t>
      </w:r>
      <w:r w:rsidR="00DE243F">
        <w:rPr>
          <w:sz w:val="28"/>
          <w:szCs w:val="28"/>
          <w:highlight w:val="white"/>
        </w:rPr>
        <w:t xml:space="preserve">исполнительской </w:t>
      </w:r>
      <w:r w:rsidRPr="00D166FA">
        <w:rPr>
          <w:sz w:val="28"/>
          <w:szCs w:val="28"/>
          <w:highlight w:val="white"/>
        </w:rPr>
        <w:t>дисциплинированности педагогов.</w:t>
      </w:r>
    </w:p>
    <w:p w:rsidR="006D2116" w:rsidRDefault="006D2116" w:rsidP="00015C08">
      <w:pPr>
        <w:keepNext/>
        <w:keepLines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166FA" w:rsidRPr="00D166FA" w:rsidRDefault="00D166FA" w:rsidP="00015C08">
      <w:pPr>
        <w:keepNext/>
        <w:keepLines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Выводы по второй главе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 xml:space="preserve">Исследование </w:t>
      </w:r>
      <w:r w:rsidR="00B27669">
        <w:rPr>
          <w:sz w:val="28"/>
          <w:szCs w:val="28"/>
        </w:rPr>
        <w:t>дисциплины и</w:t>
      </w:r>
      <w:r w:rsidRPr="00D166FA">
        <w:rPr>
          <w:sz w:val="28"/>
          <w:szCs w:val="28"/>
        </w:rPr>
        <w:t xml:space="preserve"> культуры поведения персонала общеобразовательной организации проводилось в Муниципальном казенном общеобразовательном учреждении «</w:t>
      </w:r>
      <w:r w:rsidR="0094237B">
        <w:rPr>
          <w:sz w:val="28"/>
          <w:szCs w:val="28"/>
        </w:rPr>
        <w:t>Кулужбае</w:t>
      </w:r>
      <w:r w:rsidR="0094237B" w:rsidRPr="00D166FA">
        <w:rPr>
          <w:sz w:val="28"/>
          <w:szCs w:val="28"/>
        </w:rPr>
        <w:t>вская</w:t>
      </w:r>
      <w:r w:rsidRPr="00D166FA">
        <w:rPr>
          <w:sz w:val="28"/>
          <w:szCs w:val="28"/>
        </w:rPr>
        <w:t xml:space="preserve"> основная общеобразовательная школа» в период с </w:t>
      </w:r>
      <w:r w:rsidR="0094237B">
        <w:rPr>
          <w:sz w:val="28"/>
          <w:szCs w:val="28"/>
        </w:rPr>
        <w:t>февраля</w:t>
      </w:r>
      <w:r w:rsidRPr="00D166FA">
        <w:rPr>
          <w:sz w:val="28"/>
          <w:szCs w:val="28"/>
        </w:rPr>
        <w:t xml:space="preserve"> по </w:t>
      </w:r>
      <w:r w:rsidR="0094237B">
        <w:rPr>
          <w:sz w:val="28"/>
          <w:szCs w:val="28"/>
        </w:rPr>
        <w:t>апрель</w:t>
      </w:r>
      <w:r w:rsidRPr="00D166FA">
        <w:rPr>
          <w:sz w:val="28"/>
          <w:szCs w:val="28"/>
        </w:rPr>
        <w:t xml:space="preserve">. </w:t>
      </w:r>
      <w:r w:rsidR="00B27669">
        <w:rPr>
          <w:sz w:val="28"/>
          <w:szCs w:val="28"/>
        </w:rPr>
        <w:t>Организовано обследование исполнительской дисциплины.</w:t>
      </w:r>
      <w:r w:rsidR="00DC7800">
        <w:rPr>
          <w:sz w:val="28"/>
          <w:szCs w:val="28"/>
        </w:rPr>
        <w:t xml:space="preserve"> </w:t>
      </w:r>
      <w:r w:rsidRPr="00D166FA">
        <w:rPr>
          <w:sz w:val="28"/>
          <w:szCs w:val="28"/>
        </w:rPr>
        <w:t>Было проведено анкетирование педагогов на предмет изучения культуры поведения в контексте организационной культуры школы.</w:t>
      </w:r>
      <w:r w:rsidRPr="00D166FA">
        <w:rPr>
          <w:color w:val="000000"/>
          <w:sz w:val="28"/>
          <w:szCs w:val="28"/>
        </w:rPr>
        <w:t xml:space="preserve"> Исследование культуры поведения персонала проводилось по следующим параметрам: 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 xml:space="preserve">– соблюдение всех правил делового общения, как внутри образовательного учреждения, так и во вне с косвенными участниками образовательного процесса (родителями и т.д.); 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 xml:space="preserve">– проявление заботы каждого из членов коллектива об интересах образовательного учреждения и его репутации; 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 xml:space="preserve">– контроль качества предоставляемых услуг; 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>– ответственность при работе с учащимися;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язык общения персонала;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внешний вид педагогов.</w:t>
      </w:r>
    </w:p>
    <w:p w:rsidR="00D166FA" w:rsidRPr="00E9414B" w:rsidRDefault="00D166FA" w:rsidP="00015C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6FA">
        <w:rPr>
          <w:sz w:val="28"/>
          <w:szCs w:val="28"/>
        </w:rPr>
        <w:t xml:space="preserve"> После обработки полученных результатов были разработаны и прописаны нормы поведения и регламенты, разработана система повышения качества работы преподавательского состава, которые были доведены до сведения персонала школы. </w:t>
      </w:r>
      <w:r w:rsidR="0056759E">
        <w:rPr>
          <w:sz w:val="28"/>
          <w:szCs w:val="28"/>
          <w:highlight w:val="white"/>
        </w:rPr>
        <w:t>Введенный</w:t>
      </w:r>
      <w:r w:rsidRPr="00D166FA">
        <w:rPr>
          <w:sz w:val="28"/>
          <w:szCs w:val="28"/>
          <w:highlight w:val="white"/>
        </w:rPr>
        <w:t xml:space="preserve"> механизм управления по формированию </w:t>
      </w:r>
      <w:r w:rsidRPr="00D166FA">
        <w:rPr>
          <w:sz w:val="28"/>
          <w:szCs w:val="28"/>
          <w:highlight w:val="white"/>
        </w:rPr>
        <w:lastRenderedPageBreak/>
        <w:t>культуры поведения персонала общеобразовательной организации позволил добиться ряда положительных моментов, а именно: конкретизация регламентации труда, повышение стандартов качества и производительности, снижение конфликтности за счет повышения собственной компетенции в решении конфликтных ситуаций,</w:t>
      </w:r>
      <w:r w:rsidR="0056759E">
        <w:rPr>
          <w:sz w:val="28"/>
          <w:szCs w:val="28"/>
          <w:highlight w:val="white"/>
        </w:rPr>
        <w:t xml:space="preserve"> отсюда</w:t>
      </w:r>
      <w:r w:rsidRPr="00D166FA">
        <w:rPr>
          <w:sz w:val="28"/>
          <w:szCs w:val="28"/>
          <w:highlight w:val="white"/>
        </w:rPr>
        <w:t xml:space="preserve"> повышение личной ответственности и</w:t>
      </w:r>
      <w:r w:rsidR="0094237B">
        <w:rPr>
          <w:sz w:val="28"/>
          <w:szCs w:val="28"/>
          <w:highlight w:val="white"/>
        </w:rPr>
        <w:t xml:space="preserve"> повышение </w:t>
      </w:r>
      <w:r w:rsidR="005325C7">
        <w:rPr>
          <w:sz w:val="28"/>
          <w:szCs w:val="28"/>
          <w:highlight w:val="white"/>
        </w:rPr>
        <w:t>исполнительской</w:t>
      </w:r>
      <w:r w:rsidRPr="00D166FA">
        <w:rPr>
          <w:sz w:val="28"/>
          <w:szCs w:val="28"/>
          <w:highlight w:val="white"/>
        </w:rPr>
        <w:t xml:space="preserve"> дисциплинированности педагогов.</w:t>
      </w:r>
      <w:r w:rsidR="00E9414B" w:rsidRPr="00E9414B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E9414B" w:rsidRPr="00E94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культуру поведения имеет смысл с самого момента создания организации. Ведь, как говорится, ребенка проще воспитывать, когда он «лежит поперек лавки». Но если вашей организации уже много лет, культуру поведения также можно изменить, хотя это и будет сложнее. Единственное, что важно сделать до развития культуры поведения – это определиться с ключевыми параметрами направленности организации, т.е. сформулировать видение (vision) и миссию школы, задать цели и прописать стратегию. </w:t>
      </w:r>
    </w:p>
    <w:p w:rsidR="006D2116" w:rsidRDefault="00D166FA" w:rsidP="00015C08">
      <w:pPr>
        <w:keepNext/>
        <w:keepLines/>
        <w:tabs>
          <w:tab w:val="center" w:pos="4844"/>
        </w:tabs>
        <w:spacing w:line="360" w:lineRule="auto"/>
        <w:ind w:firstLine="709"/>
        <w:jc w:val="both"/>
        <w:outlineLvl w:val="0"/>
        <w:rPr>
          <w:rFonts w:ascii="Cambria" w:hAnsi="Cambria" w:cs="Times New Roman"/>
          <w:color w:val="365F91"/>
          <w:sz w:val="28"/>
          <w:szCs w:val="28"/>
        </w:rPr>
      </w:pPr>
      <w:r w:rsidRPr="00D166FA">
        <w:rPr>
          <w:rFonts w:ascii="Cambria" w:hAnsi="Cambria" w:cs="Times New Roman"/>
          <w:color w:val="365F91"/>
          <w:sz w:val="28"/>
          <w:szCs w:val="28"/>
        </w:rPr>
        <w:tab/>
      </w:r>
    </w:p>
    <w:p w:rsidR="00C66A59" w:rsidRDefault="00C66A59" w:rsidP="00015C08">
      <w:pPr>
        <w:keepNext/>
        <w:keepLines/>
        <w:tabs>
          <w:tab w:val="center" w:pos="4844"/>
        </w:tabs>
        <w:spacing w:line="360" w:lineRule="auto"/>
        <w:ind w:firstLine="709"/>
        <w:jc w:val="both"/>
        <w:outlineLvl w:val="0"/>
        <w:rPr>
          <w:rFonts w:ascii="Cambria" w:hAnsi="Cambria" w:cs="Times New Roman"/>
          <w:color w:val="365F91"/>
          <w:sz w:val="28"/>
          <w:szCs w:val="28"/>
        </w:rPr>
      </w:pPr>
    </w:p>
    <w:p w:rsidR="006D2116" w:rsidRDefault="006D2116" w:rsidP="00015C08">
      <w:pPr>
        <w:keepNext/>
        <w:keepLines/>
        <w:tabs>
          <w:tab w:val="center" w:pos="4844"/>
        </w:tabs>
        <w:spacing w:line="360" w:lineRule="auto"/>
        <w:ind w:firstLine="709"/>
        <w:jc w:val="both"/>
        <w:outlineLvl w:val="0"/>
        <w:rPr>
          <w:rFonts w:ascii="Cambria" w:hAnsi="Cambria" w:cs="Times New Roman"/>
          <w:color w:val="365F91"/>
          <w:sz w:val="28"/>
          <w:szCs w:val="28"/>
        </w:rPr>
      </w:pPr>
    </w:p>
    <w:p w:rsidR="00D166FA" w:rsidRPr="00D166FA" w:rsidRDefault="00D166FA" w:rsidP="00015C08">
      <w:pPr>
        <w:keepNext/>
        <w:keepLines/>
        <w:tabs>
          <w:tab w:val="center" w:pos="4844"/>
        </w:tabs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>Современный менеджмент крайне нуждается в формировании высокой культуры. Прежде всего, требуется определить, какой тип культуры необходим данной организации. Выбрав его, требуется всесторонне изучить ту культуру, которая свойственна сотрудникам данной организации, которая уже сформировалась. А затем, следует максимально полно использовать все инструменты формирования культуры поведения персонала.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 xml:space="preserve">В практической части работы была дана краткая характеристика </w:t>
      </w:r>
      <w:r w:rsidRPr="00D166FA">
        <w:rPr>
          <w:sz w:val="28"/>
          <w:szCs w:val="28"/>
        </w:rPr>
        <w:t>Муниципальное казенное общеобразовательное учреждение «</w:t>
      </w:r>
      <w:r w:rsidR="0094237B">
        <w:rPr>
          <w:sz w:val="28"/>
          <w:szCs w:val="28"/>
        </w:rPr>
        <w:t>Кулужбае</w:t>
      </w:r>
      <w:r w:rsidR="0094237B" w:rsidRPr="00D166FA">
        <w:rPr>
          <w:sz w:val="28"/>
          <w:szCs w:val="28"/>
        </w:rPr>
        <w:t>вская</w:t>
      </w:r>
      <w:r w:rsidRPr="00D166FA">
        <w:rPr>
          <w:sz w:val="28"/>
          <w:szCs w:val="28"/>
        </w:rPr>
        <w:t xml:space="preserve"> основная общеобразовательная школа»; сокращенное наименование: МКОУ «</w:t>
      </w:r>
      <w:r w:rsidR="0094237B">
        <w:rPr>
          <w:sz w:val="28"/>
          <w:szCs w:val="28"/>
        </w:rPr>
        <w:t>Кулужбае</w:t>
      </w:r>
      <w:r w:rsidR="0094237B" w:rsidRPr="00D166FA">
        <w:rPr>
          <w:sz w:val="28"/>
          <w:szCs w:val="28"/>
        </w:rPr>
        <w:t>вская</w:t>
      </w:r>
      <w:r w:rsidRPr="00D166FA">
        <w:rPr>
          <w:sz w:val="28"/>
          <w:szCs w:val="28"/>
        </w:rPr>
        <w:t xml:space="preserve"> ООШ», </w:t>
      </w:r>
      <w:r w:rsidRPr="00D166FA">
        <w:rPr>
          <w:color w:val="000000"/>
          <w:sz w:val="28"/>
          <w:szCs w:val="28"/>
        </w:rPr>
        <w:t xml:space="preserve"> и проведен анализ </w:t>
      </w:r>
      <w:r w:rsidR="00B27669">
        <w:rPr>
          <w:color w:val="000000"/>
          <w:sz w:val="28"/>
          <w:szCs w:val="28"/>
        </w:rPr>
        <w:t xml:space="preserve">исполнительской дисциплины и </w:t>
      </w:r>
      <w:r w:rsidRPr="00D166FA">
        <w:rPr>
          <w:color w:val="000000"/>
          <w:sz w:val="28"/>
          <w:szCs w:val="28"/>
        </w:rPr>
        <w:t xml:space="preserve">культуры поведения персонала </w:t>
      </w:r>
      <w:r w:rsidRPr="00D166FA">
        <w:rPr>
          <w:sz w:val="28"/>
          <w:szCs w:val="28"/>
        </w:rPr>
        <w:t>МКОУ «</w:t>
      </w:r>
      <w:r w:rsidR="0094237B">
        <w:rPr>
          <w:sz w:val="28"/>
          <w:szCs w:val="28"/>
        </w:rPr>
        <w:t>Кулужбае</w:t>
      </w:r>
      <w:r w:rsidR="0094237B" w:rsidRPr="00D166FA">
        <w:rPr>
          <w:sz w:val="28"/>
          <w:szCs w:val="28"/>
        </w:rPr>
        <w:t>вская</w:t>
      </w:r>
      <w:r w:rsidRPr="00D166FA">
        <w:rPr>
          <w:sz w:val="28"/>
          <w:szCs w:val="28"/>
        </w:rPr>
        <w:t xml:space="preserve"> ООШ»</w:t>
      </w:r>
      <w:r w:rsidRPr="00D166FA">
        <w:rPr>
          <w:color w:val="000000"/>
          <w:sz w:val="28"/>
          <w:szCs w:val="28"/>
        </w:rPr>
        <w:t xml:space="preserve">, который позволяет сделать следующие выводы. </w:t>
      </w:r>
    </w:p>
    <w:p w:rsidR="00D166FA" w:rsidRPr="00D166FA" w:rsidRDefault="0094237B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="00D166FA" w:rsidRPr="00D166FA">
        <w:rPr>
          <w:color w:val="000000"/>
          <w:sz w:val="28"/>
          <w:szCs w:val="28"/>
        </w:rPr>
        <w:t>ультура</w:t>
      </w:r>
      <w:r>
        <w:rPr>
          <w:color w:val="000000"/>
          <w:sz w:val="28"/>
          <w:szCs w:val="28"/>
        </w:rPr>
        <w:t xml:space="preserve"> поведения сотрудников</w:t>
      </w:r>
      <w:r w:rsidR="00D166FA" w:rsidRPr="00D166FA">
        <w:rPr>
          <w:color w:val="000000"/>
          <w:sz w:val="28"/>
          <w:szCs w:val="28"/>
        </w:rPr>
        <w:t xml:space="preserve"> школы является одним из факторов, влияющих на эмоциональное благополучие обучающихся и рост основных показателей эффективности работы учреждения.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Исследование процесса формирования культуры поведения персонала общеобразовательной организации проводилось в Муниципальном казенном общеобразовательном учреждении «</w:t>
      </w:r>
      <w:r w:rsidR="0094237B">
        <w:rPr>
          <w:sz w:val="28"/>
          <w:szCs w:val="28"/>
        </w:rPr>
        <w:t>Кулужбае</w:t>
      </w:r>
      <w:r w:rsidR="0094237B" w:rsidRPr="00D166FA">
        <w:rPr>
          <w:sz w:val="28"/>
          <w:szCs w:val="28"/>
        </w:rPr>
        <w:t>вская</w:t>
      </w:r>
      <w:r w:rsidRPr="00D166FA">
        <w:rPr>
          <w:sz w:val="28"/>
          <w:szCs w:val="28"/>
        </w:rPr>
        <w:t xml:space="preserve"> основная общеобразовательная школа» в период с </w:t>
      </w:r>
      <w:r w:rsidR="0094237B">
        <w:rPr>
          <w:sz w:val="28"/>
          <w:szCs w:val="28"/>
        </w:rPr>
        <w:t>февраля</w:t>
      </w:r>
      <w:r w:rsidRPr="00D166FA">
        <w:rPr>
          <w:sz w:val="28"/>
          <w:szCs w:val="28"/>
        </w:rPr>
        <w:t xml:space="preserve"> по </w:t>
      </w:r>
      <w:r w:rsidR="0094237B">
        <w:rPr>
          <w:sz w:val="28"/>
          <w:szCs w:val="28"/>
        </w:rPr>
        <w:t>апрел</w:t>
      </w:r>
      <w:r w:rsidRPr="00D166FA">
        <w:rPr>
          <w:sz w:val="28"/>
          <w:szCs w:val="28"/>
        </w:rPr>
        <w:t>ь.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166FA">
        <w:rPr>
          <w:sz w:val="28"/>
          <w:szCs w:val="28"/>
        </w:rPr>
        <w:t xml:space="preserve">Было проведено анкетирование педагогов на предмет изучения культуры поведения в контексте организационной культуры школы, которое позволило </w:t>
      </w:r>
      <w:r w:rsidRPr="00D166FA">
        <w:rPr>
          <w:color w:val="000000"/>
          <w:sz w:val="28"/>
          <w:szCs w:val="28"/>
        </w:rPr>
        <w:t>выделить следующие проблемы: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частичное несоблюдение норм и правил, принятых в образовательном учреждении;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доминирует среднее качество выполнения работы;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уровень ответственности педагогов не всегда максимален;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– сложности в педагогической деятельности в поведении в конфликтных ситуациях.</w:t>
      </w:r>
    </w:p>
    <w:p w:rsidR="00D166FA" w:rsidRPr="00D166FA" w:rsidRDefault="0056759E" w:rsidP="00015C08">
      <w:pPr>
        <w:spacing w:line="360" w:lineRule="auto"/>
        <w:ind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Введенный</w:t>
      </w:r>
      <w:r w:rsidR="00D166FA" w:rsidRPr="00D166FA">
        <w:rPr>
          <w:sz w:val="28"/>
          <w:szCs w:val="28"/>
          <w:highlight w:val="white"/>
        </w:rPr>
        <w:t xml:space="preserve"> </w:t>
      </w:r>
      <w:r w:rsidR="005325C7">
        <w:rPr>
          <w:sz w:val="28"/>
          <w:szCs w:val="28"/>
          <w:highlight w:val="white"/>
        </w:rPr>
        <w:t>план</w:t>
      </w:r>
      <w:r w:rsidR="00D166FA" w:rsidRPr="00D166FA">
        <w:rPr>
          <w:sz w:val="28"/>
          <w:szCs w:val="28"/>
          <w:highlight w:val="white"/>
        </w:rPr>
        <w:t xml:space="preserve"> по формированию культуры поведения персонала общеобразовательной организации позволил добиться ряда положительных моментов, а именно: конкретизация регламентации труда, повышение стандарто</w:t>
      </w:r>
      <w:r>
        <w:rPr>
          <w:sz w:val="28"/>
          <w:szCs w:val="28"/>
          <w:highlight w:val="white"/>
        </w:rPr>
        <w:t>в качества и производительности</w:t>
      </w:r>
      <w:r w:rsidR="005325C7">
        <w:rPr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</w:t>
      </w:r>
      <w:r w:rsidR="00D166FA" w:rsidRPr="00D166FA">
        <w:rPr>
          <w:sz w:val="28"/>
          <w:szCs w:val="28"/>
          <w:highlight w:val="white"/>
        </w:rPr>
        <w:t xml:space="preserve">снижение конфликтности за счет повышения собственной компетенции в решении конфликтных ситуаций, повышение личной ответственности и </w:t>
      </w:r>
      <w:r w:rsidR="0094237B">
        <w:rPr>
          <w:sz w:val="28"/>
          <w:szCs w:val="28"/>
          <w:highlight w:val="white"/>
        </w:rPr>
        <w:t xml:space="preserve">повышение </w:t>
      </w:r>
      <w:r w:rsidR="005325C7">
        <w:rPr>
          <w:sz w:val="28"/>
          <w:szCs w:val="28"/>
          <w:highlight w:val="white"/>
        </w:rPr>
        <w:t xml:space="preserve">исполнительской </w:t>
      </w:r>
      <w:r w:rsidR="00D166FA" w:rsidRPr="00D166FA">
        <w:rPr>
          <w:sz w:val="28"/>
          <w:szCs w:val="28"/>
          <w:highlight w:val="white"/>
        </w:rPr>
        <w:t>дисциплинированности педагогов.</w:t>
      </w:r>
      <w:r w:rsidR="004427FD" w:rsidRPr="004427FD">
        <w:rPr>
          <w:rFonts w:ascii="Times New Roman" w:hAnsi="Times New Roman" w:cs="Times New Roman"/>
          <w:sz w:val="28"/>
          <w:szCs w:val="28"/>
        </w:rPr>
        <w:t xml:space="preserve"> </w:t>
      </w:r>
      <w:r w:rsidR="004427FD">
        <w:rPr>
          <w:rFonts w:ascii="Times New Roman" w:hAnsi="Times New Roman" w:cs="Times New Roman"/>
          <w:sz w:val="28"/>
          <w:szCs w:val="28"/>
        </w:rPr>
        <w:t>Соблюдение дисциплины</w:t>
      </w:r>
      <w:r w:rsidR="004427FD" w:rsidRPr="004736B9">
        <w:rPr>
          <w:rFonts w:ascii="Times New Roman" w:hAnsi="Times New Roman" w:cs="Times New Roman"/>
          <w:sz w:val="28"/>
          <w:szCs w:val="28"/>
        </w:rPr>
        <w:t xml:space="preserve"> стал</w:t>
      </w:r>
      <w:r w:rsidR="004427FD">
        <w:rPr>
          <w:rFonts w:ascii="Times New Roman" w:hAnsi="Times New Roman" w:cs="Times New Roman"/>
          <w:sz w:val="28"/>
          <w:szCs w:val="28"/>
        </w:rPr>
        <w:t>о</w:t>
      </w:r>
      <w:r w:rsidR="004427FD" w:rsidRPr="004736B9">
        <w:rPr>
          <w:rFonts w:ascii="Times New Roman" w:hAnsi="Times New Roman" w:cs="Times New Roman"/>
          <w:sz w:val="28"/>
          <w:szCs w:val="28"/>
        </w:rPr>
        <w:t xml:space="preserve"> способом управления людьми в организации. Развитая </w:t>
      </w:r>
      <w:r w:rsidR="004427FD">
        <w:rPr>
          <w:rFonts w:ascii="Times New Roman" w:hAnsi="Times New Roman" w:cs="Times New Roman"/>
          <w:sz w:val="28"/>
          <w:szCs w:val="28"/>
        </w:rPr>
        <w:t xml:space="preserve">дисциплина поведения </w:t>
      </w:r>
      <w:r w:rsidR="004427FD" w:rsidRPr="004736B9">
        <w:rPr>
          <w:rFonts w:ascii="Times New Roman" w:hAnsi="Times New Roman" w:cs="Times New Roman"/>
          <w:sz w:val="28"/>
          <w:szCs w:val="28"/>
        </w:rPr>
        <w:t xml:space="preserve">персонала формирует нормы поведения, способствующие достижению целей организации и повышает исполнительскую дисциплину в образовательном учреждении. Культура поведения сегодня – это область знаний, входящая в серию управленческих наук. Она вызывает все больший интерес исследователей в силу практической значимости для жизнедеятельности различных организаций, в том числе и образовательных учреждений. Влияние культуры поведения на </w:t>
      </w:r>
      <w:r w:rsidR="004427FD" w:rsidRPr="004736B9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исполнительской дисциплины в организации становится неоспоримым фактом</w:t>
      </w:r>
      <w:r w:rsidR="004427FD">
        <w:rPr>
          <w:rFonts w:ascii="Times New Roman" w:hAnsi="Times New Roman" w:cs="Times New Roman"/>
          <w:sz w:val="28"/>
          <w:szCs w:val="28"/>
        </w:rPr>
        <w:t>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D166FA">
        <w:rPr>
          <w:color w:val="000000"/>
          <w:sz w:val="28"/>
          <w:szCs w:val="28"/>
        </w:rPr>
        <w:t>Предложенные мероприятия направлены на достижение высокого уровня культуры поведения персонала, на формирование уважения сотрудников к школе, искреннего желания работать в ней долго и плодотворно, что, несомненно, окажет значительное влияние на</w:t>
      </w:r>
      <w:r w:rsidR="0094237B">
        <w:rPr>
          <w:color w:val="000000"/>
          <w:sz w:val="28"/>
          <w:szCs w:val="28"/>
        </w:rPr>
        <w:t xml:space="preserve"> повышение </w:t>
      </w:r>
      <w:r w:rsidR="00A2338D">
        <w:rPr>
          <w:color w:val="000000"/>
          <w:sz w:val="28"/>
          <w:szCs w:val="28"/>
        </w:rPr>
        <w:t xml:space="preserve">исполнительской </w:t>
      </w:r>
      <w:r w:rsidR="0094237B">
        <w:rPr>
          <w:color w:val="000000"/>
          <w:sz w:val="28"/>
          <w:szCs w:val="28"/>
        </w:rPr>
        <w:t>дисциплины,</w:t>
      </w:r>
      <w:r w:rsidRPr="00D166FA">
        <w:rPr>
          <w:color w:val="000000"/>
          <w:sz w:val="28"/>
          <w:szCs w:val="28"/>
        </w:rPr>
        <w:t xml:space="preserve"> развитие и повышение результативности работы учреждения в целом.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166FA" w:rsidRDefault="00D166FA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5325C7" w:rsidRDefault="005325C7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E243F" w:rsidRDefault="00DE243F" w:rsidP="00015C08">
      <w:pPr>
        <w:spacing w:line="360" w:lineRule="auto"/>
        <w:ind w:firstLine="709"/>
        <w:jc w:val="both"/>
        <w:rPr>
          <w:b/>
          <w:bCs/>
          <w:spacing w:val="-2"/>
          <w:sz w:val="28"/>
          <w:szCs w:val="28"/>
        </w:rPr>
      </w:pPr>
    </w:p>
    <w:p w:rsidR="00D166FA" w:rsidRPr="00D166FA" w:rsidRDefault="00D166FA" w:rsidP="00A2338D">
      <w:pPr>
        <w:keepNext/>
        <w:keepLines/>
        <w:spacing w:line="36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D166F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И ЦИТИРУЕМОЙ ЛИТЕРАТУРЫ</w:t>
      </w:r>
    </w:p>
    <w:p w:rsidR="00D166FA" w:rsidRPr="00D166FA" w:rsidRDefault="00D166FA" w:rsidP="00A2338D">
      <w:pPr>
        <w:spacing w:line="360" w:lineRule="auto"/>
        <w:ind w:firstLine="709"/>
        <w:jc w:val="center"/>
        <w:rPr>
          <w:sz w:val="28"/>
          <w:szCs w:val="28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1. Адезис, И. Идеальный руководитель: почему им нельзя стать и что из этого следует [Текст] / И. Адезис // Директор школы. – №4. –  2007. – С. 8–24.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2. Александров В.А. Корпоративная культура – не то, что нам кажется [Текст] / В.А. Александров // Норильский никель. – 2007. – №6. – С. 11–14.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3. Андреева, И.В. Организационное поведение [Текст] / И.В.Андреева, В.А. Спивак. – СПб. Нева, 2003. – 290 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4. Блинов, А.О. Технология кадрового менеджмента [Текст] / А.О.Блинов. –М.: Эксмо, 2008. – 349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5. Бочаров, С.А. Подходы к управлению организационной культурой и их основные противоречия [Текст] / С.А. Бочаров // Экономические науки. – 2011. – №1. – С. 87–89.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6. Буторина, А.А. Современные тенденции в управлении персоналом [Текст] / А.А. Буторина // Управление персоналом. – 2008. – №7. – С. 11–16.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7. Веснин, В.Р. Практический менеджмент персонала: Пособие по кадровой работе [Текст] / В.Р. Веснин. – М. Юрист, 2009. – 497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8. Генкин, Б.М. Основы управления персоналом [Текст] / Б.М. Генкин. – М. ЮНИТИ-ДАНА, 2010. – 378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9. Герчикова, И.Н. Менеджмент: Учебник [Текст] / И.Н. Герчикова. – М.: ЮНИТИ, 2011. – 596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10. Гест, Д. Управление человеческими ресурсами [Текст] Д.Гест. – М. Деловая книга, 2010. – 450с.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11. Десслер, Г. Управление персоналом [Текст] Г.Десслер. – М. БИНОМ. Лаборатория знаний, 2009. – 409с.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12. Дятлов, В.А. Этика и этикет деловых отношений [Текст] В.А. Дятлов, В.Т. Пихало. – М. Академия, 2012. – 220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13. Жук Н.Н. Завтрашний день нашей школы – каким он будет? [Текст] / Н.Н. Жук // Директор школы. – 2007. - №5. – С. 6–10.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lastRenderedPageBreak/>
        <w:t>14. Захарова, Т.И. «Культурная» корпоративная культура [Текст] / Т.И. Захарова Экономические науки. – 2008. – №10. – С.150–153.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15. Кабаченко, Т.С. Психология в управлении человеческими ресурсами [Текст] / Т.С. Кабаченко. - СПб. Питер, 2011. - 233с.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16. Капитонов, Э.А. Корпоративная культура и PR [Текст] / Э.А. Капитонов, А.Э. Капитонов. – М.: Экспо-Плюс, 2008. – 371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17. Кибанов, А.Я. Захаров Д.К. Организация управления персоналом в организации [Текст] / А.Я. Кибанов, Д.К. Захаров. – М. ГАУ, 2009. – 212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18. Кривоносов, Л.А. Социология управления [Текст] / Л.А. Кривоносов // Социс. – 2010. – №2. – С. 22–28.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19. Кулапов, М.Н. Управление кадрами: в помощь начинающему руководителю: Учебное пособие [Текст] / М.Н. Кулапов. – М.: Издательско-торговая корпорация «Дашков и Ко», 2009. – 289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20. Лукичева, Л.И. Управление персоналом: Курс лекций. Практические занятия [Текст] / Л.И. Лукичева. – М.: ОМЕГА-Л, 2007. – 211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21. Магура, М. Организационная культура как средство успешной реализации организационных изменений [Текст] / М. Магура // Управление персоналом. – 2012. – №1. – С. 40–47.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22.  Митин, А.Н. Культура управления персоналом [Текст] / А.Н. Митин. – Екатеринбург: Уралвнешторгиздат, 2011. – 330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23. Первакова, Е.Н. Модель влияния корпоративной культуры на финансовые результаты компании [Текст] / Е. Певакова // Экономические науки. – 2007. – №10. – С. 213–217.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24. Пичугин, В.И. Как повысить свой авторитет в глазах подчиненных? [Текст] / В. Пичугин // Управление персоналом. – 2006. – №5. – С. 34–42.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25. Плотников, М.В. Аспекты деструктивности в современных организационных культурах [Текст] / М.В. Плотников // Общественные науки и современность. – 2010. – №3. – С. 132–148.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26. Спивак, В.А. Организационное поведение и управление персоналом [Текст] / В.А. Спивак.  – СПб.: Питер, 2000. – 480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lastRenderedPageBreak/>
        <w:t>27. Старобинский, Э.И. Как управлять персоналом  [Текст] / Э.И. Старобинский. – М.: АО "Бизнес-школа Интел-Синтез", 2007. – 390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28. Турчинов, А.И. Социальное измерение государственной кадровой политики [Текст] / А.И. Турчинов // Человек и труд. – 2011. – №7. – С.58–59.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29. Фишбейн, Д.Е. Кто кого перехитрит, или «Игры» руководителя и контригры подчиненных  [Текст] / Д.Е. Фишбейн //Директор школы. – №5. – 2007. – С. 4–6.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30. Шейн, Э. Организационная культура и лидерство: Учеб. пособие [Текст] / Э. Шейн. – СПб.: Питер, 2012. – 336 с.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Default="00D166FA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07606F" w:rsidRDefault="0007606F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07606F" w:rsidRDefault="0007606F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07606F" w:rsidRDefault="0007606F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07606F" w:rsidRDefault="0007606F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07606F" w:rsidRDefault="0007606F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5E3C47" w:rsidRDefault="005E3C47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07606F" w:rsidRDefault="0007606F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07606F" w:rsidRDefault="0007606F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07606F" w:rsidRPr="00D166FA" w:rsidRDefault="0007606F" w:rsidP="00015C08">
      <w:pPr>
        <w:spacing w:line="360" w:lineRule="auto"/>
        <w:ind w:firstLine="709"/>
        <w:jc w:val="both"/>
        <w:rPr>
          <w:sz w:val="20"/>
          <w:szCs w:val="20"/>
        </w:rPr>
      </w:pPr>
    </w:p>
    <w:p w:rsidR="00D166FA" w:rsidRPr="00D166FA" w:rsidRDefault="00D166FA" w:rsidP="00A2338D">
      <w:pPr>
        <w:keepNext/>
        <w:keepLines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66F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166FA" w:rsidRPr="00D166FA" w:rsidRDefault="00D166FA" w:rsidP="00A2338D">
      <w:pPr>
        <w:spacing w:line="360" w:lineRule="auto"/>
        <w:ind w:firstLine="709"/>
        <w:jc w:val="center"/>
        <w:rPr>
          <w:sz w:val="28"/>
          <w:szCs w:val="28"/>
        </w:rPr>
      </w:pPr>
      <w:r w:rsidRPr="00D166FA">
        <w:rPr>
          <w:sz w:val="28"/>
          <w:szCs w:val="28"/>
        </w:rPr>
        <w:t>Анкета</w:t>
      </w:r>
    </w:p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Формирование культуры поведения персонала</w:t>
      </w:r>
    </w:p>
    <w:p w:rsidR="00D166FA" w:rsidRPr="00D166FA" w:rsidRDefault="00A2338D" w:rsidP="00A233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6FA" w:rsidRPr="00D166FA">
        <w:rPr>
          <w:sz w:val="28"/>
          <w:szCs w:val="28"/>
        </w:rPr>
        <w:t>Инструкция по заполнению: Для каждой из приведенных ниже характеристик отметьте цифру, отражающую сегодняшнее положение дел в организации.</w:t>
      </w:r>
    </w:p>
    <w:p w:rsidR="00D166FA" w:rsidRPr="00D166FA" w:rsidRDefault="00D166FA" w:rsidP="00A2338D">
      <w:pPr>
        <w:spacing w:line="360" w:lineRule="auto"/>
        <w:jc w:val="both"/>
        <w:rPr>
          <w:sz w:val="28"/>
          <w:szCs w:val="28"/>
        </w:rPr>
      </w:pPr>
      <w:r w:rsidRPr="00D166FA">
        <w:rPr>
          <w:sz w:val="28"/>
          <w:szCs w:val="28"/>
        </w:rPr>
        <w:t xml:space="preserve">1. Необходимость следовать установленным правилам </w:t>
      </w:r>
      <w:r w:rsidRPr="00D166FA">
        <w:rPr>
          <w:color w:val="000000"/>
          <w:sz w:val="28"/>
          <w:szCs w:val="28"/>
        </w:rPr>
        <w:t>как внутри образовательного учреждения, так и во вне с косвенными участниками образовательного процесса (родителями и т.д.)</w:t>
      </w:r>
    </w:p>
    <w:tbl>
      <w:tblPr>
        <w:tblW w:w="0" w:type="auto"/>
        <w:tblInd w:w="-1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3"/>
        <w:gridCol w:w="2894"/>
        <w:gridCol w:w="3544"/>
      </w:tblGrid>
      <w:tr w:rsidR="00D166FA" w:rsidRPr="00D166FA" w:rsidTr="00D166FA"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Жесткая регламентация работы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1 2 3 4 5 6 7 8 9 10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Выполнение работы на свое усмотрение</w:t>
            </w:r>
          </w:p>
        </w:tc>
      </w:tr>
    </w:tbl>
    <w:p w:rsidR="00D166FA" w:rsidRPr="00D166FA" w:rsidRDefault="00D166FA" w:rsidP="00015C08">
      <w:pPr>
        <w:spacing w:line="360" w:lineRule="auto"/>
        <w:ind w:firstLine="709"/>
        <w:jc w:val="both"/>
        <w:rPr>
          <w:sz w:val="28"/>
          <w:szCs w:val="28"/>
        </w:rPr>
      </w:pPr>
    </w:p>
    <w:p w:rsidR="00D166FA" w:rsidRPr="00D166FA" w:rsidRDefault="00D166FA" w:rsidP="00015C08">
      <w:pPr>
        <w:spacing w:line="360" w:lineRule="auto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2. Стандарты качества</w:t>
      </w:r>
    </w:p>
    <w:tbl>
      <w:tblPr>
        <w:tblW w:w="0" w:type="auto"/>
        <w:tblInd w:w="-1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1"/>
        <w:gridCol w:w="2976"/>
        <w:gridCol w:w="3544"/>
      </w:tblGrid>
      <w:tr w:rsidR="00D166FA" w:rsidRPr="00D166FA" w:rsidTr="00D166FA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Низкие стандарты качества или производительности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1 2 3 4 5 6 7 8 9 10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Высокие стандарты</w:t>
            </w:r>
          </w:p>
        </w:tc>
      </w:tr>
      <w:tr w:rsidR="00D166FA" w:rsidRPr="00D166FA" w:rsidTr="00D166FA">
        <w:tc>
          <w:tcPr>
            <w:tcW w:w="98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3. Качество выполняемой мной работы</w:t>
            </w:r>
          </w:p>
        </w:tc>
      </w:tr>
      <w:tr w:rsidR="00D166FA" w:rsidRPr="00D166FA" w:rsidTr="00D166FA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Низкое качество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1 2 3 4 5 6 7 8 9 10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06F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Высокое качес</w:t>
            </w:r>
          </w:p>
          <w:p w:rsidR="0007606F" w:rsidRDefault="0007606F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тво</w:t>
            </w:r>
          </w:p>
        </w:tc>
      </w:tr>
    </w:tbl>
    <w:p w:rsidR="00D166FA" w:rsidRPr="00D166FA" w:rsidRDefault="00D166FA" w:rsidP="00015C08">
      <w:pPr>
        <w:spacing w:line="360" w:lineRule="auto"/>
        <w:jc w:val="both"/>
        <w:rPr>
          <w:sz w:val="28"/>
          <w:szCs w:val="28"/>
        </w:rPr>
      </w:pPr>
    </w:p>
    <w:p w:rsidR="00D166FA" w:rsidRPr="00D166FA" w:rsidRDefault="00D166FA" w:rsidP="00015C08">
      <w:pPr>
        <w:spacing w:line="360" w:lineRule="auto"/>
        <w:jc w:val="both"/>
        <w:rPr>
          <w:sz w:val="28"/>
          <w:szCs w:val="28"/>
        </w:rPr>
      </w:pPr>
      <w:r w:rsidRPr="00D166FA">
        <w:rPr>
          <w:sz w:val="28"/>
          <w:szCs w:val="28"/>
        </w:rPr>
        <w:t xml:space="preserve">4. Атмосфера теплоты и поддержки, </w:t>
      </w:r>
      <w:r w:rsidRPr="00D166FA">
        <w:rPr>
          <w:color w:val="000000"/>
          <w:sz w:val="28"/>
          <w:szCs w:val="28"/>
        </w:rPr>
        <w:t>проявление заботы каждого из членов коллектива об интересах образовательного учреждения и его репутации</w:t>
      </w:r>
    </w:p>
    <w:tbl>
      <w:tblPr>
        <w:tblW w:w="0" w:type="auto"/>
        <w:tblInd w:w="-1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86"/>
        <w:gridCol w:w="2977"/>
        <w:gridCol w:w="3458"/>
      </w:tblGrid>
      <w:tr w:rsidR="00D166FA" w:rsidRPr="00D166FA" w:rsidTr="00D166FA"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Нормой для организации является отсутствие теплоты и поддержки, сотрудники не заботятся об интересах образователь</w:t>
            </w:r>
            <w:r w:rsidRPr="00D166FA">
              <w:rPr>
                <w:sz w:val="28"/>
                <w:szCs w:val="28"/>
              </w:rPr>
              <w:lastRenderedPageBreak/>
              <w:t>ного учреждения и его репутации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lastRenderedPageBreak/>
              <w:t>1 2 3 4 5 6 7 8 9 10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Организацию характеризуют дружественные отношения и поддержка, сотрудники проявляют заботу об интересах образова</w:t>
            </w:r>
            <w:r w:rsidRPr="00D166FA">
              <w:rPr>
                <w:sz w:val="28"/>
                <w:szCs w:val="28"/>
              </w:rPr>
              <w:lastRenderedPageBreak/>
              <w:t>тельного учреждения и его репутации.</w:t>
            </w:r>
          </w:p>
        </w:tc>
      </w:tr>
    </w:tbl>
    <w:p w:rsidR="00D166FA" w:rsidRPr="00D166FA" w:rsidRDefault="00D166FA" w:rsidP="00015C08">
      <w:pPr>
        <w:spacing w:line="360" w:lineRule="auto"/>
        <w:jc w:val="both"/>
        <w:rPr>
          <w:sz w:val="28"/>
          <w:szCs w:val="28"/>
        </w:rPr>
      </w:pPr>
    </w:p>
    <w:p w:rsidR="00D166FA" w:rsidRPr="00D166FA" w:rsidRDefault="00D166FA" w:rsidP="00015C08">
      <w:pPr>
        <w:spacing w:line="360" w:lineRule="auto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5. Ответственность при работе с учащимися</w:t>
      </w:r>
    </w:p>
    <w:tbl>
      <w:tblPr>
        <w:tblW w:w="0" w:type="auto"/>
        <w:tblInd w:w="-15" w:type="dxa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51"/>
        <w:gridCol w:w="2976"/>
        <w:gridCol w:w="3402"/>
      </w:tblGrid>
      <w:tr w:rsidR="00D166FA" w:rsidRPr="00D166FA" w:rsidTr="00D166FA">
        <w:tc>
          <w:tcPr>
            <w:tcW w:w="3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 xml:space="preserve">Отсутствие ответственности при работе с учащимися, либо ее редкое проявление. Учащиеся предоставлены сами себе.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1 2 3 4 5 6 7 8 9 10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6FA" w:rsidRPr="00D166FA" w:rsidRDefault="00D166FA" w:rsidP="00015C0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166FA">
              <w:rPr>
                <w:sz w:val="28"/>
                <w:szCs w:val="28"/>
              </w:rPr>
              <w:t>Педагог несет полную ответственность в работе с учащимися.</w:t>
            </w:r>
          </w:p>
        </w:tc>
      </w:tr>
    </w:tbl>
    <w:p w:rsidR="00D166FA" w:rsidRPr="00D166FA" w:rsidRDefault="00D166FA" w:rsidP="00015C08">
      <w:pPr>
        <w:spacing w:line="360" w:lineRule="auto"/>
        <w:jc w:val="both"/>
        <w:rPr>
          <w:sz w:val="28"/>
          <w:szCs w:val="28"/>
        </w:rPr>
      </w:pPr>
    </w:p>
    <w:p w:rsidR="00D166FA" w:rsidRPr="00D166FA" w:rsidRDefault="00D166FA" w:rsidP="00015C08">
      <w:pPr>
        <w:spacing w:line="360" w:lineRule="auto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6. Возникают ли у вас в процессе работы конфликты с учащимися и родителями? Да   Нет</w:t>
      </w:r>
    </w:p>
    <w:p w:rsidR="00D166FA" w:rsidRPr="00D166FA" w:rsidRDefault="00D166FA" w:rsidP="00015C08">
      <w:pPr>
        <w:spacing w:line="360" w:lineRule="auto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7. Какие установки, ценности и нормы поведения характеризуют Вашу работу и отношение к делу?</w:t>
      </w:r>
    </w:p>
    <w:p w:rsidR="00D166FA" w:rsidRPr="00D166FA" w:rsidRDefault="00D166FA" w:rsidP="00015C08">
      <w:pPr>
        <w:spacing w:line="360" w:lineRule="auto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a) способствующие эффективной работе организации: я не опаздываю, соблюдаю этический кодекс педагога, обладаю грамотной речью.</w:t>
      </w:r>
    </w:p>
    <w:p w:rsidR="00D166FA" w:rsidRPr="00D166FA" w:rsidRDefault="00D166FA" w:rsidP="00015C08">
      <w:pPr>
        <w:spacing w:line="360" w:lineRule="auto"/>
        <w:jc w:val="both"/>
        <w:rPr>
          <w:sz w:val="28"/>
          <w:szCs w:val="28"/>
        </w:rPr>
      </w:pPr>
      <w:r w:rsidRPr="00D166FA">
        <w:rPr>
          <w:sz w:val="28"/>
          <w:szCs w:val="28"/>
        </w:rPr>
        <w:t>б) мешающие эффективной работе организации: иногда встречаются нарушения (несоответствие правилам)</w:t>
      </w:r>
    </w:p>
    <w:p w:rsidR="00D166FA" w:rsidRPr="008755AF" w:rsidRDefault="00D166FA" w:rsidP="00015C08">
      <w:pPr>
        <w:spacing w:line="360" w:lineRule="auto"/>
        <w:jc w:val="both"/>
        <w:rPr>
          <w:sz w:val="28"/>
          <w:szCs w:val="28"/>
        </w:rPr>
      </w:pPr>
      <w:r w:rsidRPr="008755AF">
        <w:rPr>
          <w:sz w:val="28"/>
          <w:szCs w:val="28"/>
        </w:rPr>
        <w:t>8. Как руководство организации закрепляет (поощряет) желательные установки, ценности и нормы поведения персонала (способствующие эффективной работе организации)?</w:t>
      </w:r>
    </w:p>
    <w:p w:rsidR="00D166FA" w:rsidRPr="008755AF" w:rsidRDefault="00D166FA" w:rsidP="00015C08">
      <w:pPr>
        <w:spacing w:line="360" w:lineRule="auto"/>
        <w:jc w:val="both"/>
        <w:rPr>
          <w:sz w:val="28"/>
          <w:szCs w:val="28"/>
        </w:rPr>
      </w:pPr>
      <w:r w:rsidRPr="008755AF">
        <w:rPr>
          <w:sz w:val="28"/>
          <w:szCs w:val="28"/>
        </w:rPr>
        <w:t xml:space="preserve"> Благодарим Вас за участие в анкетировании!</w:t>
      </w:r>
    </w:p>
    <w:p w:rsidR="00D166FA" w:rsidRPr="00D166FA" w:rsidRDefault="00D166FA" w:rsidP="00015C08">
      <w:pPr>
        <w:spacing w:line="360" w:lineRule="auto"/>
        <w:jc w:val="both"/>
        <w:rPr>
          <w:sz w:val="28"/>
          <w:szCs w:val="28"/>
        </w:rPr>
      </w:pPr>
    </w:p>
    <w:p w:rsidR="005313AC" w:rsidRDefault="005313AC" w:rsidP="00015C08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605264" w:rsidRDefault="00605264" w:rsidP="00015C08">
      <w:pPr>
        <w:pStyle w:val="a9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sectPr w:rsidR="00605264" w:rsidSect="00E1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B1" w:rsidRDefault="00C700B1">
      <w:r>
        <w:separator/>
      </w:r>
    </w:p>
  </w:endnote>
  <w:endnote w:type="continuationSeparator" w:id="0">
    <w:p w:rsidR="00C700B1" w:rsidRDefault="00C7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25" w:rsidRDefault="009B6B25">
    <w:pPr>
      <w:pStyle w:val="a5"/>
      <w:jc w:val="center"/>
    </w:pPr>
  </w:p>
  <w:p w:rsidR="009B6B25" w:rsidRDefault="009B6B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B1" w:rsidRDefault="00C700B1">
      <w:r>
        <w:separator/>
      </w:r>
    </w:p>
  </w:footnote>
  <w:footnote w:type="continuationSeparator" w:id="0">
    <w:p w:rsidR="00C700B1" w:rsidRDefault="00C70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25" w:rsidRDefault="009B6B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3061A">
      <w:rPr>
        <w:noProof/>
      </w:rPr>
      <w:t>21</w:t>
    </w:r>
    <w:r>
      <w:fldChar w:fldCharType="end"/>
    </w:r>
  </w:p>
  <w:p w:rsidR="009B6B25" w:rsidRDefault="009B6B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7A50"/>
    <w:multiLevelType w:val="hybridMultilevel"/>
    <w:tmpl w:val="B726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C55A4"/>
    <w:multiLevelType w:val="hybridMultilevel"/>
    <w:tmpl w:val="6CEE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D6E63"/>
    <w:multiLevelType w:val="hybridMultilevel"/>
    <w:tmpl w:val="F340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536A9F"/>
    <w:multiLevelType w:val="multilevel"/>
    <w:tmpl w:val="4D84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03F72"/>
    <w:multiLevelType w:val="hybridMultilevel"/>
    <w:tmpl w:val="1EAE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72291E"/>
    <w:multiLevelType w:val="multilevel"/>
    <w:tmpl w:val="5A6EB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51B710C"/>
    <w:multiLevelType w:val="hybridMultilevel"/>
    <w:tmpl w:val="617E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7E3CFE"/>
    <w:multiLevelType w:val="hybridMultilevel"/>
    <w:tmpl w:val="1EAE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F2192E"/>
    <w:multiLevelType w:val="hybridMultilevel"/>
    <w:tmpl w:val="836A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A8F"/>
    <w:rsid w:val="00015C08"/>
    <w:rsid w:val="0007606F"/>
    <w:rsid w:val="00084B3A"/>
    <w:rsid w:val="00093E63"/>
    <w:rsid w:val="000B4C54"/>
    <w:rsid w:val="00113EC8"/>
    <w:rsid w:val="0013061A"/>
    <w:rsid w:val="00187373"/>
    <w:rsid w:val="001D7EA7"/>
    <w:rsid w:val="00204D91"/>
    <w:rsid w:val="00206896"/>
    <w:rsid w:val="00223283"/>
    <w:rsid w:val="00234689"/>
    <w:rsid w:val="0024139E"/>
    <w:rsid w:val="002514E9"/>
    <w:rsid w:val="00251F20"/>
    <w:rsid w:val="002A62B5"/>
    <w:rsid w:val="002B7743"/>
    <w:rsid w:val="003027D0"/>
    <w:rsid w:val="00302C76"/>
    <w:rsid w:val="0030658D"/>
    <w:rsid w:val="00357395"/>
    <w:rsid w:val="00360100"/>
    <w:rsid w:val="00363592"/>
    <w:rsid w:val="0036599D"/>
    <w:rsid w:val="00371737"/>
    <w:rsid w:val="0038418E"/>
    <w:rsid w:val="00386C15"/>
    <w:rsid w:val="003E50A1"/>
    <w:rsid w:val="003F3CB7"/>
    <w:rsid w:val="004407BA"/>
    <w:rsid w:val="004427FD"/>
    <w:rsid w:val="004736B9"/>
    <w:rsid w:val="00492126"/>
    <w:rsid w:val="00492649"/>
    <w:rsid w:val="004D1C3C"/>
    <w:rsid w:val="004F21C9"/>
    <w:rsid w:val="005313AC"/>
    <w:rsid w:val="005325C7"/>
    <w:rsid w:val="00550285"/>
    <w:rsid w:val="0056759E"/>
    <w:rsid w:val="005C581B"/>
    <w:rsid w:val="005E3C47"/>
    <w:rsid w:val="005E73F3"/>
    <w:rsid w:val="00605264"/>
    <w:rsid w:val="00617F54"/>
    <w:rsid w:val="006578F4"/>
    <w:rsid w:val="00683FE9"/>
    <w:rsid w:val="006D2116"/>
    <w:rsid w:val="006D2461"/>
    <w:rsid w:val="006E4D39"/>
    <w:rsid w:val="006E4FFD"/>
    <w:rsid w:val="007008C4"/>
    <w:rsid w:val="00706E70"/>
    <w:rsid w:val="00710A4C"/>
    <w:rsid w:val="0071750E"/>
    <w:rsid w:val="00722788"/>
    <w:rsid w:val="00796B0D"/>
    <w:rsid w:val="007A33D2"/>
    <w:rsid w:val="007B5C45"/>
    <w:rsid w:val="007C4755"/>
    <w:rsid w:val="007D0937"/>
    <w:rsid w:val="008200FF"/>
    <w:rsid w:val="008255EE"/>
    <w:rsid w:val="00837411"/>
    <w:rsid w:val="008456B0"/>
    <w:rsid w:val="008755AF"/>
    <w:rsid w:val="008D2297"/>
    <w:rsid w:val="008F067C"/>
    <w:rsid w:val="008F0DBD"/>
    <w:rsid w:val="0090140F"/>
    <w:rsid w:val="00903BE7"/>
    <w:rsid w:val="00914DC1"/>
    <w:rsid w:val="0094237B"/>
    <w:rsid w:val="0095439A"/>
    <w:rsid w:val="00981E27"/>
    <w:rsid w:val="009B6B25"/>
    <w:rsid w:val="009D4EE7"/>
    <w:rsid w:val="009F6C8D"/>
    <w:rsid w:val="00A2338D"/>
    <w:rsid w:val="00AA7DF9"/>
    <w:rsid w:val="00AD09DF"/>
    <w:rsid w:val="00AE2935"/>
    <w:rsid w:val="00AE6776"/>
    <w:rsid w:val="00B03272"/>
    <w:rsid w:val="00B17CDE"/>
    <w:rsid w:val="00B26B17"/>
    <w:rsid w:val="00B27669"/>
    <w:rsid w:val="00B36855"/>
    <w:rsid w:val="00B36903"/>
    <w:rsid w:val="00B46838"/>
    <w:rsid w:val="00B718E3"/>
    <w:rsid w:val="00BB4F0F"/>
    <w:rsid w:val="00BE5A8F"/>
    <w:rsid w:val="00BE6BF3"/>
    <w:rsid w:val="00BE7F69"/>
    <w:rsid w:val="00C3172B"/>
    <w:rsid w:val="00C331F8"/>
    <w:rsid w:val="00C56E99"/>
    <w:rsid w:val="00C66A59"/>
    <w:rsid w:val="00C66C21"/>
    <w:rsid w:val="00C700B1"/>
    <w:rsid w:val="00C77424"/>
    <w:rsid w:val="00C77F42"/>
    <w:rsid w:val="00C80246"/>
    <w:rsid w:val="00C93804"/>
    <w:rsid w:val="00CA1AE8"/>
    <w:rsid w:val="00CA4E57"/>
    <w:rsid w:val="00CB3D0B"/>
    <w:rsid w:val="00CE4C04"/>
    <w:rsid w:val="00CF6AA0"/>
    <w:rsid w:val="00D04E6A"/>
    <w:rsid w:val="00D166FA"/>
    <w:rsid w:val="00D33BD6"/>
    <w:rsid w:val="00D9320C"/>
    <w:rsid w:val="00DB5BBC"/>
    <w:rsid w:val="00DC7800"/>
    <w:rsid w:val="00DD5E8B"/>
    <w:rsid w:val="00DE23AA"/>
    <w:rsid w:val="00DE243F"/>
    <w:rsid w:val="00E1260F"/>
    <w:rsid w:val="00E541BB"/>
    <w:rsid w:val="00E72A51"/>
    <w:rsid w:val="00E75F11"/>
    <w:rsid w:val="00E9414B"/>
    <w:rsid w:val="00EA156D"/>
    <w:rsid w:val="00EB01CE"/>
    <w:rsid w:val="00EC1E3A"/>
    <w:rsid w:val="00EF1C26"/>
    <w:rsid w:val="00F2335A"/>
    <w:rsid w:val="00F320ED"/>
    <w:rsid w:val="00F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D7532-CCAB-4D17-BD44-21E1796D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9A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F1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01C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9DF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AD09DF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D09DF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AD09DF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rsid w:val="00EB01CE"/>
    <w:pPr>
      <w:ind w:firstLine="708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01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uiPriority w:val="99"/>
    <w:unhideWhenUsed/>
    <w:rsid w:val="004736B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Strong"/>
    <w:basedOn w:val="a0"/>
    <w:uiPriority w:val="22"/>
    <w:qFormat/>
    <w:rsid w:val="004736B9"/>
    <w:rPr>
      <w:b/>
      <w:bCs/>
    </w:rPr>
  </w:style>
  <w:style w:type="character" w:customStyle="1" w:styleId="apple-converted-space">
    <w:name w:val="apple-converted-space"/>
    <w:basedOn w:val="a0"/>
    <w:rsid w:val="005313AC"/>
  </w:style>
  <w:style w:type="character" w:styleId="HTML">
    <w:name w:val="HTML Cite"/>
    <w:basedOn w:val="a0"/>
    <w:uiPriority w:val="99"/>
    <w:semiHidden/>
    <w:unhideWhenUsed/>
    <w:rsid w:val="005313A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75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CB3D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8255E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166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66F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113EC8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A6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l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hyperlink" Target="file:///C:\l" TargetMode="Externa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l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l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l" TargetMode="External"/><Relationship Id="rId2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67191601049926E-2"/>
          <c:y val="2.4216347956505468E-2"/>
          <c:w val="0.89799577136191355"/>
          <c:h val="0.8565310586176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никие стандарты</c:v>
                </c:pt>
                <c:pt idx="2">
                  <c:v>высокие стандарты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0.31000000000000022</c:v>
                </c:pt>
                <c:pt idx="2" formatCode="0%">
                  <c:v>0.69000000000000072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никие стандарты</c:v>
                </c:pt>
                <c:pt idx="2">
                  <c:v>высокие стандарты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никие стандарты</c:v>
                </c:pt>
                <c:pt idx="2">
                  <c:v>высокие стандарты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901192"/>
        <c:axId val="235901584"/>
      </c:barChart>
      <c:catAx>
        <c:axId val="235901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901584"/>
        <c:crosses val="autoZero"/>
        <c:auto val="1"/>
        <c:lblAlgn val="ctr"/>
        <c:lblOffset val="100"/>
        <c:noMultiLvlLbl val="0"/>
      </c:catAx>
      <c:valAx>
        <c:axId val="235901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590119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6719160104994E-2"/>
          <c:y val="3.6121109861267341E-2"/>
          <c:w val="0.89799577136191311"/>
          <c:h val="0.8565310586176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низкое качество</c:v>
                </c:pt>
                <c:pt idx="1">
                  <c:v>среднее качество</c:v>
                </c:pt>
                <c:pt idx="2">
                  <c:v>высокое качество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0.76000000000000045</c:v>
                </c:pt>
                <c:pt idx="2">
                  <c:v>0.16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низкое качество</c:v>
                </c:pt>
                <c:pt idx="1">
                  <c:v>среднее качество</c:v>
                </c:pt>
                <c:pt idx="2">
                  <c:v>высокое 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низкое качество</c:v>
                </c:pt>
                <c:pt idx="1">
                  <c:v>среднее качество</c:v>
                </c:pt>
                <c:pt idx="2">
                  <c:v>высокое 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5902368"/>
        <c:axId val="235902760"/>
      </c:barChart>
      <c:catAx>
        <c:axId val="23590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5902760"/>
        <c:crosses val="autoZero"/>
        <c:auto val="1"/>
        <c:lblAlgn val="ctr"/>
        <c:lblOffset val="100"/>
        <c:noMultiLvlLbl val="0"/>
      </c:catAx>
      <c:valAx>
        <c:axId val="235902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359023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6719160104994E-2"/>
          <c:y val="3.6121109861267341E-2"/>
          <c:w val="0.89799577136191311"/>
          <c:h val="0.8565310586176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отсутствие ответственности</c:v>
                </c:pt>
                <c:pt idx="2">
                  <c:v>средний уровень ответственности</c:v>
                </c:pt>
                <c:pt idx="3">
                  <c:v>высокий уровень ответственности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0.2400000000000001</c:v>
                </c:pt>
                <c:pt idx="3" formatCode="0%">
                  <c:v>0.76000000000000045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отсутствие ответственности</c:v>
                </c:pt>
                <c:pt idx="2">
                  <c:v>средний уровень ответственности</c:v>
                </c:pt>
                <c:pt idx="3">
                  <c:v>высокий уровень ответственности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отсутствие ответственности</c:v>
                </c:pt>
                <c:pt idx="2">
                  <c:v>средний уровень ответственности</c:v>
                </c:pt>
                <c:pt idx="3">
                  <c:v>высокий уровень ответственности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763736"/>
        <c:axId val="215764128"/>
      </c:barChart>
      <c:catAx>
        <c:axId val="215763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764128"/>
        <c:crosses val="autoZero"/>
        <c:auto val="1"/>
        <c:lblAlgn val="ctr"/>
        <c:lblOffset val="100"/>
        <c:noMultiLvlLbl val="0"/>
      </c:catAx>
      <c:valAx>
        <c:axId val="215764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57637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6719160104994E-2"/>
          <c:y val="3.6121109861267341E-2"/>
          <c:w val="0.89799577136191311"/>
          <c:h val="0.8565310586176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возникают конфликты</c:v>
                </c:pt>
                <c:pt idx="2">
                  <c:v>не бывает конфликтов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0.39000000000000024</c:v>
                </c:pt>
                <c:pt idx="2" formatCode="0%">
                  <c:v>0.61000000000000043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возникают конфликты</c:v>
                </c:pt>
                <c:pt idx="2">
                  <c:v>не бывает конфликтов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возникают конфликты</c:v>
                </c:pt>
                <c:pt idx="2">
                  <c:v>не бывает конфликтов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764912"/>
        <c:axId val="215765304"/>
      </c:barChart>
      <c:catAx>
        <c:axId val="21576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765304"/>
        <c:crosses val="autoZero"/>
        <c:auto val="1"/>
        <c:lblAlgn val="ctr"/>
        <c:lblOffset val="100"/>
        <c:noMultiLvlLbl val="0"/>
      </c:catAx>
      <c:valAx>
        <c:axId val="215765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576491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6719160104994E-2"/>
          <c:y val="6.3898887639045124E-2"/>
          <c:w val="0.89799577136191311"/>
          <c:h val="0.85653105861767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соблюдение норм и правил</c:v>
                </c:pt>
                <c:pt idx="2">
                  <c:v>не соблюдение норм и правил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 formatCode="0%">
                  <c:v>0.46</c:v>
                </c:pt>
                <c:pt idx="2" formatCode="0%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3"/>
                <c:pt idx="0">
                  <c:v>соблюдение норм и правил</c:v>
                </c:pt>
                <c:pt idx="2">
                  <c:v>не соблюдение норм и правил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3"/>
                <c:pt idx="0">
                  <c:v>соблюдение норм и правил</c:v>
                </c:pt>
                <c:pt idx="2">
                  <c:v>не соблюдение норм и правил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766088"/>
        <c:axId val="215766480"/>
      </c:barChart>
      <c:catAx>
        <c:axId val="215766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5766480"/>
        <c:crosses val="autoZero"/>
        <c:auto val="1"/>
        <c:lblAlgn val="ctr"/>
        <c:lblOffset val="100"/>
        <c:noMultiLvlLbl val="0"/>
      </c:catAx>
      <c:valAx>
        <c:axId val="2157664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576608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Соблюдение норм и правил</c:v>
                </c:pt>
                <c:pt idx="1">
                  <c:v>Возникновение конфликтов</c:v>
                </c:pt>
                <c:pt idx="2">
                  <c:v>Ответственность при работе с учащимися</c:v>
                </c:pt>
                <c:pt idx="3">
                  <c:v>Качество предоставляемых услуг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0.46</c:v>
                </c:pt>
                <c:pt idx="1">
                  <c:v>0.39000000000000024</c:v>
                </c:pt>
                <c:pt idx="2">
                  <c:v>0.76000000000000045</c:v>
                </c:pt>
                <c:pt idx="3">
                  <c:v>0.76000000000000045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Соблюдение норм и правил</c:v>
                </c:pt>
                <c:pt idx="1">
                  <c:v>Возникновение конфликтов</c:v>
                </c:pt>
                <c:pt idx="2">
                  <c:v>Ответственность при работе с учащимися</c:v>
                </c:pt>
                <c:pt idx="3">
                  <c:v>Качество предоставляемых услуг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Соблюдение норм и правил</c:v>
                </c:pt>
                <c:pt idx="1">
                  <c:v>Возникновение конфликтов</c:v>
                </c:pt>
                <c:pt idx="2">
                  <c:v>Ответственность при работе с учащимися</c:v>
                </c:pt>
                <c:pt idx="3">
                  <c:v>Качество предоставляемых услуг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767264"/>
        <c:axId val="236124176"/>
      </c:barChart>
      <c:catAx>
        <c:axId val="21576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124176"/>
        <c:crosses val="autoZero"/>
        <c:auto val="1"/>
        <c:lblAlgn val="ctr"/>
        <c:lblOffset val="100"/>
        <c:noMultiLvlLbl val="0"/>
      </c:catAx>
      <c:valAx>
        <c:axId val="2361241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57672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919A-BACD-4713-8F34-FACE6097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1</Pages>
  <Words>8720</Words>
  <Characters>49706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2016-04-17T18:25:00Z</cp:lastPrinted>
  <dcterms:created xsi:type="dcterms:W3CDTF">2002-01-24T15:08:00Z</dcterms:created>
  <dcterms:modified xsi:type="dcterms:W3CDTF">2016-04-17T18:33:00Z</dcterms:modified>
</cp:coreProperties>
</file>