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816" w:rsidRPr="008B4816" w:rsidRDefault="008B4816" w:rsidP="00B85E7B">
      <w:pPr>
        <w:jc w:val="right"/>
        <w:rPr>
          <w:b/>
          <w:i/>
          <w:sz w:val="28"/>
          <w:szCs w:val="28"/>
        </w:rPr>
      </w:pPr>
      <w:bookmarkStart w:id="0" w:name="_GoBack"/>
      <w:bookmarkEnd w:id="0"/>
      <w:r w:rsidRPr="008B4816">
        <w:rPr>
          <w:b/>
          <w:i/>
          <w:sz w:val="28"/>
          <w:szCs w:val="28"/>
        </w:rPr>
        <w:t xml:space="preserve">Любовь Владимировна </w:t>
      </w:r>
      <w:proofErr w:type="spellStart"/>
      <w:r w:rsidRPr="008B4816">
        <w:rPr>
          <w:b/>
          <w:i/>
          <w:sz w:val="28"/>
          <w:szCs w:val="28"/>
        </w:rPr>
        <w:t>Ларькова</w:t>
      </w:r>
      <w:proofErr w:type="spellEnd"/>
    </w:p>
    <w:p w:rsidR="008B4816" w:rsidRPr="008B4816" w:rsidRDefault="008B4816" w:rsidP="00B85E7B">
      <w:pPr>
        <w:jc w:val="right"/>
        <w:rPr>
          <w:i/>
          <w:sz w:val="28"/>
          <w:szCs w:val="28"/>
        </w:rPr>
      </w:pPr>
      <w:r w:rsidRPr="008B4816">
        <w:rPr>
          <w:i/>
          <w:sz w:val="28"/>
          <w:szCs w:val="28"/>
        </w:rPr>
        <w:t>учитель истории,</w:t>
      </w:r>
    </w:p>
    <w:p w:rsidR="008B4816" w:rsidRPr="008B4816" w:rsidRDefault="008B4816" w:rsidP="00B85E7B">
      <w:pPr>
        <w:jc w:val="right"/>
        <w:rPr>
          <w:i/>
          <w:sz w:val="28"/>
          <w:szCs w:val="28"/>
        </w:rPr>
      </w:pPr>
      <w:r w:rsidRPr="008B4816">
        <w:rPr>
          <w:i/>
          <w:sz w:val="28"/>
          <w:szCs w:val="28"/>
        </w:rPr>
        <w:t>МБОУ гимназия № 1, г. Липецк</w:t>
      </w:r>
    </w:p>
    <w:p w:rsidR="008B4816" w:rsidRPr="008B4816" w:rsidRDefault="008B4816" w:rsidP="00DB3409">
      <w:pPr>
        <w:jc w:val="center"/>
        <w:rPr>
          <w:b/>
          <w:sz w:val="28"/>
          <w:szCs w:val="28"/>
        </w:rPr>
      </w:pPr>
    </w:p>
    <w:p w:rsidR="00802CBF" w:rsidRPr="008B4816" w:rsidRDefault="00DB3409" w:rsidP="00DB3409">
      <w:pPr>
        <w:jc w:val="center"/>
        <w:rPr>
          <w:b/>
          <w:sz w:val="28"/>
          <w:szCs w:val="28"/>
        </w:rPr>
      </w:pPr>
      <w:r>
        <w:rPr>
          <w:b/>
          <w:sz w:val="28"/>
          <w:szCs w:val="28"/>
        </w:rPr>
        <w:t>НЕОБХОДИМОСТЬ КРАЕВЕДЧЕСКОГО КОМПОНЕНТА НА УРОКАХ ИСТОРИИ</w:t>
      </w:r>
      <w:r w:rsidRPr="008B4816">
        <w:rPr>
          <w:b/>
          <w:sz w:val="28"/>
          <w:szCs w:val="28"/>
        </w:rPr>
        <w:t>.</w:t>
      </w:r>
    </w:p>
    <w:p w:rsidR="00802CBF" w:rsidRPr="008B4816" w:rsidRDefault="00802CBF" w:rsidP="00DB3409">
      <w:pPr>
        <w:jc w:val="both"/>
        <w:rPr>
          <w:sz w:val="28"/>
          <w:szCs w:val="28"/>
        </w:rPr>
      </w:pPr>
    </w:p>
    <w:p w:rsidR="00802CBF" w:rsidRPr="008B4816" w:rsidRDefault="00802CBF" w:rsidP="00DB3409">
      <w:pPr>
        <w:ind w:left="-57" w:firstLine="855"/>
        <w:jc w:val="both"/>
        <w:rPr>
          <w:sz w:val="28"/>
          <w:szCs w:val="28"/>
        </w:rPr>
      </w:pPr>
      <w:r w:rsidRPr="008B4816">
        <w:rPr>
          <w:sz w:val="28"/>
          <w:szCs w:val="28"/>
        </w:rPr>
        <w:t>Краеведение, как народное знание о своих родных местах, зародилось в далеком прошлом.</w:t>
      </w:r>
    </w:p>
    <w:p w:rsidR="00802CBF" w:rsidRPr="008B4816" w:rsidRDefault="00802CBF" w:rsidP="00DB3409">
      <w:pPr>
        <w:ind w:left="-57" w:firstLine="855"/>
        <w:jc w:val="both"/>
        <w:rPr>
          <w:sz w:val="28"/>
          <w:szCs w:val="28"/>
        </w:rPr>
      </w:pPr>
      <w:r w:rsidRPr="008B4816">
        <w:rPr>
          <w:sz w:val="28"/>
          <w:szCs w:val="28"/>
        </w:rPr>
        <w:t>У всех народов мира,  во все времена были люди, хорошо знавшие окружающую их местность, ее природу, прошлое и современную жизнь. Свои знания устно или в различных документах они передавали последующим поколениям.</w:t>
      </w:r>
    </w:p>
    <w:p w:rsidR="00802CBF" w:rsidRPr="008B4816" w:rsidRDefault="00802CBF" w:rsidP="00DB3409">
      <w:pPr>
        <w:ind w:firstLine="798"/>
        <w:jc w:val="both"/>
        <w:rPr>
          <w:sz w:val="28"/>
          <w:szCs w:val="28"/>
        </w:rPr>
      </w:pPr>
      <w:r w:rsidRPr="008B4816">
        <w:rPr>
          <w:sz w:val="28"/>
          <w:szCs w:val="28"/>
        </w:rPr>
        <w:t xml:space="preserve">Сегодня становится очевидным, что традиционная школа, ориентированная на передачу знаний, умений и навыков, себя изжила. Школа должна стать важнейшим фактором формирования новых жизненных установок личности. </w:t>
      </w:r>
    </w:p>
    <w:p w:rsidR="00802CBF" w:rsidRPr="008B4816" w:rsidRDefault="00802CBF" w:rsidP="00DB3409">
      <w:pPr>
        <w:ind w:firstLine="627"/>
        <w:jc w:val="both"/>
        <w:rPr>
          <w:sz w:val="28"/>
          <w:szCs w:val="28"/>
        </w:rPr>
      </w:pPr>
      <w:r w:rsidRPr="008B4816">
        <w:rPr>
          <w:sz w:val="28"/>
          <w:szCs w:val="28"/>
        </w:rPr>
        <w:t>Что такое урок? Одни скажут, что это работа, заданная в определенный срок для выполнения, другие – нечто поучительное, из которого можно сделать вывод на будущее. Учёные определят его как учебный час, посвящённый отдельному предмету, а педагоги назовут живой клеточкой учебно-воспитательного процесса, которая служит для свершения всего самого важного и самого главного в жизни школьника.</w:t>
      </w:r>
    </w:p>
    <w:p w:rsidR="00802CBF" w:rsidRPr="008B4816" w:rsidRDefault="00802CBF" w:rsidP="00DB3409">
      <w:pPr>
        <w:ind w:firstLine="627"/>
        <w:jc w:val="both"/>
        <w:rPr>
          <w:sz w:val="28"/>
          <w:szCs w:val="28"/>
        </w:rPr>
      </w:pPr>
      <w:r w:rsidRPr="008B4816">
        <w:rPr>
          <w:sz w:val="28"/>
          <w:szCs w:val="28"/>
        </w:rPr>
        <w:t>А что скажут учителя-</w:t>
      </w:r>
      <w:r w:rsidR="00D201F8" w:rsidRPr="008B4816">
        <w:rPr>
          <w:sz w:val="28"/>
          <w:szCs w:val="28"/>
        </w:rPr>
        <w:t>историки</w:t>
      </w:r>
      <w:r w:rsidRPr="008B4816">
        <w:rPr>
          <w:sz w:val="28"/>
          <w:szCs w:val="28"/>
        </w:rPr>
        <w:t>?</w:t>
      </w:r>
    </w:p>
    <w:p w:rsidR="00802CBF" w:rsidRPr="008B4816" w:rsidRDefault="00802CBF" w:rsidP="00DB3409">
      <w:pPr>
        <w:ind w:firstLine="627"/>
        <w:jc w:val="both"/>
        <w:rPr>
          <w:sz w:val="28"/>
          <w:szCs w:val="28"/>
        </w:rPr>
      </w:pPr>
      <w:r w:rsidRPr="008B4816">
        <w:rPr>
          <w:sz w:val="28"/>
          <w:szCs w:val="28"/>
        </w:rPr>
        <w:t xml:space="preserve">Может быть, то, что значение уроков краеведения трудно переоценить: именно там дети получают представления  о своей малой Родине и народе, при изучении краеведения на уроках </w:t>
      </w:r>
      <w:r w:rsidR="00D201F8" w:rsidRPr="008B4816">
        <w:rPr>
          <w:sz w:val="28"/>
          <w:szCs w:val="28"/>
        </w:rPr>
        <w:t>истории</w:t>
      </w:r>
      <w:r w:rsidRPr="008B4816">
        <w:rPr>
          <w:sz w:val="28"/>
          <w:szCs w:val="28"/>
        </w:rPr>
        <w:t xml:space="preserve"> происходит формирование мировоззренческих, гражданских, патриотических, нравственных ценностей. </w:t>
      </w:r>
    </w:p>
    <w:p w:rsidR="00802CBF" w:rsidRPr="008B4816" w:rsidRDefault="00802CBF" w:rsidP="00DB3409">
      <w:pPr>
        <w:ind w:firstLine="627"/>
        <w:jc w:val="both"/>
        <w:rPr>
          <w:sz w:val="28"/>
          <w:szCs w:val="28"/>
        </w:rPr>
      </w:pPr>
      <w:r w:rsidRPr="008B4816">
        <w:rPr>
          <w:sz w:val="28"/>
          <w:szCs w:val="28"/>
        </w:rPr>
        <w:t xml:space="preserve">Урок по краеведению -  не самоцель, а инструмент воспитания и развития личности. Каждый новый урок – это новое знание, ступенька в развитии ученика, новый вклад в формирование его интеллекта и моральной культуры. </w:t>
      </w:r>
    </w:p>
    <w:p w:rsidR="00802CBF" w:rsidRPr="008B4816" w:rsidRDefault="00802CBF" w:rsidP="00DB3409">
      <w:pPr>
        <w:ind w:firstLine="627"/>
        <w:jc w:val="both"/>
        <w:rPr>
          <w:sz w:val="28"/>
          <w:szCs w:val="28"/>
        </w:rPr>
      </w:pPr>
      <w:r w:rsidRPr="008B4816">
        <w:rPr>
          <w:sz w:val="28"/>
          <w:szCs w:val="28"/>
        </w:rPr>
        <w:t xml:space="preserve">Школьное краеведение – важный фактор идейного, нравственного, трудового, эстетического, экологического и физического воспитания учащихся, оно способствует патриотическому воспитанию, расширяет кругозор и развивает познавательные интересы учащихся, приобщает к творческой деятельности, формирует практические и интеллектуальные умения, помогает в выборе профессии. </w:t>
      </w:r>
    </w:p>
    <w:p w:rsidR="00802CBF" w:rsidRPr="008B4816" w:rsidRDefault="00802CBF" w:rsidP="00DB3409">
      <w:pPr>
        <w:ind w:firstLine="627"/>
        <w:jc w:val="both"/>
        <w:rPr>
          <w:sz w:val="28"/>
          <w:szCs w:val="28"/>
        </w:rPr>
      </w:pPr>
      <w:r w:rsidRPr="008B4816">
        <w:rPr>
          <w:sz w:val="28"/>
          <w:szCs w:val="28"/>
        </w:rPr>
        <w:t>Формы краеведческой работы могут быть разнообразны: кружки, научные общества учащихся, экскурсии, туристические походы, встречи с местными краеведами, конкурсы, олимпиады  и т.д.  Но у всех этих направлений краеведческой деятельности имеется общий предмет изучения – КРАЙ. Понятие «край» - условное и зависит от того, кто и с какой целью его изучает.</w:t>
      </w:r>
    </w:p>
    <w:p w:rsidR="00802CBF" w:rsidRPr="008B4816" w:rsidRDefault="00B56687" w:rsidP="00DB3409">
      <w:pPr>
        <w:ind w:firstLine="627"/>
        <w:jc w:val="both"/>
        <w:rPr>
          <w:sz w:val="28"/>
          <w:szCs w:val="28"/>
        </w:rPr>
      </w:pPr>
      <w:r w:rsidRPr="008B4816">
        <w:rPr>
          <w:sz w:val="28"/>
          <w:szCs w:val="28"/>
        </w:rPr>
        <w:t>Очень важно</w:t>
      </w:r>
      <w:r w:rsidR="008B4816">
        <w:rPr>
          <w:sz w:val="28"/>
          <w:szCs w:val="28"/>
          <w:u w:val="single"/>
        </w:rPr>
        <w:t xml:space="preserve"> </w:t>
      </w:r>
      <w:r w:rsidRPr="008B4816">
        <w:rPr>
          <w:sz w:val="28"/>
          <w:szCs w:val="28"/>
        </w:rPr>
        <w:t>помочь учителю-</w:t>
      </w:r>
      <w:r w:rsidR="00D201F8" w:rsidRPr="008B4816">
        <w:rPr>
          <w:sz w:val="28"/>
          <w:szCs w:val="28"/>
        </w:rPr>
        <w:t>истории</w:t>
      </w:r>
      <w:r w:rsidRPr="008B4816">
        <w:rPr>
          <w:sz w:val="28"/>
          <w:szCs w:val="28"/>
        </w:rPr>
        <w:t xml:space="preserve"> найти ориентиры в сложной ситуации подготовки к урокам краеведения,</w:t>
      </w:r>
      <w:r w:rsidR="00802CBF" w:rsidRPr="008B4816">
        <w:rPr>
          <w:sz w:val="28"/>
          <w:szCs w:val="28"/>
        </w:rPr>
        <w:t xml:space="preserve">  краеведческой работы в рамках уроков </w:t>
      </w:r>
      <w:r w:rsidR="00D201F8" w:rsidRPr="008B4816">
        <w:rPr>
          <w:sz w:val="28"/>
          <w:szCs w:val="28"/>
        </w:rPr>
        <w:t>истории</w:t>
      </w:r>
      <w:r w:rsidR="00802CBF" w:rsidRPr="008B4816">
        <w:rPr>
          <w:sz w:val="28"/>
          <w:szCs w:val="28"/>
        </w:rPr>
        <w:t xml:space="preserve"> в 6-9 классах.</w:t>
      </w:r>
    </w:p>
    <w:p w:rsidR="00802CBF" w:rsidRPr="008B4816" w:rsidRDefault="00802CBF" w:rsidP="00DB3409">
      <w:pPr>
        <w:ind w:firstLine="627"/>
        <w:jc w:val="both"/>
        <w:rPr>
          <w:sz w:val="28"/>
          <w:szCs w:val="28"/>
        </w:rPr>
      </w:pPr>
      <w:r w:rsidRPr="008B4816">
        <w:rPr>
          <w:sz w:val="28"/>
          <w:szCs w:val="28"/>
        </w:rPr>
        <w:lastRenderedPageBreak/>
        <w:t xml:space="preserve">Государственная программа по </w:t>
      </w:r>
      <w:r w:rsidR="00D201F8" w:rsidRPr="008B4816">
        <w:rPr>
          <w:sz w:val="28"/>
          <w:szCs w:val="28"/>
        </w:rPr>
        <w:t>истории</w:t>
      </w:r>
      <w:r w:rsidRPr="008B4816">
        <w:rPr>
          <w:sz w:val="28"/>
          <w:szCs w:val="28"/>
        </w:rPr>
        <w:t xml:space="preserve"> предполагает изучение регионального компонента  </w:t>
      </w:r>
      <w:r w:rsidR="00D201F8" w:rsidRPr="008B4816">
        <w:rPr>
          <w:sz w:val="28"/>
          <w:szCs w:val="28"/>
        </w:rPr>
        <w:t>лишь в 9 классе</w:t>
      </w:r>
      <w:r w:rsidRPr="008B4816">
        <w:rPr>
          <w:sz w:val="28"/>
          <w:szCs w:val="28"/>
        </w:rPr>
        <w:t xml:space="preserve">. </w:t>
      </w:r>
      <w:r w:rsidR="00B56687" w:rsidRPr="008B4816">
        <w:rPr>
          <w:sz w:val="28"/>
          <w:szCs w:val="28"/>
        </w:rPr>
        <w:t xml:space="preserve"> </w:t>
      </w:r>
    </w:p>
    <w:p w:rsidR="00802CBF" w:rsidRPr="008B4816" w:rsidRDefault="00802CBF" w:rsidP="00DB3409">
      <w:pPr>
        <w:ind w:firstLine="627"/>
        <w:jc w:val="both"/>
        <w:rPr>
          <w:sz w:val="28"/>
          <w:szCs w:val="28"/>
        </w:rPr>
      </w:pPr>
      <w:r w:rsidRPr="008B4816">
        <w:rPr>
          <w:sz w:val="28"/>
          <w:szCs w:val="28"/>
        </w:rPr>
        <w:t xml:space="preserve">Но как сохранить интерес к урокам </w:t>
      </w:r>
      <w:r w:rsidR="00D201F8" w:rsidRPr="008B4816">
        <w:rPr>
          <w:sz w:val="28"/>
          <w:szCs w:val="28"/>
        </w:rPr>
        <w:t>истории</w:t>
      </w:r>
      <w:r w:rsidRPr="008B4816">
        <w:rPr>
          <w:sz w:val="28"/>
          <w:szCs w:val="28"/>
        </w:rPr>
        <w:t xml:space="preserve">, как сделать краеведение потребностью, радостью и необходимостью для учащихся? Как построить урок, чтобы он был глубоким и информативным, эмоционально ярким, воспитывающим и методически грамотным? Что можно сделать, чтобы ученики полюбили краеведение и свой нелёгкий труд при подготовке к урокам, научились аргументировано спорить и слышать друг друга? А самое главное – как можно учителю работать, не «давая» уроки, а, щедро даря радость познания, увлекать за собой и увлекаться самому?  Данные методические разработки помогут учителю </w:t>
      </w:r>
      <w:r w:rsidR="00D201F8" w:rsidRPr="008B4816">
        <w:rPr>
          <w:sz w:val="28"/>
          <w:szCs w:val="28"/>
        </w:rPr>
        <w:t>истории</w:t>
      </w:r>
      <w:r w:rsidRPr="008B4816">
        <w:rPr>
          <w:sz w:val="28"/>
          <w:szCs w:val="28"/>
        </w:rPr>
        <w:t xml:space="preserve"> ответить на данные вопросы при подготовке к урокам краеведения.</w:t>
      </w:r>
    </w:p>
    <w:p w:rsidR="00802CBF" w:rsidRPr="008B4816" w:rsidRDefault="00802CBF" w:rsidP="00DB3409">
      <w:pPr>
        <w:ind w:firstLine="627"/>
        <w:jc w:val="both"/>
        <w:rPr>
          <w:sz w:val="28"/>
          <w:szCs w:val="28"/>
        </w:rPr>
      </w:pPr>
      <w:r w:rsidRPr="008B4816">
        <w:rPr>
          <w:sz w:val="28"/>
          <w:szCs w:val="28"/>
        </w:rPr>
        <w:t xml:space="preserve"> Принцип активности ребёнка в процессе обучения был и остаётся одним из основных в дидактике. Под этим понятием подразумевается такое качество деятельности, осознанной потребностью в усвоении знаний и умений, результативностью и соответствием социальным нормам.</w:t>
      </w:r>
    </w:p>
    <w:p w:rsidR="00802CBF" w:rsidRPr="008B4816" w:rsidRDefault="00802CBF" w:rsidP="00DB3409">
      <w:pPr>
        <w:ind w:firstLine="627"/>
        <w:jc w:val="both"/>
        <w:rPr>
          <w:sz w:val="28"/>
          <w:szCs w:val="28"/>
        </w:rPr>
      </w:pPr>
      <w:r w:rsidRPr="008B4816">
        <w:rPr>
          <w:sz w:val="28"/>
          <w:szCs w:val="28"/>
        </w:rPr>
        <w:t xml:space="preserve">  Такого рода активность сама по себе возникает нечасто, она является следствием целенаправленных управленческих педагогических воздействий и организации педагогической среды, т. е. применяемой педагогической технологии.</w:t>
      </w:r>
    </w:p>
    <w:p w:rsidR="00802CBF" w:rsidRPr="008B4816" w:rsidRDefault="00802CBF" w:rsidP="00DB3409">
      <w:pPr>
        <w:ind w:firstLine="627"/>
        <w:jc w:val="both"/>
        <w:rPr>
          <w:sz w:val="28"/>
          <w:szCs w:val="28"/>
        </w:rPr>
      </w:pPr>
      <w:r w:rsidRPr="008B4816">
        <w:rPr>
          <w:sz w:val="28"/>
          <w:szCs w:val="28"/>
        </w:rPr>
        <w:t xml:space="preserve"> Любая технология обладает средствами, активизирующими и интенсифицирующими деятельность учащихся, в некоторых же технологиях эти средства составляют главную идею и основу эффективности результатов.</w:t>
      </w:r>
    </w:p>
    <w:p w:rsidR="00802CBF" w:rsidRPr="008B4816" w:rsidRDefault="00802CBF" w:rsidP="00DB3409">
      <w:pPr>
        <w:ind w:firstLine="627"/>
        <w:jc w:val="both"/>
        <w:rPr>
          <w:sz w:val="28"/>
          <w:szCs w:val="28"/>
        </w:rPr>
      </w:pPr>
      <w:r w:rsidRPr="008B4816">
        <w:rPr>
          <w:sz w:val="28"/>
          <w:szCs w:val="28"/>
        </w:rPr>
        <w:t>Активные формы обучения, в том числе и игровые, получили в последнее время широкое применение на уроках географии и при организационной деятельности краеведения.</w:t>
      </w:r>
    </w:p>
    <w:p w:rsidR="00802CBF" w:rsidRPr="008B4816" w:rsidRDefault="00802CBF" w:rsidP="00DB3409">
      <w:pPr>
        <w:ind w:firstLine="627"/>
        <w:jc w:val="both"/>
        <w:rPr>
          <w:sz w:val="28"/>
          <w:szCs w:val="28"/>
        </w:rPr>
      </w:pPr>
      <w:r w:rsidRPr="008B4816">
        <w:rPr>
          <w:sz w:val="28"/>
          <w:szCs w:val="28"/>
        </w:rPr>
        <w:t xml:space="preserve"> Использование педагогических игр  при организации деятельности  по изучению краеведения  решает множество задач одновременно:</w:t>
      </w:r>
    </w:p>
    <w:p w:rsidR="00802CBF" w:rsidRPr="008B4816" w:rsidRDefault="00802CBF" w:rsidP="00DB3409">
      <w:pPr>
        <w:numPr>
          <w:ilvl w:val="0"/>
          <w:numId w:val="4"/>
        </w:numPr>
        <w:jc w:val="both"/>
        <w:rPr>
          <w:sz w:val="28"/>
          <w:szCs w:val="28"/>
        </w:rPr>
      </w:pPr>
      <w:r w:rsidRPr="008B4816">
        <w:rPr>
          <w:sz w:val="28"/>
          <w:szCs w:val="28"/>
        </w:rPr>
        <w:t>игры способствуют становлению творческой личности ученика, расширению кругозора,</w:t>
      </w:r>
    </w:p>
    <w:p w:rsidR="00802CBF" w:rsidRPr="008B4816" w:rsidRDefault="00802CBF" w:rsidP="00DB3409">
      <w:pPr>
        <w:numPr>
          <w:ilvl w:val="0"/>
          <w:numId w:val="4"/>
        </w:numPr>
        <w:jc w:val="both"/>
        <w:rPr>
          <w:sz w:val="28"/>
          <w:szCs w:val="28"/>
        </w:rPr>
      </w:pPr>
      <w:r w:rsidRPr="008B4816">
        <w:rPr>
          <w:sz w:val="28"/>
          <w:szCs w:val="28"/>
        </w:rPr>
        <w:t xml:space="preserve"> формирует умение видеть проблемы, принимать решения, </w:t>
      </w:r>
    </w:p>
    <w:p w:rsidR="00802CBF" w:rsidRPr="008B4816" w:rsidRDefault="00802CBF" w:rsidP="00DB3409">
      <w:pPr>
        <w:numPr>
          <w:ilvl w:val="0"/>
          <w:numId w:val="4"/>
        </w:numPr>
        <w:jc w:val="both"/>
        <w:rPr>
          <w:sz w:val="28"/>
          <w:szCs w:val="28"/>
        </w:rPr>
      </w:pPr>
      <w:r w:rsidRPr="008B4816">
        <w:rPr>
          <w:sz w:val="28"/>
          <w:szCs w:val="28"/>
        </w:rPr>
        <w:t xml:space="preserve">развивает познавательный интерес к краеведению, </w:t>
      </w:r>
    </w:p>
    <w:p w:rsidR="00802CBF" w:rsidRPr="008B4816" w:rsidRDefault="00802CBF" w:rsidP="00DB3409">
      <w:pPr>
        <w:numPr>
          <w:ilvl w:val="0"/>
          <w:numId w:val="4"/>
        </w:numPr>
        <w:jc w:val="both"/>
        <w:rPr>
          <w:sz w:val="28"/>
          <w:szCs w:val="28"/>
        </w:rPr>
      </w:pPr>
      <w:r w:rsidRPr="008B4816">
        <w:rPr>
          <w:sz w:val="28"/>
          <w:szCs w:val="28"/>
        </w:rPr>
        <w:t xml:space="preserve">оказывают сильное эмоциональное воздействие на учащихся, </w:t>
      </w:r>
    </w:p>
    <w:p w:rsidR="00802CBF" w:rsidRPr="008B4816" w:rsidRDefault="00802CBF" w:rsidP="00DB3409">
      <w:pPr>
        <w:numPr>
          <w:ilvl w:val="0"/>
          <w:numId w:val="4"/>
        </w:numPr>
        <w:jc w:val="both"/>
        <w:rPr>
          <w:sz w:val="28"/>
          <w:szCs w:val="28"/>
        </w:rPr>
      </w:pPr>
      <w:r w:rsidRPr="008B4816">
        <w:rPr>
          <w:sz w:val="28"/>
          <w:szCs w:val="28"/>
        </w:rPr>
        <w:t xml:space="preserve">формирует черты характера. </w:t>
      </w:r>
    </w:p>
    <w:p w:rsidR="00802CBF" w:rsidRPr="008B4816" w:rsidRDefault="00802CBF" w:rsidP="00DB3409">
      <w:pPr>
        <w:jc w:val="both"/>
        <w:rPr>
          <w:sz w:val="28"/>
          <w:szCs w:val="28"/>
        </w:rPr>
      </w:pPr>
      <w:r w:rsidRPr="008B4816">
        <w:rPr>
          <w:sz w:val="28"/>
          <w:szCs w:val="28"/>
        </w:rPr>
        <w:t xml:space="preserve">        Но применение игр затрудняет сложность и трудоёмкость их подготовки, недостаточное количество  моделей игр и пособий. Наряду с уникальным опытом некоторых педагогов в создании и использовании игр, многие учителя не решаются пополнить свой методический багаж играми, считая, что урок от этого потеряет серьёзность. Такой  подход объединяет палитру учителя, так как он лишается важного средства развития познавательной самостоятельности учащихся.</w:t>
      </w:r>
    </w:p>
    <w:p w:rsidR="00802CBF" w:rsidRPr="008B4816" w:rsidRDefault="00802CBF" w:rsidP="00DB3409">
      <w:pPr>
        <w:jc w:val="both"/>
        <w:rPr>
          <w:sz w:val="28"/>
          <w:szCs w:val="28"/>
        </w:rPr>
      </w:pPr>
    </w:p>
    <w:p w:rsidR="00A15818" w:rsidRPr="008B4816" w:rsidRDefault="00A15818" w:rsidP="00DB3409">
      <w:pPr>
        <w:jc w:val="both"/>
        <w:rPr>
          <w:sz w:val="28"/>
          <w:szCs w:val="28"/>
        </w:rPr>
      </w:pPr>
    </w:p>
    <w:sectPr w:rsidR="00A15818" w:rsidRPr="008B4816" w:rsidSect="008B48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9C9" w:rsidRDefault="000039C9" w:rsidP="00DB3409">
      <w:r>
        <w:separator/>
      </w:r>
    </w:p>
  </w:endnote>
  <w:endnote w:type="continuationSeparator" w:id="0">
    <w:p w:rsidR="000039C9" w:rsidRDefault="000039C9" w:rsidP="00DB3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9C9" w:rsidRDefault="000039C9" w:rsidP="00DB3409">
      <w:r>
        <w:separator/>
      </w:r>
    </w:p>
  </w:footnote>
  <w:footnote w:type="continuationSeparator" w:id="0">
    <w:p w:rsidR="000039C9" w:rsidRDefault="000039C9" w:rsidP="00DB34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E0B"/>
    <w:multiLevelType w:val="hybridMultilevel"/>
    <w:tmpl w:val="65BEBD1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5C5D52"/>
    <w:multiLevelType w:val="hybridMultilevel"/>
    <w:tmpl w:val="BCD83CC0"/>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
    <w:nsid w:val="125B5B7C"/>
    <w:multiLevelType w:val="hybridMultilevel"/>
    <w:tmpl w:val="D928737C"/>
    <w:lvl w:ilvl="0" w:tplc="04190001">
      <w:start w:val="1"/>
      <w:numFmt w:val="bullet"/>
      <w:lvlText w:val=""/>
      <w:lvlJc w:val="left"/>
      <w:pPr>
        <w:tabs>
          <w:tab w:val="num" w:pos="1347"/>
        </w:tabs>
        <w:ind w:left="1347" w:hanging="360"/>
      </w:pPr>
      <w:rPr>
        <w:rFonts w:ascii="Symbol" w:hAnsi="Symbol" w:hint="default"/>
      </w:rPr>
    </w:lvl>
    <w:lvl w:ilvl="1" w:tplc="04190003" w:tentative="1">
      <w:start w:val="1"/>
      <w:numFmt w:val="bullet"/>
      <w:lvlText w:val="o"/>
      <w:lvlJc w:val="left"/>
      <w:pPr>
        <w:tabs>
          <w:tab w:val="num" w:pos="2067"/>
        </w:tabs>
        <w:ind w:left="2067" w:hanging="360"/>
      </w:pPr>
      <w:rPr>
        <w:rFonts w:ascii="Courier New" w:hAnsi="Courier New" w:cs="Courier New" w:hint="default"/>
      </w:rPr>
    </w:lvl>
    <w:lvl w:ilvl="2" w:tplc="04190005" w:tentative="1">
      <w:start w:val="1"/>
      <w:numFmt w:val="bullet"/>
      <w:lvlText w:val=""/>
      <w:lvlJc w:val="left"/>
      <w:pPr>
        <w:tabs>
          <w:tab w:val="num" w:pos="2787"/>
        </w:tabs>
        <w:ind w:left="2787" w:hanging="360"/>
      </w:pPr>
      <w:rPr>
        <w:rFonts w:ascii="Wingdings" w:hAnsi="Wingdings" w:hint="default"/>
      </w:rPr>
    </w:lvl>
    <w:lvl w:ilvl="3" w:tplc="04190001" w:tentative="1">
      <w:start w:val="1"/>
      <w:numFmt w:val="bullet"/>
      <w:lvlText w:val=""/>
      <w:lvlJc w:val="left"/>
      <w:pPr>
        <w:tabs>
          <w:tab w:val="num" w:pos="3507"/>
        </w:tabs>
        <w:ind w:left="3507" w:hanging="360"/>
      </w:pPr>
      <w:rPr>
        <w:rFonts w:ascii="Symbol" w:hAnsi="Symbol" w:hint="default"/>
      </w:rPr>
    </w:lvl>
    <w:lvl w:ilvl="4" w:tplc="04190003" w:tentative="1">
      <w:start w:val="1"/>
      <w:numFmt w:val="bullet"/>
      <w:lvlText w:val="o"/>
      <w:lvlJc w:val="left"/>
      <w:pPr>
        <w:tabs>
          <w:tab w:val="num" w:pos="4227"/>
        </w:tabs>
        <w:ind w:left="4227" w:hanging="360"/>
      </w:pPr>
      <w:rPr>
        <w:rFonts w:ascii="Courier New" w:hAnsi="Courier New" w:cs="Courier New" w:hint="default"/>
      </w:rPr>
    </w:lvl>
    <w:lvl w:ilvl="5" w:tplc="04190005" w:tentative="1">
      <w:start w:val="1"/>
      <w:numFmt w:val="bullet"/>
      <w:lvlText w:val=""/>
      <w:lvlJc w:val="left"/>
      <w:pPr>
        <w:tabs>
          <w:tab w:val="num" w:pos="4947"/>
        </w:tabs>
        <w:ind w:left="4947" w:hanging="360"/>
      </w:pPr>
      <w:rPr>
        <w:rFonts w:ascii="Wingdings" w:hAnsi="Wingdings" w:hint="default"/>
      </w:rPr>
    </w:lvl>
    <w:lvl w:ilvl="6" w:tplc="04190001" w:tentative="1">
      <w:start w:val="1"/>
      <w:numFmt w:val="bullet"/>
      <w:lvlText w:val=""/>
      <w:lvlJc w:val="left"/>
      <w:pPr>
        <w:tabs>
          <w:tab w:val="num" w:pos="5667"/>
        </w:tabs>
        <w:ind w:left="5667" w:hanging="360"/>
      </w:pPr>
      <w:rPr>
        <w:rFonts w:ascii="Symbol" w:hAnsi="Symbol" w:hint="default"/>
      </w:rPr>
    </w:lvl>
    <w:lvl w:ilvl="7" w:tplc="04190003" w:tentative="1">
      <w:start w:val="1"/>
      <w:numFmt w:val="bullet"/>
      <w:lvlText w:val="o"/>
      <w:lvlJc w:val="left"/>
      <w:pPr>
        <w:tabs>
          <w:tab w:val="num" w:pos="6387"/>
        </w:tabs>
        <w:ind w:left="6387" w:hanging="360"/>
      </w:pPr>
      <w:rPr>
        <w:rFonts w:ascii="Courier New" w:hAnsi="Courier New" w:cs="Courier New" w:hint="default"/>
      </w:rPr>
    </w:lvl>
    <w:lvl w:ilvl="8" w:tplc="04190005" w:tentative="1">
      <w:start w:val="1"/>
      <w:numFmt w:val="bullet"/>
      <w:lvlText w:val=""/>
      <w:lvlJc w:val="left"/>
      <w:pPr>
        <w:tabs>
          <w:tab w:val="num" w:pos="7107"/>
        </w:tabs>
        <w:ind w:left="7107" w:hanging="360"/>
      </w:pPr>
      <w:rPr>
        <w:rFonts w:ascii="Wingdings" w:hAnsi="Wingdings" w:hint="default"/>
      </w:rPr>
    </w:lvl>
  </w:abstractNum>
  <w:abstractNum w:abstractNumId="3">
    <w:nsid w:val="3DEB2922"/>
    <w:multiLevelType w:val="hybridMultilevel"/>
    <w:tmpl w:val="7832A53A"/>
    <w:lvl w:ilvl="0" w:tplc="04190001">
      <w:start w:val="1"/>
      <w:numFmt w:val="bullet"/>
      <w:lvlText w:val=""/>
      <w:lvlJc w:val="left"/>
      <w:pPr>
        <w:tabs>
          <w:tab w:val="num" w:pos="1347"/>
        </w:tabs>
        <w:ind w:left="1347" w:hanging="360"/>
      </w:pPr>
      <w:rPr>
        <w:rFonts w:ascii="Symbol" w:hAnsi="Symbol" w:hint="default"/>
      </w:rPr>
    </w:lvl>
    <w:lvl w:ilvl="1" w:tplc="04190003" w:tentative="1">
      <w:start w:val="1"/>
      <w:numFmt w:val="bullet"/>
      <w:lvlText w:val="o"/>
      <w:lvlJc w:val="left"/>
      <w:pPr>
        <w:tabs>
          <w:tab w:val="num" w:pos="2067"/>
        </w:tabs>
        <w:ind w:left="2067" w:hanging="360"/>
      </w:pPr>
      <w:rPr>
        <w:rFonts w:ascii="Courier New" w:hAnsi="Courier New" w:cs="Courier New" w:hint="default"/>
      </w:rPr>
    </w:lvl>
    <w:lvl w:ilvl="2" w:tplc="04190005" w:tentative="1">
      <w:start w:val="1"/>
      <w:numFmt w:val="bullet"/>
      <w:lvlText w:val=""/>
      <w:lvlJc w:val="left"/>
      <w:pPr>
        <w:tabs>
          <w:tab w:val="num" w:pos="2787"/>
        </w:tabs>
        <w:ind w:left="2787" w:hanging="360"/>
      </w:pPr>
      <w:rPr>
        <w:rFonts w:ascii="Wingdings" w:hAnsi="Wingdings" w:hint="default"/>
      </w:rPr>
    </w:lvl>
    <w:lvl w:ilvl="3" w:tplc="04190001" w:tentative="1">
      <w:start w:val="1"/>
      <w:numFmt w:val="bullet"/>
      <w:lvlText w:val=""/>
      <w:lvlJc w:val="left"/>
      <w:pPr>
        <w:tabs>
          <w:tab w:val="num" w:pos="3507"/>
        </w:tabs>
        <w:ind w:left="3507" w:hanging="360"/>
      </w:pPr>
      <w:rPr>
        <w:rFonts w:ascii="Symbol" w:hAnsi="Symbol" w:hint="default"/>
      </w:rPr>
    </w:lvl>
    <w:lvl w:ilvl="4" w:tplc="04190003" w:tentative="1">
      <w:start w:val="1"/>
      <w:numFmt w:val="bullet"/>
      <w:lvlText w:val="o"/>
      <w:lvlJc w:val="left"/>
      <w:pPr>
        <w:tabs>
          <w:tab w:val="num" w:pos="4227"/>
        </w:tabs>
        <w:ind w:left="4227" w:hanging="360"/>
      </w:pPr>
      <w:rPr>
        <w:rFonts w:ascii="Courier New" w:hAnsi="Courier New" w:cs="Courier New" w:hint="default"/>
      </w:rPr>
    </w:lvl>
    <w:lvl w:ilvl="5" w:tplc="04190005" w:tentative="1">
      <w:start w:val="1"/>
      <w:numFmt w:val="bullet"/>
      <w:lvlText w:val=""/>
      <w:lvlJc w:val="left"/>
      <w:pPr>
        <w:tabs>
          <w:tab w:val="num" w:pos="4947"/>
        </w:tabs>
        <w:ind w:left="4947" w:hanging="360"/>
      </w:pPr>
      <w:rPr>
        <w:rFonts w:ascii="Wingdings" w:hAnsi="Wingdings" w:hint="default"/>
      </w:rPr>
    </w:lvl>
    <w:lvl w:ilvl="6" w:tplc="04190001" w:tentative="1">
      <w:start w:val="1"/>
      <w:numFmt w:val="bullet"/>
      <w:lvlText w:val=""/>
      <w:lvlJc w:val="left"/>
      <w:pPr>
        <w:tabs>
          <w:tab w:val="num" w:pos="5667"/>
        </w:tabs>
        <w:ind w:left="5667" w:hanging="360"/>
      </w:pPr>
      <w:rPr>
        <w:rFonts w:ascii="Symbol" w:hAnsi="Symbol" w:hint="default"/>
      </w:rPr>
    </w:lvl>
    <w:lvl w:ilvl="7" w:tplc="04190003" w:tentative="1">
      <w:start w:val="1"/>
      <w:numFmt w:val="bullet"/>
      <w:lvlText w:val="o"/>
      <w:lvlJc w:val="left"/>
      <w:pPr>
        <w:tabs>
          <w:tab w:val="num" w:pos="6387"/>
        </w:tabs>
        <w:ind w:left="6387" w:hanging="360"/>
      </w:pPr>
      <w:rPr>
        <w:rFonts w:ascii="Courier New" w:hAnsi="Courier New" w:cs="Courier New" w:hint="default"/>
      </w:rPr>
    </w:lvl>
    <w:lvl w:ilvl="8" w:tplc="04190005" w:tentative="1">
      <w:start w:val="1"/>
      <w:numFmt w:val="bullet"/>
      <w:lvlText w:val=""/>
      <w:lvlJc w:val="left"/>
      <w:pPr>
        <w:tabs>
          <w:tab w:val="num" w:pos="7107"/>
        </w:tabs>
        <w:ind w:left="7107" w:hanging="360"/>
      </w:pPr>
      <w:rPr>
        <w:rFonts w:ascii="Wingdings" w:hAnsi="Wingdings" w:hint="default"/>
      </w:rPr>
    </w:lvl>
  </w:abstractNum>
  <w:abstractNum w:abstractNumId="4">
    <w:nsid w:val="69762E75"/>
    <w:multiLevelType w:val="hybridMultilevel"/>
    <w:tmpl w:val="1870FD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18"/>
    <w:rsid w:val="00002A11"/>
    <w:rsid w:val="000039C9"/>
    <w:rsid w:val="000E1821"/>
    <w:rsid w:val="000E7895"/>
    <w:rsid w:val="006B315A"/>
    <w:rsid w:val="00746BBA"/>
    <w:rsid w:val="00791B72"/>
    <w:rsid w:val="00802CBF"/>
    <w:rsid w:val="008B4816"/>
    <w:rsid w:val="00A15818"/>
    <w:rsid w:val="00B56687"/>
    <w:rsid w:val="00B85E7B"/>
    <w:rsid w:val="00BE1B20"/>
    <w:rsid w:val="00D201F8"/>
    <w:rsid w:val="00D942D9"/>
    <w:rsid w:val="00DB3409"/>
    <w:rsid w:val="00F04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CB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02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3409"/>
    <w:pPr>
      <w:tabs>
        <w:tab w:val="center" w:pos="4677"/>
        <w:tab w:val="right" w:pos="9355"/>
      </w:tabs>
    </w:pPr>
  </w:style>
  <w:style w:type="character" w:customStyle="1" w:styleId="a5">
    <w:name w:val="Верхний колонтитул Знак"/>
    <w:link w:val="a4"/>
    <w:uiPriority w:val="99"/>
    <w:rsid w:val="00DB3409"/>
    <w:rPr>
      <w:sz w:val="24"/>
      <w:szCs w:val="24"/>
    </w:rPr>
  </w:style>
  <w:style w:type="paragraph" w:styleId="a6">
    <w:name w:val="footer"/>
    <w:basedOn w:val="a"/>
    <w:link w:val="a7"/>
    <w:uiPriority w:val="99"/>
    <w:unhideWhenUsed/>
    <w:rsid w:val="00DB3409"/>
    <w:pPr>
      <w:tabs>
        <w:tab w:val="center" w:pos="4677"/>
        <w:tab w:val="right" w:pos="9355"/>
      </w:tabs>
    </w:pPr>
  </w:style>
  <w:style w:type="character" w:customStyle="1" w:styleId="a7">
    <w:name w:val="Нижний колонтитул Знак"/>
    <w:link w:val="a6"/>
    <w:uiPriority w:val="99"/>
    <w:rsid w:val="00DB340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CBF"/>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02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B3409"/>
    <w:pPr>
      <w:tabs>
        <w:tab w:val="center" w:pos="4677"/>
        <w:tab w:val="right" w:pos="9355"/>
      </w:tabs>
    </w:pPr>
  </w:style>
  <w:style w:type="character" w:customStyle="1" w:styleId="a5">
    <w:name w:val="Верхний колонтитул Знак"/>
    <w:link w:val="a4"/>
    <w:uiPriority w:val="99"/>
    <w:rsid w:val="00DB3409"/>
    <w:rPr>
      <w:sz w:val="24"/>
      <w:szCs w:val="24"/>
    </w:rPr>
  </w:style>
  <w:style w:type="paragraph" w:styleId="a6">
    <w:name w:val="footer"/>
    <w:basedOn w:val="a"/>
    <w:link w:val="a7"/>
    <w:uiPriority w:val="99"/>
    <w:unhideWhenUsed/>
    <w:rsid w:val="00DB3409"/>
    <w:pPr>
      <w:tabs>
        <w:tab w:val="center" w:pos="4677"/>
        <w:tab w:val="right" w:pos="9355"/>
      </w:tabs>
    </w:pPr>
  </w:style>
  <w:style w:type="character" w:customStyle="1" w:styleId="a7">
    <w:name w:val="Нижний колонтитул Знак"/>
    <w:link w:val="a6"/>
    <w:uiPriority w:val="99"/>
    <w:rsid w:val="00DB34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Краеведение – это интересно</vt:lpstr>
    </vt:vector>
  </TitlesOfParts>
  <Company>чайник</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Краеведение – это интересно</dc:title>
  <dc:creator>Фомина</dc:creator>
  <cp:lastModifiedBy>Любовь</cp:lastModifiedBy>
  <cp:revision>2</cp:revision>
  <dcterms:created xsi:type="dcterms:W3CDTF">2016-12-19T14:28:00Z</dcterms:created>
  <dcterms:modified xsi:type="dcterms:W3CDTF">2016-12-19T14:28:00Z</dcterms:modified>
</cp:coreProperties>
</file>