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C4" w:rsidRDefault="00717BD5" w:rsidP="00BE3D44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2632C4" w:rsidRDefault="002632C4" w:rsidP="00BE3D44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32C4" w:rsidRDefault="002632C4" w:rsidP="00BE3D44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3FD" w:rsidRPr="00717BD5" w:rsidRDefault="002632C4" w:rsidP="00BE3D44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717B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="00717BD5" w:rsidRPr="00717B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Методическая разработка</w:t>
      </w:r>
    </w:p>
    <w:p w:rsidR="00BE3D44" w:rsidRDefault="00EF13FD" w:rsidP="00BE3D44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2632C4" w:rsidRDefault="002632C4" w:rsidP="00BE3D44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32C4" w:rsidRPr="00717BD5" w:rsidRDefault="002632C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44" w:rsidRPr="00717BD5" w:rsidRDefault="00BE3D44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"Решение расчетных задач</w:t>
      </w:r>
      <w:r w:rsidR="00EF13FD" w:rsidRPr="00717B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17B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теме "неметаллы"</w:t>
      </w:r>
    </w:p>
    <w:p w:rsidR="00BE3D44" w:rsidRPr="00717BD5" w:rsidRDefault="00BE3D44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9А  класс</w:t>
      </w:r>
    </w:p>
    <w:p w:rsidR="00BE3D44" w:rsidRDefault="00BE3D44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2C4" w:rsidRDefault="002632C4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2C4" w:rsidRPr="00717BD5" w:rsidRDefault="002632C4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44" w:rsidRPr="00717BD5" w:rsidRDefault="00EF13FD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Карпенко Татьяна Валерьевна</w:t>
      </w:r>
    </w:p>
    <w:p w:rsidR="002632C4" w:rsidRDefault="002632C4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44" w:rsidRPr="00717BD5" w:rsidRDefault="00BE3D44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химии  </w:t>
      </w:r>
    </w:p>
    <w:p w:rsidR="00BE3D44" w:rsidRPr="00717BD5" w:rsidRDefault="00EF13FD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№1 г. Новосибирск</w:t>
      </w:r>
    </w:p>
    <w:p w:rsidR="00BE3D44" w:rsidRPr="00BE3D44" w:rsidRDefault="00BE3D44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E3D44" w:rsidRDefault="00BE3D44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BD5" w:rsidRDefault="00717BD5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BD5" w:rsidRDefault="00717BD5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BD5" w:rsidRDefault="00717BD5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BD5" w:rsidRDefault="00717BD5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BD5" w:rsidRDefault="00717BD5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BD5" w:rsidRDefault="00717BD5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BD5" w:rsidRDefault="00717BD5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BD5" w:rsidRDefault="00717BD5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BD5" w:rsidRDefault="00717BD5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BD5" w:rsidRDefault="00717BD5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BD5" w:rsidRDefault="00717BD5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BD5" w:rsidRDefault="00717BD5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BD5" w:rsidRDefault="00717BD5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BD5" w:rsidRDefault="00717BD5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BD5" w:rsidRDefault="00717BD5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BD5" w:rsidRDefault="00717BD5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BD5" w:rsidRDefault="00717BD5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7BD5" w:rsidRPr="00717BD5" w:rsidRDefault="00717BD5" w:rsidP="00BE3D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Новосибирск, 2018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Цели:</w:t>
      </w:r>
    </w:p>
    <w:p w:rsidR="00BE3D44" w:rsidRPr="00717BD5" w:rsidRDefault="00BE3D44" w:rsidP="00BE3D4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 </w:t>
      </w:r>
      <w:r w:rsidRPr="00717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повторить с учащимися основные способы решения задач по химическим уравнениям; обобщить знания о химических свойствах неметаллов и их соединений, о качественных реакциях; закрепить умения составлять уравнения реакций в ионной и молекулярной форме, определять </w:t>
      </w:r>
      <w:proofErr w:type="spellStart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-восстановительные реакции и составлять для них электронный баланс;</w:t>
      </w:r>
    </w:p>
    <w:p w:rsidR="00BE3D44" w:rsidRPr="00717BD5" w:rsidRDefault="00BE3D44" w:rsidP="00BE3D44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 </w:t>
      </w:r>
      <w:r w:rsidRPr="00717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</w:t>
      </w:r>
      <w:proofErr w:type="spellStart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навыки, составлять план действия, делать выводы; умение работать в коллективе, где развиваются чувства доброжелательности и товарищества;</w:t>
      </w:r>
    </w:p>
    <w:p w:rsidR="00BE3D44" w:rsidRPr="00717BD5" w:rsidRDefault="00BE3D44" w:rsidP="00BE3D44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 –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терпимость к другим, самостоятельность в принятии решений, умение объективно оценить результаты своего труда.</w:t>
      </w:r>
    </w:p>
    <w:p w:rsidR="00607AC2" w:rsidRPr="00717BD5" w:rsidRDefault="00607AC2" w:rsidP="00BE3D44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</w:t>
      </w:r>
      <w:proofErr w:type="spellStart"/>
      <w:r w:rsidRPr="0071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проведенния</w:t>
      </w:r>
      <w:proofErr w:type="spellEnd"/>
      <w:r w:rsidRPr="0071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71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Новосибирск, МБОУ СОШ №1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решения задач, повторения.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 w:rsidR="00607AC2" w:rsidRPr="0071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</w:t>
      </w:r>
      <w:r w:rsidRPr="0071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урока: 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игровая.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Методы, приемы: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игровые, </w:t>
      </w:r>
      <w:proofErr w:type="gramStart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  <w:proofErr w:type="gramEnd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частично-поисковые.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Оборудование, наглядные пособия: 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ПСХЭ, раздаточный материал.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Организационный момент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Актуализация знаний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с вами изучать раздел "Неметаллы и их соединения". И сегодня у нас заключительный урок, который мы проведем в виде урока-соревнования 3-х команд.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наших соревнованиях будет 3 этапа; по окончании соревнования каждая команда займет свое место, соответствующее оценкам "3" - 3 место, "4" - 2 место, "5" - 1 место.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начинаем!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Решение задач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эстафета "По следам элемента".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демонстрационном столе лежат для каждой команды листы ответов. Участники каждой команды по очереди подбегают и заполняют по одному пункту в своем листе. Побеждает та команда, которая первая правильно заполнит все пункты.</w:t>
      </w:r>
    </w:p>
    <w:p w:rsidR="00BE3D44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2A9" w:rsidRDefault="00C242A9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2A9" w:rsidRPr="00717BD5" w:rsidRDefault="00C242A9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BE3D44" w:rsidRPr="00717BD5" w:rsidTr="00BE3D44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Подгруппа кислорода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Подгруппа азота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Подгруппа углерода</w:t>
            </w:r>
          </w:p>
        </w:tc>
      </w:tr>
      <w:tr w:rsidR="00BE3D44" w:rsidRPr="00717BD5" w:rsidTr="00BE3D44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 порядковый номер серы ....</w:t>
            </w:r>
          </w:p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 количество нейтронов в атоме кислорода ......</w:t>
            </w:r>
          </w:p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 количество энергетических уровней у серы .....</w:t>
            </w:r>
          </w:p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№4 количество валентных электронов у кислорода ....</w:t>
            </w:r>
          </w:p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 относительная масса серы ....</w:t>
            </w:r>
          </w:p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№6 высшая валентность серы ....</w:t>
            </w:r>
          </w:p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 степень окисления кислорода в соединениях ....</w:t>
            </w:r>
          </w:p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 самое распространенное соединение кислорода .....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 порядковый номер азота ....</w:t>
            </w:r>
          </w:p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 количество нейтронов в атоме фосфора ......</w:t>
            </w:r>
          </w:p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 количество энергетических уровней у азота .....</w:t>
            </w:r>
          </w:p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№4 количество валентных электронов у фосфора ....</w:t>
            </w:r>
          </w:p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 относительная масса азота ....</w:t>
            </w:r>
          </w:p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№6 высшая валентность азота ....</w:t>
            </w:r>
          </w:p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 степень окисления азота в аммиаке....</w:t>
            </w:r>
          </w:p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 опасная аллотропия фосфора .....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 порядковый номер кремния ....</w:t>
            </w:r>
          </w:p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 количество нейтронов в атоме углерода ......</w:t>
            </w:r>
          </w:p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 количество энергетических уровней у кремния .....</w:t>
            </w:r>
          </w:p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№4 количество валентных электронов у углерода ....</w:t>
            </w:r>
          </w:p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 относительная масса кремния ....</w:t>
            </w:r>
          </w:p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№6 высшая валентность углерода ....</w:t>
            </w:r>
          </w:p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 степень окисления углерода в карбонатах ....</w:t>
            </w:r>
          </w:p>
          <w:p w:rsidR="00BE3D44" w:rsidRPr="00717BD5" w:rsidRDefault="00BE3D44" w:rsidP="00BE3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 самое распространенное соединение кремния .....</w:t>
            </w:r>
          </w:p>
        </w:tc>
      </w:tr>
    </w:tbl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"Химический букет".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столах для каждой команды есть листы с цветком. Но эти цветы без лепестков. Задача участников каждой команды собрать нужные лепестки к каждому цветку. А чтобы проще это было сделать, в центре цветка начаты уравнения реакций. И если вы найдете правильное продолжение уравнения, то таким образом у вас соберутся все лепестки вашего цветка.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"Хризантемы" (сера)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2Na + S → Na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2) S + </w:t>
      </w:r>
      <w:proofErr w:type="gramStart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proofErr w:type="spellEnd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.) → 3SO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3) C + 2S → CS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4) </w:t>
      </w:r>
      <w:proofErr w:type="spellStart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FeS</w:t>
      </w:r>
      <w:proofErr w:type="spellEnd"/>
      <w:proofErr w:type="gramEnd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+ 2HCl → FeCl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5) 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 + 2NaOH → Na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 + 2H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6) 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+ </w:t>
      </w:r>
      <w:proofErr w:type="gramStart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→ CO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oftHyphen/>
        <w:t> + 2SO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oftHyphen/>
        <w:t> + 2H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7) </w:t>
      </w:r>
      <w:proofErr w:type="spellStart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CuO</w:t>
      </w:r>
      <w:proofErr w:type="spellEnd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→ CuSO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8) 2SO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 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→ 2SO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"Василек" (азот и фосфор)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N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 2NH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З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2NH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Cl + </w:t>
      </w:r>
      <w:proofErr w:type="spellStart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spellEnd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→CaCl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+ 2NH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 + 2Н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3) 3Cu + </w:t>
      </w:r>
      <w:proofErr w:type="gramStart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8HNO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</w:t>
      </w:r>
      <w:proofErr w:type="spellEnd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.) → </w:t>
      </w:r>
      <w:proofErr w:type="gramStart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3Cu(</w:t>
      </w:r>
      <w:proofErr w:type="gramEnd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+ 2NO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oftHyphen/>
        <w:t> + 4H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4) 2NO + 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→ 2NO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5) 4P + 5O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→ 2P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5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6) 5KClO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+ 6P → 5KCl + 3P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5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7) </w:t>
      </w:r>
      <w:proofErr w:type="gramStart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+ 4H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→ 3Ca(H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3Ca + 2P → Ca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"Фиалка" (углерод и кремний)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1) Na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SiO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Na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CO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2) 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proofErr w:type="gramStart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t</w:t>
      </w:r>
      <w:proofErr w:type="gramEnd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˚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 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+ SiO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3) SiO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2 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+ 2NaOH 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t˚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 Na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4) SiH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→ Si + 2H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softHyphen/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5) 4Al + 3C   </w:t>
      </w:r>
      <w:proofErr w:type="spellStart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t˚C</w:t>
      </w:r>
      <w:proofErr w:type="spellEnd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 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    Al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6) C + 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gramStart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proofErr w:type="spellStart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t</w:t>
      </w:r>
      <w:proofErr w:type="gramEnd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˚C</w:t>
      </w:r>
      <w:proofErr w:type="spellEnd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 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→  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+ 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7) CaCO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3 </w:t>
      </w:r>
      <w:r w:rsidRPr="00717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(</w:t>
      </w:r>
      <w:r w:rsidRPr="00717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мрамор</w:t>
      </w:r>
      <w:r w:rsidRPr="00717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)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+ 2HCl </w:t>
      </w:r>
      <w:r w:rsidRPr="00717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→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CaCl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H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 + CO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oftHyphen/>
      </w:r>
    </w:p>
    <w:p w:rsidR="00BE3D44" w:rsidRPr="00A20E71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20E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8) 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r w:rsidRPr="00A20E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A20E7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20E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→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Na</w:t>
      </w:r>
      <w:r w:rsidRPr="00A20E7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A20E7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20E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+ 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A20E7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BE3D44" w:rsidRPr="00A20E71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E3D44" w:rsidRPr="00A20E71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A20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</w:t>
      </w:r>
      <w:r w:rsidRPr="0071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1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r w:rsidRPr="0071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A20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"</w:t>
      </w:r>
      <w:r w:rsidRPr="0071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Головоломка</w:t>
      </w:r>
      <w:r w:rsidRPr="00A20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".</w:t>
      </w:r>
      <w:proofErr w:type="gramEnd"/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команд работают в парах, решают задачи. Затем на демонстрационном столе находят правильные ответы. Соединяют условие задачи и ответ, переворачивают лист и у них должна собраться картинка.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"Горошек":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образовании 1 моль оксида серы (IV) из элементов выделяется 332,8 кДж. Сколько выделится теплоты при сгорании 1 г серы? (Ответ: 10,4 кДж)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Какой объем оксида серы (IV) надо взять для реакции окисления кислородом, чтобы получить оксид серы (VI) массой 20 </w:t>
      </w:r>
      <w:proofErr w:type="gramStart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выход продукт равен 80% (</w:t>
      </w:r>
      <w:proofErr w:type="spellStart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н.у</w:t>
      </w:r>
      <w:proofErr w:type="spellEnd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).? (Ответ: 7л)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"Спичка":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Смешали два раствора, содержащих соответственно 33,3г хлорида кальция и 16,4г фосфата натрия. Вычислите массу осадка. (Ответ: 15,5 г)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Вычислите объем аммиака, который можно получить, нагревая 20г хлорида аммония с избытком гидроксида кальция, если объемная доля выхода аммиака составляет 98% (Ответ: 8,2 л NН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"Ракушка":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Вычислите объём углекислого газа (</w:t>
      </w:r>
      <w:proofErr w:type="spellStart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н.у</w:t>
      </w:r>
      <w:proofErr w:type="spellEnd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выделившегося при действии соляной кислоты массой 30 г на карбонат кальция массой 25 г (Ответ: 9,2 л).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 действии соляной кислоты на 50г мела получилось 20г углекислого газа. Каков выход его в % к </w:t>
      </w:r>
      <w:proofErr w:type="gramStart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теоретическому</w:t>
      </w:r>
      <w:proofErr w:type="gramEnd"/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(Ответ: 90,9%)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 Рефлексия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игры. Награждение команд. Выставление оценок.</w:t>
      </w: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 Задание на дом: </w:t>
      </w: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повторить </w:t>
      </w:r>
      <w:r w:rsidR="008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в тетради.</w:t>
      </w:r>
      <w:bookmarkStart w:id="0" w:name="_GoBack"/>
      <w:bookmarkEnd w:id="0"/>
    </w:p>
    <w:p w:rsidR="00BE3D44" w:rsidRPr="00717BD5" w:rsidRDefault="00BE3D44" w:rsidP="00BE3D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7947" w:rsidRDefault="00BD7947">
      <w:pPr>
        <w:rPr>
          <w:rFonts w:ascii="Times New Roman" w:hAnsi="Times New Roman" w:cs="Times New Roman"/>
          <w:sz w:val="28"/>
          <w:szCs w:val="28"/>
        </w:rPr>
      </w:pPr>
    </w:p>
    <w:p w:rsidR="00A20E71" w:rsidRDefault="00A20E71">
      <w:pPr>
        <w:rPr>
          <w:rFonts w:ascii="Times New Roman" w:hAnsi="Times New Roman" w:cs="Times New Roman"/>
          <w:sz w:val="28"/>
          <w:szCs w:val="28"/>
        </w:rPr>
      </w:pPr>
    </w:p>
    <w:p w:rsidR="00A20E71" w:rsidRDefault="00A20E71">
      <w:pPr>
        <w:rPr>
          <w:rFonts w:ascii="Times New Roman" w:hAnsi="Times New Roman" w:cs="Times New Roman"/>
          <w:sz w:val="28"/>
          <w:szCs w:val="28"/>
        </w:rPr>
      </w:pPr>
    </w:p>
    <w:p w:rsidR="00A20E71" w:rsidRDefault="00A20E71">
      <w:pPr>
        <w:rPr>
          <w:rFonts w:ascii="Times New Roman" w:hAnsi="Times New Roman" w:cs="Times New Roman"/>
          <w:sz w:val="28"/>
          <w:szCs w:val="28"/>
        </w:rPr>
      </w:pPr>
    </w:p>
    <w:p w:rsidR="00A20E71" w:rsidRDefault="00A20E71">
      <w:pPr>
        <w:rPr>
          <w:rFonts w:ascii="Times New Roman" w:hAnsi="Times New Roman" w:cs="Times New Roman"/>
          <w:sz w:val="28"/>
          <w:szCs w:val="28"/>
        </w:rPr>
      </w:pPr>
    </w:p>
    <w:p w:rsidR="00A20E71" w:rsidRDefault="00A20E71">
      <w:pPr>
        <w:rPr>
          <w:rFonts w:ascii="Times New Roman" w:hAnsi="Times New Roman" w:cs="Times New Roman"/>
          <w:sz w:val="28"/>
          <w:szCs w:val="28"/>
        </w:rPr>
      </w:pPr>
    </w:p>
    <w:p w:rsidR="00A20E71" w:rsidRDefault="00A20E71">
      <w:pPr>
        <w:rPr>
          <w:rFonts w:ascii="Times New Roman" w:hAnsi="Times New Roman" w:cs="Times New Roman"/>
          <w:sz w:val="28"/>
          <w:szCs w:val="28"/>
        </w:rPr>
      </w:pPr>
    </w:p>
    <w:p w:rsidR="00A20E71" w:rsidRDefault="00A20E71">
      <w:pPr>
        <w:rPr>
          <w:rFonts w:ascii="Times New Roman" w:hAnsi="Times New Roman" w:cs="Times New Roman"/>
          <w:sz w:val="28"/>
          <w:szCs w:val="28"/>
        </w:rPr>
      </w:pPr>
    </w:p>
    <w:p w:rsidR="00A20E71" w:rsidRDefault="00A20E71">
      <w:pPr>
        <w:rPr>
          <w:rFonts w:ascii="Times New Roman" w:hAnsi="Times New Roman" w:cs="Times New Roman"/>
          <w:sz w:val="28"/>
          <w:szCs w:val="28"/>
        </w:rPr>
      </w:pPr>
    </w:p>
    <w:p w:rsidR="00A20E71" w:rsidRDefault="00A20E71">
      <w:pPr>
        <w:rPr>
          <w:rFonts w:ascii="Times New Roman" w:hAnsi="Times New Roman" w:cs="Times New Roman"/>
          <w:sz w:val="28"/>
          <w:szCs w:val="28"/>
        </w:rPr>
      </w:pPr>
    </w:p>
    <w:p w:rsidR="00A20E71" w:rsidRDefault="00A20E71">
      <w:pPr>
        <w:rPr>
          <w:rFonts w:ascii="Times New Roman" w:hAnsi="Times New Roman" w:cs="Times New Roman"/>
          <w:sz w:val="28"/>
          <w:szCs w:val="28"/>
        </w:rPr>
      </w:pPr>
    </w:p>
    <w:p w:rsidR="00A20E71" w:rsidRDefault="00A20E71">
      <w:pPr>
        <w:rPr>
          <w:rFonts w:ascii="Times New Roman" w:hAnsi="Times New Roman" w:cs="Times New Roman"/>
          <w:sz w:val="28"/>
          <w:szCs w:val="28"/>
        </w:rPr>
      </w:pPr>
    </w:p>
    <w:p w:rsidR="00A20E71" w:rsidRDefault="00A20E71">
      <w:pPr>
        <w:rPr>
          <w:rFonts w:ascii="Times New Roman" w:hAnsi="Times New Roman" w:cs="Times New Roman"/>
          <w:sz w:val="28"/>
          <w:szCs w:val="28"/>
        </w:rPr>
      </w:pP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jc w:val="center"/>
        <w:rPr>
          <w:color w:val="000000"/>
          <w:sz w:val="21"/>
          <w:szCs w:val="21"/>
        </w:rPr>
      </w:pPr>
      <w:r w:rsidRPr="00A20E71">
        <w:rPr>
          <w:color w:val="000000"/>
          <w:sz w:val="28"/>
          <w:szCs w:val="28"/>
        </w:rPr>
        <w:lastRenderedPageBreak/>
        <w:t>Самоанализ урока химии,</w:t>
      </w:r>
    </w:p>
    <w:p w:rsidR="00A20E71" w:rsidRPr="00A20E71" w:rsidRDefault="00A20E71" w:rsidP="00A20E7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71">
        <w:rPr>
          <w:rFonts w:ascii="Times New Roman" w:hAnsi="Times New Roman" w:cs="Times New Roman"/>
          <w:color w:val="000000"/>
          <w:sz w:val="28"/>
          <w:szCs w:val="28"/>
        </w:rPr>
        <w:t xml:space="preserve">проведённого в </w:t>
      </w:r>
      <w:r w:rsidRPr="00A20E7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20E71">
        <w:rPr>
          <w:rFonts w:ascii="Times New Roman" w:hAnsi="Times New Roman" w:cs="Times New Roman"/>
          <w:color w:val="000000"/>
          <w:sz w:val="28"/>
          <w:szCs w:val="28"/>
        </w:rPr>
        <w:t xml:space="preserve"> классе на тему </w:t>
      </w:r>
      <w:r w:rsidRPr="00A20E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"Решение расчетных задач по теме "неметаллы"</w:t>
      </w: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jc w:val="center"/>
        <w:rPr>
          <w:color w:val="000000"/>
          <w:sz w:val="21"/>
          <w:szCs w:val="21"/>
        </w:rPr>
      </w:pPr>
      <w:r w:rsidRPr="00A20E71">
        <w:rPr>
          <w:color w:val="000000"/>
          <w:sz w:val="28"/>
          <w:szCs w:val="28"/>
        </w:rPr>
        <w:t>по программе Габриеляна</w:t>
      </w: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jc w:val="center"/>
        <w:rPr>
          <w:color w:val="000000"/>
          <w:sz w:val="21"/>
          <w:szCs w:val="21"/>
        </w:rPr>
      </w:pP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A20E71">
        <w:rPr>
          <w:color w:val="000000"/>
          <w:sz w:val="28"/>
          <w:szCs w:val="28"/>
        </w:rPr>
        <w:t>Данный урок можно отнести к урокам развивающего контроля, в частности, урок-</w:t>
      </w:r>
      <w:r w:rsidR="00E11695">
        <w:rPr>
          <w:color w:val="000000"/>
          <w:sz w:val="28"/>
          <w:szCs w:val="28"/>
        </w:rPr>
        <w:t>игра</w:t>
      </w:r>
      <w:r w:rsidRPr="00A20E71">
        <w:rPr>
          <w:color w:val="000000"/>
          <w:sz w:val="28"/>
          <w:szCs w:val="28"/>
        </w:rPr>
        <w:t>.</w:t>
      </w: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A20E71">
        <w:rPr>
          <w:color w:val="000000"/>
          <w:sz w:val="28"/>
          <w:szCs w:val="28"/>
        </w:rPr>
        <w:t>В ходе подготовки и проведения урока можно выделить следующие </w:t>
      </w:r>
      <w:r w:rsidRPr="00A20E71">
        <w:rPr>
          <w:b/>
          <w:bCs/>
          <w:color w:val="000000"/>
          <w:sz w:val="28"/>
          <w:szCs w:val="28"/>
        </w:rPr>
        <w:t>цели,</w:t>
      </w:r>
      <w:r w:rsidRPr="00A20E71">
        <w:rPr>
          <w:color w:val="000000"/>
          <w:sz w:val="28"/>
          <w:szCs w:val="28"/>
        </w:rPr>
        <w:t> поставленные учителем: создать условия для достижения обучающимися</w:t>
      </w: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A20E71">
        <w:rPr>
          <w:b/>
          <w:bCs/>
          <w:color w:val="000000"/>
          <w:sz w:val="28"/>
          <w:szCs w:val="28"/>
        </w:rPr>
        <w:t>личностных результатов</w:t>
      </w: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A20E71">
        <w:rPr>
          <w:color w:val="000000"/>
          <w:sz w:val="28"/>
          <w:szCs w:val="28"/>
        </w:rPr>
        <w:t>- умения управлять своей познавательной деятельностью при решении задач,</w:t>
      </w: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A20E71">
        <w:rPr>
          <w:color w:val="000000"/>
          <w:sz w:val="28"/>
          <w:szCs w:val="28"/>
        </w:rPr>
        <w:t>- выстраивания собственного целостного мировоззрения на основе знаний об окружающем мире, полученных на уроке;</w:t>
      </w:r>
    </w:p>
    <w:p w:rsidR="00A20E71" w:rsidRPr="00A20E71" w:rsidRDefault="00E11695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</w:t>
      </w:r>
      <w:r w:rsidR="00A20E71" w:rsidRPr="00A20E71">
        <w:rPr>
          <w:color w:val="333333"/>
          <w:sz w:val="28"/>
          <w:szCs w:val="28"/>
        </w:rPr>
        <w:t>- </w:t>
      </w:r>
      <w:r w:rsidR="00A20E71" w:rsidRPr="00A20E71">
        <w:rPr>
          <w:color w:val="000000"/>
          <w:sz w:val="28"/>
          <w:szCs w:val="28"/>
        </w:rPr>
        <w:t>навык</w:t>
      </w:r>
      <w:r>
        <w:rPr>
          <w:color w:val="000000"/>
          <w:sz w:val="28"/>
          <w:szCs w:val="28"/>
        </w:rPr>
        <w:t>и</w:t>
      </w:r>
      <w:r w:rsidR="00A20E71" w:rsidRPr="00A20E71">
        <w:rPr>
          <w:color w:val="000000"/>
          <w:sz w:val="28"/>
          <w:szCs w:val="28"/>
        </w:rPr>
        <w:t xml:space="preserve"> сотрудничества с учителем</w:t>
      </w:r>
      <w:r w:rsidR="00A20E71" w:rsidRPr="00A20E71">
        <w:rPr>
          <w:color w:val="333333"/>
          <w:sz w:val="28"/>
          <w:szCs w:val="28"/>
        </w:rPr>
        <w:t>.</w:t>
      </w: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A20E71">
        <w:rPr>
          <w:color w:val="000000"/>
          <w:sz w:val="21"/>
          <w:szCs w:val="21"/>
        </w:rPr>
        <w:br/>
      </w:r>
      <w:proofErr w:type="spellStart"/>
      <w:r w:rsidRPr="00A20E71">
        <w:rPr>
          <w:b/>
          <w:bCs/>
          <w:color w:val="000000"/>
          <w:sz w:val="28"/>
          <w:szCs w:val="28"/>
        </w:rPr>
        <w:t>метапредметных</w:t>
      </w:r>
      <w:proofErr w:type="spellEnd"/>
      <w:r w:rsidRPr="00A20E71">
        <w:rPr>
          <w:b/>
          <w:bCs/>
          <w:color w:val="000000"/>
          <w:sz w:val="28"/>
          <w:szCs w:val="28"/>
        </w:rPr>
        <w:t> результатов</w:t>
      </w: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A20E71">
        <w:rPr>
          <w:i/>
          <w:iCs/>
          <w:color w:val="000000"/>
          <w:sz w:val="28"/>
          <w:szCs w:val="28"/>
          <w:u w:val="single"/>
        </w:rPr>
        <w:t>Регулятивные УУД</w:t>
      </w: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A20E71">
        <w:rPr>
          <w:color w:val="000000"/>
          <w:sz w:val="28"/>
          <w:szCs w:val="28"/>
        </w:rPr>
        <w:t>- умения ставить цель и планировать учебную деятельность по решению задач;</w:t>
      </w:r>
    </w:p>
    <w:p w:rsidR="00A20E71" w:rsidRPr="00A20E71" w:rsidRDefault="00A20E71" w:rsidP="00E11695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A20E71">
        <w:rPr>
          <w:rFonts w:ascii="Times New Roman" w:hAnsi="Times New Roman" w:cs="Times New Roman"/>
          <w:color w:val="000000"/>
          <w:sz w:val="28"/>
          <w:szCs w:val="28"/>
        </w:rPr>
        <w:t xml:space="preserve">- умения реализовывать план работы при решении учебных задач </w:t>
      </w:r>
      <w:r w:rsidR="00E11695" w:rsidRPr="00E116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теме «неметаллы»</w:t>
      </w:r>
      <w:r w:rsidRPr="00A20E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A20E71">
        <w:rPr>
          <w:color w:val="000000"/>
          <w:sz w:val="28"/>
          <w:szCs w:val="28"/>
        </w:rPr>
        <w:t>- умения оценивать результат своей деятельности на уроке.</w:t>
      </w: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A20E71">
        <w:rPr>
          <w:i/>
          <w:iCs/>
          <w:color w:val="000000"/>
          <w:sz w:val="28"/>
          <w:szCs w:val="28"/>
          <w:u w:val="single"/>
        </w:rPr>
        <w:t>Познавательные УУД</w:t>
      </w: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A20E71">
        <w:rPr>
          <w:color w:val="000000"/>
          <w:sz w:val="28"/>
          <w:szCs w:val="28"/>
        </w:rPr>
        <w:t>- умения производить поиск необходимой информации из разных источников;</w:t>
      </w: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A20E71">
        <w:rPr>
          <w:color w:val="000000"/>
          <w:sz w:val="28"/>
          <w:szCs w:val="28"/>
        </w:rPr>
        <w:t>- умения использовать жизненный опыт учащихся в качестве одного из источников информации;</w:t>
      </w: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A20E71">
        <w:rPr>
          <w:color w:val="000000"/>
          <w:sz w:val="28"/>
          <w:szCs w:val="28"/>
        </w:rPr>
        <w:t>- умения осуществлять сравнение приведенных формул;</w:t>
      </w: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A20E71">
        <w:rPr>
          <w:color w:val="000000"/>
          <w:sz w:val="28"/>
          <w:szCs w:val="28"/>
        </w:rPr>
        <w:t>- умения перекодировать информацию из контекстных задач в учебную задачу</w:t>
      </w:r>
      <w:r w:rsidR="00E11695">
        <w:rPr>
          <w:color w:val="000000"/>
          <w:sz w:val="28"/>
          <w:szCs w:val="28"/>
        </w:rPr>
        <w:t>.</w:t>
      </w: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A20E71">
        <w:rPr>
          <w:i/>
          <w:iCs/>
          <w:color w:val="000000"/>
          <w:sz w:val="28"/>
          <w:szCs w:val="28"/>
          <w:u w:val="single"/>
        </w:rPr>
        <w:t>Коммуникативные УУД</w:t>
      </w: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A20E71">
        <w:rPr>
          <w:color w:val="000000"/>
          <w:sz w:val="28"/>
          <w:szCs w:val="28"/>
        </w:rPr>
        <w:t>- умения осуществлять взаимодействие с учителем и с одноклассниками</w:t>
      </w:r>
      <w:r w:rsidR="00E11695">
        <w:rPr>
          <w:color w:val="000000"/>
          <w:sz w:val="28"/>
          <w:szCs w:val="28"/>
        </w:rPr>
        <w:t>, работать в команде</w:t>
      </w:r>
      <w:r w:rsidRPr="00A20E71">
        <w:rPr>
          <w:color w:val="000000"/>
          <w:sz w:val="28"/>
          <w:szCs w:val="28"/>
        </w:rPr>
        <w:t>.</w:t>
      </w: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A20E71">
        <w:rPr>
          <w:b/>
          <w:bCs/>
          <w:color w:val="000000"/>
          <w:sz w:val="28"/>
          <w:szCs w:val="28"/>
        </w:rPr>
        <w:lastRenderedPageBreak/>
        <w:t>предметных результатов:</w:t>
      </w:r>
      <w:r w:rsidRPr="00A20E71">
        <w:rPr>
          <w:color w:val="000000"/>
          <w:sz w:val="21"/>
          <w:szCs w:val="21"/>
        </w:rPr>
        <w:br/>
      </w:r>
      <w:r w:rsidRPr="00A20E71">
        <w:rPr>
          <w:color w:val="000000"/>
          <w:sz w:val="28"/>
          <w:szCs w:val="28"/>
        </w:rPr>
        <w:t>- умения решать задачи разного уровня на определение массовой доли растворенного вещества.</w:t>
      </w: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A20E71">
        <w:rPr>
          <w:color w:val="000000"/>
          <w:sz w:val="28"/>
          <w:szCs w:val="28"/>
        </w:rPr>
        <w:t>На данном уроке можно выделить следующие этапы: этап мотивации к контрольно-коррекционной деятельности; этап актуализации ранее полученных знаний и умений и пробного учебного действия; этап коррекции индивидуальных затруднений; этап самостоятельной работы; этап рефлексии контрольно-коррекционной деятельности.</w:t>
      </w: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A20E71">
        <w:rPr>
          <w:color w:val="000000"/>
          <w:sz w:val="28"/>
          <w:szCs w:val="28"/>
        </w:rPr>
        <w:t>Для достижения целей урока были использованы разнообразные формы и методы организации учебной деятельности учащихся. На этапе актуализации ранее полученных знаний нами была проведена фронтальная беседа «Выб</w:t>
      </w:r>
      <w:r w:rsidR="00E11695">
        <w:rPr>
          <w:color w:val="000000"/>
          <w:sz w:val="28"/>
          <w:szCs w:val="28"/>
        </w:rPr>
        <w:t xml:space="preserve">рать нужный </w:t>
      </w:r>
      <w:proofErr w:type="spellStart"/>
      <w:r w:rsidR="00E11695">
        <w:rPr>
          <w:color w:val="000000"/>
          <w:sz w:val="28"/>
          <w:szCs w:val="28"/>
        </w:rPr>
        <w:t>алгоитм</w:t>
      </w:r>
      <w:proofErr w:type="spellEnd"/>
      <w:r w:rsidR="00E11695">
        <w:rPr>
          <w:color w:val="000000"/>
          <w:sz w:val="28"/>
          <w:szCs w:val="28"/>
        </w:rPr>
        <w:t xml:space="preserve"> к решению каждого типа задачи</w:t>
      </w:r>
      <w:r w:rsidRPr="00A20E71">
        <w:rPr>
          <w:color w:val="000000"/>
          <w:sz w:val="28"/>
          <w:szCs w:val="28"/>
        </w:rPr>
        <w:t xml:space="preserve">», которая предполагала </w:t>
      </w:r>
      <w:r w:rsidR="00E11695" w:rsidRPr="00A20E71">
        <w:rPr>
          <w:color w:val="000000"/>
          <w:sz w:val="28"/>
          <w:szCs w:val="28"/>
        </w:rPr>
        <w:t>выбрать из шести</w:t>
      </w:r>
      <w:r w:rsidR="00E11695" w:rsidRPr="00A20E71">
        <w:rPr>
          <w:color w:val="000000"/>
          <w:sz w:val="28"/>
          <w:szCs w:val="28"/>
        </w:rPr>
        <w:t xml:space="preserve"> </w:t>
      </w:r>
      <w:r w:rsidRPr="00A20E71">
        <w:rPr>
          <w:color w:val="000000"/>
          <w:sz w:val="28"/>
          <w:szCs w:val="28"/>
        </w:rPr>
        <w:t xml:space="preserve">предложенных </w:t>
      </w:r>
      <w:r w:rsidR="00E11695">
        <w:rPr>
          <w:color w:val="000000"/>
          <w:sz w:val="28"/>
          <w:szCs w:val="28"/>
        </w:rPr>
        <w:t xml:space="preserve">алгоритмов </w:t>
      </w:r>
      <w:r w:rsidRPr="00A20E71">
        <w:rPr>
          <w:color w:val="000000"/>
          <w:sz w:val="28"/>
          <w:szCs w:val="28"/>
        </w:rPr>
        <w:t xml:space="preserve"> нужны</w:t>
      </w:r>
      <w:r w:rsidR="00E11695">
        <w:rPr>
          <w:color w:val="000000"/>
          <w:sz w:val="28"/>
          <w:szCs w:val="28"/>
        </w:rPr>
        <w:t>й,</w:t>
      </w:r>
      <w:r w:rsidRPr="00A20E71">
        <w:rPr>
          <w:color w:val="000000"/>
          <w:sz w:val="28"/>
          <w:szCs w:val="28"/>
        </w:rPr>
        <w:t xml:space="preserve"> соответствующ</w:t>
      </w:r>
      <w:r w:rsidR="00E11695">
        <w:rPr>
          <w:color w:val="000000"/>
          <w:sz w:val="28"/>
          <w:szCs w:val="28"/>
        </w:rPr>
        <w:t>ий</w:t>
      </w:r>
      <w:r w:rsidRPr="00A20E71">
        <w:rPr>
          <w:color w:val="000000"/>
          <w:sz w:val="28"/>
          <w:szCs w:val="28"/>
        </w:rPr>
        <w:t xml:space="preserve"> вопросам учителя. </w:t>
      </w:r>
      <w:r w:rsidR="00E11695">
        <w:rPr>
          <w:color w:val="000000"/>
          <w:sz w:val="28"/>
          <w:szCs w:val="28"/>
        </w:rPr>
        <w:t xml:space="preserve"> </w:t>
      </w:r>
      <w:r w:rsidRPr="00A20E71">
        <w:rPr>
          <w:color w:val="000000"/>
          <w:sz w:val="28"/>
          <w:szCs w:val="28"/>
        </w:rPr>
        <w:t xml:space="preserve"> Это дало возможность </w:t>
      </w:r>
      <w:proofErr w:type="gramStart"/>
      <w:r w:rsidRPr="00A20E71">
        <w:rPr>
          <w:color w:val="000000"/>
          <w:sz w:val="28"/>
          <w:szCs w:val="28"/>
        </w:rPr>
        <w:t>обучающимся</w:t>
      </w:r>
      <w:proofErr w:type="gramEnd"/>
      <w:r w:rsidRPr="00A20E71">
        <w:rPr>
          <w:color w:val="000000"/>
          <w:sz w:val="28"/>
          <w:szCs w:val="28"/>
        </w:rPr>
        <w:t xml:space="preserve"> вспомнить ранее изученные формулы и включиться в работу на данном уроке. Далее проверили правильность решения </w:t>
      </w:r>
      <w:r w:rsidR="00E11695">
        <w:rPr>
          <w:color w:val="000000"/>
          <w:sz w:val="28"/>
          <w:szCs w:val="28"/>
        </w:rPr>
        <w:t xml:space="preserve"> задач по теме «неметаллы»</w:t>
      </w:r>
      <w:r w:rsidRPr="00A20E71">
        <w:rPr>
          <w:color w:val="000000"/>
          <w:sz w:val="28"/>
          <w:szCs w:val="28"/>
        </w:rPr>
        <w:t xml:space="preserve"> и обсудили ход рассуждений.</w:t>
      </w: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A20E71">
        <w:rPr>
          <w:color w:val="000000"/>
          <w:sz w:val="28"/>
          <w:szCs w:val="28"/>
        </w:rPr>
        <w:t>Это да</w:t>
      </w:r>
      <w:r w:rsidR="005A0FDA">
        <w:rPr>
          <w:color w:val="000000"/>
          <w:sz w:val="28"/>
          <w:szCs w:val="28"/>
        </w:rPr>
        <w:t>ет</w:t>
      </w:r>
      <w:r w:rsidRPr="00A20E71">
        <w:rPr>
          <w:color w:val="000000"/>
          <w:sz w:val="28"/>
          <w:szCs w:val="28"/>
        </w:rPr>
        <w:t xml:space="preserve"> возможность формировать у </w:t>
      </w:r>
      <w:proofErr w:type="gramStart"/>
      <w:r w:rsidRPr="00A20E71">
        <w:rPr>
          <w:color w:val="000000"/>
          <w:sz w:val="28"/>
          <w:szCs w:val="28"/>
        </w:rPr>
        <w:t>обучающихся</w:t>
      </w:r>
      <w:proofErr w:type="gramEnd"/>
      <w:r w:rsidRPr="00A20E71">
        <w:rPr>
          <w:color w:val="000000"/>
          <w:sz w:val="28"/>
          <w:szCs w:val="28"/>
        </w:rPr>
        <w:t xml:space="preserve"> умение аргументировать ответ и отстаивать свою точку зрения.</w:t>
      </w:r>
    </w:p>
    <w:p w:rsidR="005A0FDA" w:rsidRPr="00717BD5" w:rsidRDefault="00A20E71" w:rsidP="008B1676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E71">
        <w:rPr>
          <w:rFonts w:ascii="Times New Roman" w:hAnsi="Times New Roman" w:cs="Times New Roman"/>
          <w:color w:val="000000"/>
          <w:sz w:val="28"/>
          <w:szCs w:val="28"/>
        </w:rPr>
        <w:t xml:space="preserve">Этап рефлексии контрольно-коррекционной деятельности на данном уроке был представлен </w:t>
      </w:r>
      <w:r w:rsidR="008B1676">
        <w:rPr>
          <w:rFonts w:ascii="Times New Roman" w:hAnsi="Times New Roman" w:cs="Times New Roman"/>
          <w:color w:val="000000"/>
          <w:sz w:val="28"/>
          <w:szCs w:val="28"/>
        </w:rPr>
        <w:t xml:space="preserve">на третьем этапе «Головоломка». </w:t>
      </w:r>
      <w:r w:rsidR="005A0FDA"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команд работа</w:t>
      </w:r>
      <w:r w:rsidR="008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5A0FDA"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парах, реша</w:t>
      </w:r>
      <w:r w:rsidR="008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5A0FDA"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задачи. Затем на демонстрационном столе наход</w:t>
      </w:r>
      <w:r w:rsidR="008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5A0FDA"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правильные ответы. Соединя</w:t>
      </w:r>
      <w:r w:rsidR="008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5A0FDA"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условие задачи и ответ, </w:t>
      </w:r>
      <w:proofErr w:type="gramStart"/>
      <w:r w:rsidR="005A0FDA"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переворачива</w:t>
      </w:r>
      <w:r w:rsidR="008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5A0FDA"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и у них должна </w:t>
      </w:r>
      <w:r w:rsidR="008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proofErr w:type="gramEnd"/>
      <w:r w:rsidR="008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FDA"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собраться </w:t>
      </w:r>
      <w:r w:rsidR="008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FDA" w:rsidRPr="007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картинка.</w:t>
      </w:r>
      <w:r w:rsidR="008B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этапы урока были выполнены учащимися быстро и с интересом. Практически все с заданиями справились.</w:t>
      </w: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A20E71">
        <w:rPr>
          <w:color w:val="000000"/>
          <w:sz w:val="28"/>
          <w:szCs w:val="28"/>
        </w:rPr>
        <w:t>Вывод: Отдельные этапы урока были тщательно продуманы учителем и удачно реализованы, например, постановка цели и формулирование задач урока. Учитель использовал интересные приемы: прием «</w:t>
      </w:r>
      <w:r w:rsidR="008B1676">
        <w:rPr>
          <w:color w:val="000000"/>
          <w:sz w:val="28"/>
          <w:szCs w:val="28"/>
        </w:rPr>
        <w:t>Головоломка</w:t>
      </w:r>
      <w:r w:rsidRPr="00A20E71">
        <w:rPr>
          <w:color w:val="000000"/>
          <w:sz w:val="28"/>
          <w:szCs w:val="28"/>
        </w:rPr>
        <w:t xml:space="preserve">», </w:t>
      </w:r>
      <w:r w:rsidR="008B1676" w:rsidRPr="008B1676">
        <w:rPr>
          <w:bCs/>
          <w:color w:val="000000"/>
          <w:sz w:val="28"/>
          <w:szCs w:val="28"/>
        </w:rPr>
        <w:t>эстафета "По следам элемента"</w:t>
      </w:r>
      <w:r w:rsidR="008B1676">
        <w:rPr>
          <w:bCs/>
          <w:color w:val="000000"/>
          <w:sz w:val="28"/>
          <w:szCs w:val="28"/>
        </w:rPr>
        <w:t xml:space="preserve">, </w:t>
      </w:r>
      <w:r w:rsidRPr="00A20E71">
        <w:rPr>
          <w:color w:val="000000"/>
          <w:sz w:val="28"/>
          <w:szCs w:val="28"/>
        </w:rPr>
        <w:t>прием «</w:t>
      </w:r>
      <w:r w:rsidR="008B1676">
        <w:rPr>
          <w:color w:val="000000"/>
          <w:sz w:val="28"/>
          <w:szCs w:val="28"/>
        </w:rPr>
        <w:t>Химический букет</w:t>
      </w:r>
      <w:r w:rsidRPr="00A20E71">
        <w:rPr>
          <w:color w:val="000000"/>
          <w:sz w:val="28"/>
          <w:szCs w:val="28"/>
        </w:rPr>
        <w:t>» для рефлексии деятельности учащихся на уроке. ФГОС ОО нацеливает учителей на обеспечение практико-ориентированного характера образовательной деятельности. Учитель подобрал и использовал на уроке задачи практической направленности. Однако</w:t>
      </w:r>
      <w:proofErr w:type="gramStart"/>
      <w:r w:rsidRPr="00A20E71">
        <w:rPr>
          <w:color w:val="000000"/>
          <w:sz w:val="28"/>
          <w:szCs w:val="28"/>
        </w:rPr>
        <w:t>,</w:t>
      </w:r>
      <w:proofErr w:type="gramEnd"/>
      <w:r w:rsidRPr="00A20E71">
        <w:rPr>
          <w:color w:val="000000"/>
          <w:sz w:val="28"/>
          <w:szCs w:val="28"/>
        </w:rPr>
        <w:t xml:space="preserve"> общее впечатление смазано невысоким темпом работы во второй половине урока, оговорками учителя (что можно объяснить </w:t>
      </w:r>
      <w:r w:rsidRPr="00A20E71">
        <w:rPr>
          <w:color w:val="000000"/>
          <w:sz w:val="28"/>
          <w:szCs w:val="28"/>
        </w:rPr>
        <w:lastRenderedPageBreak/>
        <w:t>волнением), преимущественно индивидуальной работой с обучающимися, отсутствием текущей коррекции и оценивания выполнения заданий как отдельными обучающимися, так и класса в целом.</w:t>
      </w:r>
    </w:p>
    <w:p w:rsidR="00A20E71" w:rsidRPr="00A20E71" w:rsidRDefault="00A20E71" w:rsidP="00A20E71">
      <w:pPr>
        <w:pStyle w:val="a3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proofErr w:type="gramStart"/>
      <w:r w:rsidRPr="00A20E71">
        <w:rPr>
          <w:color w:val="000000"/>
          <w:sz w:val="28"/>
          <w:szCs w:val="28"/>
        </w:rPr>
        <w:t>Оптимальное сочетание групповой и парной работы, продумывание обратной связи ученик-учитель, обсуждение обучающимися результатов своей учебной деятельности фронтально или внутри групп, более детальная рефлексия, при которой обучающиеся формулируют самостоятельно, что нового узнали и чему научились, поможет улучшить качество проведения урока и повысить его результативность.</w:t>
      </w:r>
      <w:proofErr w:type="gramEnd"/>
    </w:p>
    <w:p w:rsidR="00A20E71" w:rsidRPr="00A20E71" w:rsidRDefault="00A20E71">
      <w:pPr>
        <w:rPr>
          <w:rFonts w:ascii="Times New Roman" w:hAnsi="Times New Roman" w:cs="Times New Roman"/>
          <w:sz w:val="28"/>
          <w:szCs w:val="28"/>
        </w:rPr>
      </w:pPr>
    </w:p>
    <w:p w:rsidR="00A20E71" w:rsidRPr="00A20E71" w:rsidRDefault="00A20E71">
      <w:pPr>
        <w:rPr>
          <w:rFonts w:ascii="Times New Roman" w:hAnsi="Times New Roman" w:cs="Times New Roman"/>
          <w:sz w:val="28"/>
          <w:szCs w:val="28"/>
        </w:rPr>
      </w:pPr>
    </w:p>
    <w:p w:rsidR="00A20E71" w:rsidRPr="00A20E71" w:rsidRDefault="00A20E71">
      <w:pPr>
        <w:rPr>
          <w:rFonts w:ascii="Times New Roman" w:hAnsi="Times New Roman" w:cs="Times New Roman"/>
          <w:sz w:val="28"/>
          <w:szCs w:val="28"/>
        </w:rPr>
      </w:pPr>
    </w:p>
    <w:p w:rsidR="00A20E71" w:rsidRPr="00A20E71" w:rsidRDefault="00A20E71">
      <w:pPr>
        <w:rPr>
          <w:rFonts w:ascii="Times New Roman" w:hAnsi="Times New Roman" w:cs="Times New Roman"/>
          <w:sz w:val="28"/>
          <w:szCs w:val="28"/>
        </w:rPr>
      </w:pPr>
    </w:p>
    <w:p w:rsidR="00A20E71" w:rsidRPr="00A20E71" w:rsidRDefault="00A20E71">
      <w:pPr>
        <w:rPr>
          <w:rFonts w:ascii="Times New Roman" w:hAnsi="Times New Roman" w:cs="Times New Roman"/>
          <w:sz w:val="28"/>
          <w:szCs w:val="28"/>
        </w:rPr>
      </w:pPr>
    </w:p>
    <w:p w:rsidR="00A20E71" w:rsidRPr="00A20E71" w:rsidRDefault="00A20E71">
      <w:pPr>
        <w:rPr>
          <w:rFonts w:ascii="Times New Roman" w:hAnsi="Times New Roman" w:cs="Times New Roman"/>
          <w:sz w:val="28"/>
          <w:szCs w:val="28"/>
        </w:rPr>
      </w:pPr>
    </w:p>
    <w:p w:rsidR="00A20E71" w:rsidRPr="00A20E71" w:rsidRDefault="00A20E71">
      <w:pPr>
        <w:rPr>
          <w:rFonts w:ascii="Times New Roman" w:hAnsi="Times New Roman" w:cs="Times New Roman"/>
          <w:sz w:val="28"/>
          <w:szCs w:val="28"/>
        </w:rPr>
      </w:pPr>
    </w:p>
    <w:p w:rsidR="00A20E71" w:rsidRPr="00A20E71" w:rsidRDefault="00A20E71">
      <w:pPr>
        <w:rPr>
          <w:rFonts w:ascii="Times New Roman" w:hAnsi="Times New Roman" w:cs="Times New Roman"/>
          <w:sz w:val="28"/>
          <w:szCs w:val="28"/>
        </w:rPr>
      </w:pPr>
    </w:p>
    <w:sectPr w:rsidR="00A20E71" w:rsidRPr="00A20E71" w:rsidSect="00BE3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5C0E"/>
    <w:multiLevelType w:val="multilevel"/>
    <w:tmpl w:val="A422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45445"/>
    <w:multiLevelType w:val="multilevel"/>
    <w:tmpl w:val="1F2E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53"/>
    <w:rsid w:val="002632C4"/>
    <w:rsid w:val="005A0FDA"/>
    <w:rsid w:val="00607AC2"/>
    <w:rsid w:val="00717BD5"/>
    <w:rsid w:val="008B1676"/>
    <w:rsid w:val="00A20E71"/>
    <w:rsid w:val="00B34C53"/>
    <w:rsid w:val="00BD7947"/>
    <w:rsid w:val="00BE3D44"/>
    <w:rsid w:val="00C242A9"/>
    <w:rsid w:val="00E11695"/>
    <w:rsid w:val="00E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307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3075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2018-04-19T05:59:00Z</dcterms:created>
  <dcterms:modified xsi:type="dcterms:W3CDTF">2018-04-25T03:32:00Z</dcterms:modified>
</cp:coreProperties>
</file>