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48" w:rsidRPr="00F57348" w:rsidRDefault="00F57348" w:rsidP="00F5734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Pr="00F573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Форум педагогических идей «От задач к решениям-векторы качества образования»</w:t>
      </w: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Pr="00F57348" w:rsidRDefault="00F57348" w:rsidP="00F57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F57348" w:rsidRPr="00F57348" w:rsidRDefault="00F57348" w:rsidP="00F573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proofErr w:type="gramStart"/>
      <w:r w:rsidRPr="00F57348">
        <w:rPr>
          <w:b/>
          <w:color w:val="000000"/>
          <w:sz w:val="32"/>
          <w:szCs w:val="32"/>
          <w:u w:val="single"/>
        </w:rPr>
        <w:t>Тема :</w:t>
      </w:r>
      <w:proofErr w:type="gramEnd"/>
      <w:r w:rsidRPr="00F57348">
        <w:rPr>
          <w:b/>
          <w:color w:val="000000"/>
          <w:sz w:val="32"/>
          <w:szCs w:val="32"/>
          <w:u w:val="single"/>
        </w:rPr>
        <w:t xml:space="preserve"> «Создание условий для </w:t>
      </w:r>
      <w:r w:rsidRPr="00F57348">
        <w:rPr>
          <w:b/>
          <w:sz w:val="32"/>
          <w:szCs w:val="32"/>
          <w:u w:val="single"/>
        </w:rPr>
        <w:t>успешного образовательного процесса  для  детей с ОВЗ»</w:t>
      </w: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</w:t>
      </w: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Зотова Мария Александровна</w:t>
      </w: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F720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57348" w:rsidRDefault="00F57348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lastRenderedPageBreak/>
        <w:t>«Аномальное развитие –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>не дефектное, а своеобразное развитие,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>не ограничивающееся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>отрицательными признаками, а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>имеющее целый ряд положительных,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>возникающих в силу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 xml:space="preserve"> приспособления ребенка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>с дефектом к миру».</w:t>
      </w:r>
    </w:p>
    <w:p w:rsidR="002F5F60" w:rsidRPr="00F720CA" w:rsidRDefault="002F5F60" w:rsidP="002F5F6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  <w:sz w:val="32"/>
          <w:szCs w:val="32"/>
        </w:rPr>
      </w:pPr>
      <w:r w:rsidRPr="00F720CA">
        <w:rPr>
          <w:b/>
          <w:i/>
          <w:color w:val="000000"/>
          <w:sz w:val="32"/>
          <w:szCs w:val="32"/>
        </w:rPr>
        <w:t>Л. С. Выготский.</w:t>
      </w:r>
    </w:p>
    <w:p w:rsidR="008D7BEC" w:rsidRPr="008D7BEC" w:rsidRDefault="008D7BEC" w:rsidP="002C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статье представлен</w:t>
      </w:r>
      <w:r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734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материалы, раскрывающие систему работы и эффективный опыт по актуальным проблемам образования, реализация которых позволяет создать условия для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процесса для учащихся с ОВЗ. Разработанная модель организации </w:t>
      </w:r>
      <w:r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условий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адаптированная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программа, к</w:t>
      </w:r>
      <w:r w:rsidR="00F57348" w:rsidRPr="002F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омплексное психолого-педагогическое сопровождение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наличие </w:t>
      </w:r>
      <w:proofErr w:type="spellStart"/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тьютера</w:t>
      </w:r>
      <w:proofErr w:type="spellEnd"/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gramStart"/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ассистента,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узких</w:t>
      </w:r>
      <w:proofErr w:type="gramEnd"/>
      <w:r w:rsidR="00F57348" w:rsidRPr="00F573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специалистов </w:t>
      </w:r>
      <w:r w:rsidRPr="008D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использована для любых общеобразовательных учреждений.</w:t>
      </w:r>
    </w:p>
    <w:p w:rsidR="002C53F9" w:rsidRDefault="00D90FB4" w:rsidP="002C5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3F9">
        <w:rPr>
          <w:rFonts w:ascii="Times New Roman" w:hAnsi="Times New Roman" w:cs="Times New Roman"/>
          <w:color w:val="000000"/>
          <w:sz w:val="28"/>
          <w:szCs w:val="28"/>
        </w:rPr>
        <w:t xml:space="preserve">Одна из приоритетных целей социальной политики России — модернизация образования в направлении повышения доступности и качества для всех категорий граждан. В результате воздействия многих неблагоприятных факторов за последние два десятилетия резко возросло число детей с различными формами </w:t>
      </w:r>
      <w:proofErr w:type="gramStart"/>
      <w:r w:rsidRPr="002C53F9">
        <w:rPr>
          <w:rFonts w:ascii="Times New Roman" w:hAnsi="Times New Roman" w:cs="Times New Roman"/>
          <w:color w:val="000000"/>
          <w:sz w:val="28"/>
          <w:szCs w:val="28"/>
        </w:rPr>
        <w:t>нарушений ,</w:t>
      </w:r>
      <w:proofErr w:type="gramEnd"/>
      <w:r w:rsidR="002C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3F9">
        <w:rPr>
          <w:rFonts w:ascii="Times New Roman" w:hAnsi="Times New Roman" w:cs="Times New Roman"/>
          <w:color w:val="000000"/>
          <w:sz w:val="28"/>
          <w:szCs w:val="28"/>
        </w:rPr>
        <w:t>также отмечается значительное увеличение количества детей с выраженными расстройствами аутистического спектра. В связи с этим, значительно возрос заказ общества на инклюзивное образование.</w:t>
      </w:r>
    </w:p>
    <w:p w:rsidR="00D90FB4" w:rsidRPr="002C53F9" w:rsidRDefault="00D90FB4" w:rsidP="002C53F9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3F9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в рамках общемирового процесса наблюдается новая тенденция — родители не хотят отдавать своих детей в закрытые учреждения </w:t>
      </w:r>
      <w:proofErr w:type="spellStart"/>
      <w:r w:rsidRPr="002C53F9">
        <w:rPr>
          <w:rFonts w:ascii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 w:rsidRPr="002C53F9">
        <w:rPr>
          <w:rFonts w:ascii="Times New Roman" w:hAnsi="Times New Roman" w:cs="Times New Roman"/>
          <w:color w:val="000000"/>
          <w:sz w:val="28"/>
          <w:szCs w:val="28"/>
        </w:rPr>
        <w:t xml:space="preserve"> типа и воспитывают их в семье</w:t>
      </w:r>
      <w:r w:rsidR="008D7BEC" w:rsidRPr="002C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3F9">
        <w:rPr>
          <w:rFonts w:ascii="Times New Roman" w:hAnsi="Times New Roman" w:cs="Times New Roman"/>
          <w:color w:val="000000"/>
          <w:sz w:val="28"/>
          <w:szCs w:val="28"/>
          <w:u w:val="single"/>
        </w:rPr>
        <w:t>(семейное образование</w:t>
      </w:r>
      <w:r w:rsidRPr="002C53F9">
        <w:rPr>
          <w:rFonts w:ascii="Times New Roman" w:hAnsi="Times New Roman" w:cs="Times New Roman"/>
          <w:color w:val="000000"/>
          <w:sz w:val="28"/>
          <w:szCs w:val="28"/>
        </w:rPr>
        <w:t>), устраивая их в общеобразовательные школы</w:t>
      </w:r>
      <w:r w:rsidR="002C5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3F9">
        <w:rPr>
          <w:rFonts w:ascii="Times New Roman" w:hAnsi="Times New Roman" w:cs="Times New Roman"/>
          <w:color w:val="000000"/>
          <w:sz w:val="28"/>
          <w:szCs w:val="28"/>
          <w:u w:val="single"/>
        </w:rPr>
        <w:t>(домашнее обучение, интегрированное обучение)</w:t>
      </w:r>
      <w:r w:rsidRPr="002C53F9">
        <w:rPr>
          <w:rFonts w:ascii="Times New Roman" w:hAnsi="Times New Roman" w:cs="Times New Roman"/>
          <w:color w:val="000000"/>
          <w:sz w:val="28"/>
          <w:szCs w:val="28"/>
        </w:rPr>
        <w:t>. Это желание родителей закреплено законодательно. Обеспечение реализации права детей с ограниченными возможностями здоровья (далее – дети с ОВЗ) на образование является одной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</w:t>
      </w:r>
    </w:p>
    <w:p w:rsidR="002F5F60" w:rsidRPr="002C53F9" w:rsidRDefault="002C53F9" w:rsidP="002C53F9">
      <w:pPr>
        <w:pStyle w:val="a3"/>
        <w:keepLines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Действия родителей</w:t>
      </w:r>
      <w:r w:rsidR="002F5F60" w:rsidRPr="002C53F9">
        <w:rPr>
          <w:color w:val="000000"/>
          <w:sz w:val="28"/>
          <w:szCs w:val="28"/>
        </w:rPr>
        <w:t xml:space="preserve"> позволяет организовывать обучение и воспитание детей с ОВЗ и детей с инвалидностью в общеобразовательных организациях, в которых должны быть созданы специальные условия для получения образования. Выбор образовательной организации — право родителей (законных представителей).</w:t>
      </w:r>
    </w:p>
    <w:p w:rsidR="002F5F60" w:rsidRPr="00156CF6" w:rsidRDefault="002F5F60" w:rsidP="00156CF6">
      <w:pPr>
        <w:pStyle w:val="a3"/>
        <w:shd w:val="clear" w:color="auto" w:fill="FFFFFF"/>
        <w:spacing w:before="0" w:beforeAutospacing="0" w:after="0" w:afterAutospacing="0"/>
        <w:jc w:val="both"/>
        <w:rPr>
          <w:color w:val="484C51"/>
          <w:sz w:val="28"/>
          <w:szCs w:val="28"/>
        </w:rPr>
      </w:pPr>
      <w:r w:rsidRPr="002C53F9">
        <w:rPr>
          <w:color w:val="000000"/>
          <w:sz w:val="28"/>
          <w:szCs w:val="28"/>
        </w:rPr>
        <w:t xml:space="preserve">      Обучающийся с ограниченными возможностями здоровья (ОВЗ)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</w:t>
      </w:r>
      <w:proofErr w:type="spellStart"/>
      <w:r w:rsidRPr="002C53F9">
        <w:rPr>
          <w:color w:val="000000"/>
          <w:sz w:val="28"/>
          <w:szCs w:val="28"/>
        </w:rPr>
        <w:t>условий.</w:t>
      </w:r>
      <w:r w:rsidRPr="00156CF6">
        <w:rPr>
          <w:color w:val="000000"/>
          <w:sz w:val="28"/>
          <w:szCs w:val="28"/>
        </w:rPr>
        <w:t>В</w:t>
      </w:r>
      <w:proofErr w:type="spellEnd"/>
      <w:r w:rsidRPr="00156CF6">
        <w:rPr>
          <w:color w:val="000000"/>
          <w:sz w:val="28"/>
          <w:szCs w:val="28"/>
        </w:rPr>
        <w:t xml:space="preserve"> соответствии со ст.28 Федерального закона от 29.12.2012 г. № 273-</w:t>
      </w:r>
      <w:r w:rsidRPr="00156CF6">
        <w:rPr>
          <w:color w:val="000000"/>
          <w:sz w:val="28"/>
          <w:szCs w:val="28"/>
        </w:rPr>
        <w:lastRenderedPageBreak/>
        <w:t>ФЗ «Об образовании в Российской Федерации» образовательная организация самостоятельно формирует штатное расписание, выбирает технологии и образовательные программы в соответствии с потребностями и особенностями обучающихся</w:t>
      </w:r>
    </w:p>
    <w:p w:rsidR="002F5F60" w:rsidRPr="00156CF6" w:rsidRDefault="002F5F60" w:rsidP="00156C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CF6">
        <w:rPr>
          <w:color w:val="000000"/>
          <w:sz w:val="28"/>
          <w:szCs w:val="28"/>
        </w:rPr>
        <w:t xml:space="preserve">     Каждый ребенок уникален, индивидуален и особенный. Он постоянно изучают и исследуют мир, перерабатывая поступающую к нему информацию и получает, таким образом, новые знания о мире. Ребенок живо реагирует на все новое: ему интересно учиться, пробовать, рисковать, применять полученные навыки в различных ситуациях. Ребенка по своей природе можно назвать творцом. Некоторым детям чтобы учиться и развиваться, необходима дополнительная стимуляция, помощь и поддержка взрослых. У них имеются специфические проблемы, ограничивающие их способность к развитию, и, как правило, они не могут решить эти проблемы без помощи взрослых. «Особенный» ребенок — это целый мир со своими радостями и огорчениями, со своим особенным восприятием окружающей действительности, которая не всегда добра к ним.</w:t>
      </w:r>
    </w:p>
    <w:p w:rsidR="00D90FB4" w:rsidRPr="00156CF6" w:rsidRDefault="00D90FB4" w:rsidP="00156C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6CF6">
        <w:rPr>
          <w:color w:val="000000"/>
          <w:sz w:val="28"/>
          <w:szCs w:val="28"/>
          <w:shd w:val="clear" w:color="auto" w:fill="FFFFFF"/>
        </w:rPr>
        <w:t xml:space="preserve">     В качестве основной задачи в области реализации права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2F5F60" w:rsidRPr="00156CF6" w:rsidRDefault="00D90FB4" w:rsidP="00156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F5F60"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специальным условиям обучения относятся:</w:t>
      </w:r>
    </w:p>
    <w:p w:rsidR="002F5F60" w:rsidRPr="00156CF6" w:rsidRDefault="002F5F60" w:rsidP="00156CF6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адаптированных основных общеобразовательных программ (АООП). Обеспечение возможности освоения образовательных программ в рамках индивидуального учебного плана.</w:t>
      </w:r>
    </w:p>
    <w:p w:rsidR="002F5F60" w:rsidRPr="00156CF6" w:rsidRDefault="002F5F60" w:rsidP="00156C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специальных методов обучения и воспитания. Реализация вариативных форм и методов организации учебной и </w:t>
      </w:r>
      <w:proofErr w:type="spellStart"/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2F5F60" w:rsidRPr="00156CF6" w:rsidRDefault="002F5F60" w:rsidP="00156C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учебников и специальных учебных пособий, дидактических материалов.</w:t>
      </w:r>
    </w:p>
    <w:p w:rsidR="002F5F60" w:rsidRPr="00156CF6" w:rsidRDefault="002F5F60" w:rsidP="00156C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услуг ассистента (помощника)</w:t>
      </w:r>
      <w:r w:rsidR="00D90FB4"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</w:t>
      </w: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F60" w:rsidRPr="00156CF6" w:rsidRDefault="002F5F60" w:rsidP="00156C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психолого-педагогическое сопровождение, проведение индивидуальных и групповых коррекционных занятий.</w:t>
      </w:r>
    </w:p>
    <w:p w:rsidR="002F5F60" w:rsidRPr="00156CF6" w:rsidRDefault="002F5F60" w:rsidP="00156C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в здание образовательного учреждения</w:t>
      </w:r>
      <w:r w:rsidR="00D90FB4"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90FB4"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пантус</w:t>
      </w:r>
      <w:proofErr w:type="spellEnd"/>
      <w:r w:rsidR="00D90FB4"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5F60" w:rsidRPr="00156CF6" w:rsidRDefault="002F5F60" w:rsidP="00156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перечисленные условия должны способствовать получению образования определенного уровня и определенной направленности, социальному развитию обучающихся детей с ОВЗ, в том числе через организацию системы инклюзивного образования.</w:t>
      </w:r>
    </w:p>
    <w:p w:rsidR="002C53F9" w:rsidRPr="00156CF6" w:rsidRDefault="002C53F9" w:rsidP="00156C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156CF6">
        <w:rPr>
          <w:rFonts w:ascii="Times New Roman" w:hAnsi="Times New Roman" w:cs="Times New Roman"/>
          <w:sz w:val="28"/>
          <w:szCs w:val="28"/>
          <w:u w:val="single"/>
        </w:rPr>
        <w:t>Самой большой и распространенной категорией детей с ОВЗ являются дети с ЗПР.</w:t>
      </w:r>
    </w:p>
    <w:p w:rsidR="002C53F9" w:rsidRPr="00156CF6" w:rsidRDefault="002C53F9" w:rsidP="00156C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56CF6">
        <w:rPr>
          <w:rFonts w:ascii="Times New Roman" w:hAnsi="Times New Roman" w:cs="Times New Roman"/>
          <w:b/>
          <w:sz w:val="28"/>
          <w:szCs w:val="28"/>
        </w:rPr>
        <w:t>Алгоритм действий учителя общеобразовательного класса при работе со школьниками с ЗПР.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Для себя и детей в классе создать положительный настрой и мотивацию на взаимодействие с учащимися с ЗПР.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Изучить медицинские документы каждого ученика, рекомендации ПМПК.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lastRenderedPageBreak/>
        <w:t>Создать для учащихся ситуацию успеха.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Посадить их в соответствии с особенностями здоровья.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Убрать из окружения все лишнее, отвлекающие предметы (яркие картины, выставки и др.)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Научить учащихся готовить на парте к уроку все только необходимое.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Следить за соблюдением режима урочной и внеурочной деятельности.</w:t>
      </w:r>
    </w:p>
    <w:p w:rsidR="002C53F9" w:rsidRPr="00156CF6" w:rsidRDefault="002C53F9" w:rsidP="00156C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6CF6">
        <w:rPr>
          <w:rFonts w:ascii="Times New Roman" w:hAnsi="Times New Roman" w:cs="Times New Roman"/>
          <w:sz w:val="28"/>
          <w:szCs w:val="28"/>
        </w:rPr>
        <w:t>( к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 xml:space="preserve"> ребенку с ЗПР прикрепить сильного ученика, организовать взаимодействие в паре)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6CF6">
        <w:rPr>
          <w:rFonts w:ascii="Times New Roman" w:hAnsi="Times New Roman" w:cs="Times New Roman"/>
          <w:sz w:val="28"/>
          <w:szCs w:val="28"/>
        </w:rPr>
        <w:t>Соблюдать  индивидуализацию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>, дифференциацию обучения, отбирать содержание по принципу «мини-макса»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Привлекать учащихся с ЗПР к работе лучше на следующих этапах урока: актуализация знаний (пропедевтическая работа) и этап закрепления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Для лучшего усвоения материала использовать разнообразные опоры: опорные схемы, перфокарты, карточки-посредники, планы пересказа, наглядные пособия, инструкционные карты, различные памятки, информационные листы и др.</w:t>
      </w:r>
    </w:p>
    <w:p w:rsidR="002C53F9" w:rsidRPr="00156CF6" w:rsidRDefault="002C53F9" w:rsidP="00156CF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 xml:space="preserve">Разработать систему оценивания </w:t>
      </w:r>
      <w:proofErr w:type="gramStart"/>
      <w:r w:rsidRPr="00156CF6">
        <w:rPr>
          <w:rFonts w:ascii="Times New Roman" w:hAnsi="Times New Roman" w:cs="Times New Roman"/>
          <w:sz w:val="28"/>
          <w:szCs w:val="28"/>
        </w:rPr>
        <w:t>( наряду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 xml:space="preserve"> с пятибалльной по максимуму использовать систему </w:t>
      </w:r>
      <w:proofErr w:type="spellStart"/>
      <w:r w:rsidRPr="00156CF6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156CF6">
        <w:rPr>
          <w:rFonts w:ascii="Times New Roman" w:hAnsi="Times New Roman" w:cs="Times New Roman"/>
          <w:sz w:val="28"/>
          <w:szCs w:val="28"/>
        </w:rPr>
        <w:t xml:space="preserve"> обучения (приемы КОД : шкалы Г. </w:t>
      </w:r>
      <w:proofErr w:type="spellStart"/>
      <w:r w:rsidRPr="00156CF6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156CF6">
        <w:rPr>
          <w:rFonts w:ascii="Times New Roman" w:hAnsi="Times New Roman" w:cs="Times New Roman"/>
          <w:sz w:val="28"/>
          <w:szCs w:val="28"/>
        </w:rPr>
        <w:t>, лесенки успеха и др.)</w:t>
      </w:r>
    </w:p>
    <w:p w:rsidR="002F5F60" w:rsidRPr="00156CF6" w:rsidRDefault="002F5F60" w:rsidP="00156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психолого-педагогическое сопровождение включает:</w:t>
      </w:r>
    </w:p>
    <w:p w:rsidR="002F5F60" w:rsidRPr="00156CF6" w:rsidRDefault="002F5F60" w:rsidP="00156CF6">
      <w:pPr>
        <w:pStyle w:val="a4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 штатном расписании специалистов (учитель-дефектолог, учитель-логопед, педагог-психолог, социальный педагог, </w:t>
      </w:r>
      <w:proofErr w:type="spellStart"/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90FB4"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такие специалисты в образовательном учреждении отсутствуют, то руководитель ОУ обязан отправить сотрудника на обучение данной профессии или переподготовки)</w:t>
      </w:r>
    </w:p>
    <w:p w:rsidR="002F5F60" w:rsidRPr="00156CF6" w:rsidRDefault="002F5F60" w:rsidP="00156C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индивидуального образовательного маршрута(ИОМ)</w:t>
      </w:r>
    </w:p>
    <w:p w:rsidR="002F5F60" w:rsidRPr="00156CF6" w:rsidRDefault="002F5F60" w:rsidP="00156C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(проведение коррекционных занятий) в соответствии с ИОМ</w:t>
      </w:r>
    </w:p>
    <w:p w:rsidR="002F5F60" w:rsidRPr="00156CF6" w:rsidRDefault="002F5F60" w:rsidP="00156C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динамики развития ребенка.</w:t>
      </w:r>
    </w:p>
    <w:p w:rsidR="002F5F60" w:rsidRPr="00156CF6" w:rsidRDefault="002F5F60" w:rsidP="00156C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специалистами педагогов и родителей, оказание методической помощи.</w:t>
      </w:r>
    </w:p>
    <w:p w:rsidR="002F5F60" w:rsidRPr="00156CF6" w:rsidRDefault="002F5F60" w:rsidP="00156C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эффективности работы команды специалистов.</w:t>
      </w:r>
    </w:p>
    <w:p w:rsidR="002F5F60" w:rsidRPr="00156CF6" w:rsidRDefault="002F5F60" w:rsidP="00156C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всех участников образовательного процесса (педагогов, родителей, обучающихся).</w:t>
      </w:r>
    </w:p>
    <w:p w:rsidR="002C53F9" w:rsidRPr="00156CF6" w:rsidRDefault="002F5F60" w:rsidP="00156C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организации обучения на дому является медицинское заключение и личное заявление родителя. Выбор </w:t>
      </w:r>
      <w:r w:rsidR="002C53F9"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 — право родителя!</w:t>
      </w:r>
    </w:p>
    <w:p w:rsidR="00745CDE" w:rsidRPr="00156CF6" w:rsidRDefault="002C53F9" w:rsidP="00156CF6">
      <w:pPr>
        <w:shd w:val="clear" w:color="auto" w:fill="FFFFFF"/>
        <w:spacing w:before="100" w:beforeAutospacing="1" w:after="0" w:line="240" w:lineRule="auto"/>
        <w:ind w:left="5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45CDE" w:rsidRPr="0015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Психолого-педагогическое сопровождение обучающегося с ОВЗ </w:t>
      </w:r>
      <w:proofErr w:type="gramStart"/>
      <w:r w:rsidR="00745CDE" w:rsidRPr="0015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 комплексной</w:t>
      </w:r>
      <w:proofErr w:type="gramEnd"/>
      <w:r w:rsidR="00745CDE" w:rsidRPr="0015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психолого-педагогической поддержкой  детей и родителей в решении задач обучения, развития, воспитания, социализации со стороны специалистов разного профиля, действующих скоординировано.</w:t>
      </w:r>
    </w:p>
    <w:p w:rsidR="00156CF6" w:rsidRPr="00156CF6" w:rsidRDefault="00156CF6" w:rsidP="00156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C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Принципы инклюзивного образования: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Ценность человека не зависит от его способностей и достижений;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Каждый человек способен чувствовать и думать;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Каждый человек имеет право на общение и на то, чтобы быть услышанным;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Все люди нуждаются друг в друге;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Подлинное образование может осуществляться только в контексте реальных взаимоотношений;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Все люди нуждаются в поддержке и дружбе ровесников;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могут;</w:t>
      </w:r>
    </w:p>
    <w:p w:rsidR="00156CF6" w:rsidRPr="00156CF6" w:rsidRDefault="00156CF6" w:rsidP="00156CF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Разнообразие усиливает все стороны жизни человека.</w:t>
      </w:r>
    </w:p>
    <w:p w:rsidR="00156CF6" w:rsidRPr="00156CF6" w:rsidRDefault="00156CF6" w:rsidP="0015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  <w:u w:val="single"/>
        </w:rPr>
        <w:t>Основной принцип инклюзивного образования</w:t>
      </w:r>
      <w:r w:rsidRPr="00156CF6">
        <w:rPr>
          <w:rFonts w:ascii="Times New Roman" w:hAnsi="Times New Roman" w:cs="Times New Roman"/>
          <w:sz w:val="28"/>
          <w:szCs w:val="28"/>
        </w:rPr>
        <w:t xml:space="preserve"> – создать все необходимые условия для удовлетворения специальных образовательных потребностей детей с особыми возможностями здоровья </w:t>
      </w:r>
      <w:proofErr w:type="gramStart"/>
      <w:r w:rsidRPr="00156CF6">
        <w:rPr>
          <w:rFonts w:ascii="Times New Roman" w:hAnsi="Times New Roman" w:cs="Times New Roman"/>
          <w:sz w:val="28"/>
          <w:szCs w:val="28"/>
        </w:rPr>
        <w:t>( т.е.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 xml:space="preserve"> школа должна учитывать потребности детей и подстраиваться под них, а не дети должны подходить под те или иные рамки, которые установила школа).</w:t>
      </w:r>
    </w:p>
    <w:p w:rsidR="00156CF6" w:rsidRPr="00156CF6" w:rsidRDefault="00156CF6" w:rsidP="00156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CF6">
        <w:rPr>
          <w:rFonts w:ascii="Times New Roman" w:hAnsi="Times New Roman" w:cs="Times New Roman"/>
          <w:b/>
          <w:sz w:val="28"/>
          <w:szCs w:val="28"/>
        </w:rPr>
        <w:t>Проблемы инклюзивного образования в России:</w:t>
      </w:r>
    </w:p>
    <w:p w:rsidR="00156CF6" w:rsidRPr="00156CF6" w:rsidRDefault="00156CF6" w:rsidP="00156CF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 xml:space="preserve">Отсутствие нормативно – </w:t>
      </w:r>
      <w:proofErr w:type="gramStart"/>
      <w:r w:rsidRPr="00156CF6">
        <w:rPr>
          <w:rFonts w:ascii="Times New Roman" w:hAnsi="Times New Roman" w:cs="Times New Roman"/>
          <w:sz w:val="28"/>
          <w:szCs w:val="28"/>
        </w:rPr>
        <w:t>правовых документов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 xml:space="preserve"> регламентирующих инклюзивное обучение.</w:t>
      </w:r>
    </w:p>
    <w:p w:rsidR="00156CF6" w:rsidRPr="00156CF6" w:rsidRDefault="00156CF6" w:rsidP="00156CF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Недостаточное финансовое обеспечение процесса инклюзии.</w:t>
      </w:r>
    </w:p>
    <w:p w:rsidR="00156CF6" w:rsidRPr="00156CF6" w:rsidRDefault="00156CF6" w:rsidP="00156CF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Недостаточная подготовленность педагогических кадров, работающих по модели инклюзивного образования.</w:t>
      </w:r>
    </w:p>
    <w:p w:rsidR="00156CF6" w:rsidRPr="00156CF6" w:rsidRDefault="00156CF6" w:rsidP="00156CF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 xml:space="preserve">Отсутствие должного </w:t>
      </w:r>
      <w:proofErr w:type="spellStart"/>
      <w:r w:rsidRPr="00156CF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56C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56CF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56CF6">
        <w:rPr>
          <w:rFonts w:ascii="Times New Roman" w:hAnsi="Times New Roman" w:cs="Times New Roman"/>
          <w:sz w:val="28"/>
          <w:szCs w:val="28"/>
        </w:rPr>
        <w:t xml:space="preserve"> – педагогического и социального сопровождения в образовательных учреждениях, осуществляющих инклюзивное обучение.</w:t>
      </w:r>
    </w:p>
    <w:p w:rsidR="00156CF6" w:rsidRPr="00156CF6" w:rsidRDefault="00156CF6" w:rsidP="00156CF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Недостаточное материально – техническое обеспечение общеобразовательного учреждения для нужд детей с ОВЗ.</w:t>
      </w:r>
    </w:p>
    <w:p w:rsidR="00156CF6" w:rsidRPr="00156CF6" w:rsidRDefault="00156CF6" w:rsidP="00156CF6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Неготовность общества к принятию детей с ограниченными возможностями здоровья, проявляющаяся, прежде всего, в нежелании родителей нормально развивающихся сверстников обучать своих детей в интегрированных классах, совместно с детьми с тяжелыми дефектами.</w:t>
      </w:r>
    </w:p>
    <w:p w:rsidR="00156CF6" w:rsidRPr="00156CF6" w:rsidRDefault="00156CF6" w:rsidP="00156C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56CF6">
        <w:rPr>
          <w:rFonts w:ascii="Times New Roman" w:hAnsi="Times New Roman" w:cs="Times New Roman"/>
          <w:b/>
          <w:sz w:val="28"/>
          <w:szCs w:val="28"/>
        </w:rPr>
        <w:t xml:space="preserve"> Группы детей с нарушениями в развитии: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Дети с задержкой психического развития (ЗПР)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 xml:space="preserve">Дети с легкой степенью умственной отсталости </w:t>
      </w:r>
      <w:proofErr w:type="gramStart"/>
      <w:r w:rsidRPr="00156CF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 xml:space="preserve"> том числе с проявлениями аутизма)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Дети с отклонениями в психической сфере (состоящие на учете у психоневролога)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Дети с нарушениями речи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Дети с нарушением слуха (слабослышащие и позднооглохшие)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>Дети с нарушениями зрения (слабовидящие дети)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t xml:space="preserve">Дети с нарушением </w:t>
      </w:r>
      <w:proofErr w:type="spellStart"/>
      <w:r w:rsidRPr="00156CF6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156CF6">
        <w:rPr>
          <w:rFonts w:ascii="Times New Roman" w:hAnsi="Times New Roman" w:cs="Times New Roman"/>
          <w:sz w:val="28"/>
          <w:szCs w:val="28"/>
        </w:rPr>
        <w:t xml:space="preserve"> – двигательного аппарата </w:t>
      </w:r>
      <w:proofErr w:type="gramStart"/>
      <w:r w:rsidRPr="00156CF6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 xml:space="preserve"> сохранным интеллектом, способные к самообслуживанию и самостоятельному передвижению)</w:t>
      </w:r>
    </w:p>
    <w:p w:rsidR="00156CF6" w:rsidRPr="00156CF6" w:rsidRDefault="00156CF6" w:rsidP="00156CF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CF6">
        <w:rPr>
          <w:rFonts w:ascii="Times New Roman" w:hAnsi="Times New Roman" w:cs="Times New Roman"/>
          <w:sz w:val="28"/>
          <w:szCs w:val="28"/>
        </w:rPr>
        <w:lastRenderedPageBreak/>
        <w:t xml:space="preserve">Дети с нарушением поведения, эмоционально – волевыми расстройствами, ошибками воспитания (дети с </w:t>
      </w:r>
      <w:proofErr w:type="spellStart"/>
      <w:r w:rsidRPr="00156CF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156CF6">
        <w:rPr>
          <w:rFonts w:ascii="Times New Roman" w:hAnsi="Times New Roman" w:cs="Times New Roman"/>
          <w:sz w:val="28"/>
          <w:szCs w:val="28"/>
        </w:rPr>
        <w:t xml:space="preserve"> поведением, социально запущенные дети из </w:t>
      </w:r>
      <w:proofErr w:type="gramStart"/>
      <w:r w:rsidRPr="00156CF6">
        <w:rPr>
          <w:rFonts w:ascii="Times New Roman" w:hAnsi="Times New Roman" w:cs="Times New Roman"/>
          <w:sz w:val="28"/>
          <w:szCs w:val="28"/>
        </w:rPr>
        <w:t>неблагополучных  семей</w:t>
      </w:r>
      <w:proofErr w:type="gramEnd"/>
      <w:r w:rsidRPr="00156CF6">
        <w:rPr>
          <w:rFonts w:ascii="Times New Roman" w:hAnsi="Times New Roman" w:cs="Times New Roman"/>
          <w:sz w:val="28"/>
          <w:szCs w:val="28"/>
        </w:rPr>
        <w:t>)</w:t>
      </w:r>
    </w:p>
    <w:p w:rsidR="00156CF6" w:rsidRDefault="00156CF6" w:rsidP="00156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45CDE" w:rsidRPr="002C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Важное значение для обеспечения эффективной интеграции обучающихся с ОВЗ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педагогическими работниками.           </w:t>
      </w:r>
    </w:p>
    <w:p w:rsidR="00745CDE" w:rsidRPr="00156CF6" w:rsidRDefault="00745CDE" w:rsidP="00156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обучения, содержание и план</w:t>
      </w:r>
      <w:r w:rsidRPr="002C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реализации</w:t>
      </w:r>
      <w:r w:rsidRPr="002C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мероприятий, обеспечивающих удовлетворение </w:t>
      </w:r>
      <w:proofErr w:type="gramStart"/>
      <w:r w:rsidRPr="002C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особых образовательных потребностей</w:t>
      </w:r>
      <w:proofErr w:type="gramEnd"/>
      <w:r w:rsidRPr="002C53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с ОВЗ, их интеграцию в образовательном учреждении и освоение ими основной образовательной программы начального общего образования.</w:t>
      </w:r>
    </w:p>
    <w:p w:rsidR="002F5F60" w:rsidRPr="002C53F9" w:rsidRDefault="00745CDE" w:rsidP="00156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745CDE" w:rsidRPr="002C53F9" w:rsidRDefault="00745CDE" w:rsidP="00156C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 xml:space="preserve">      Таким образом, аргументы в поддержку инклюзии бесспорны. Но инклюзия несёт преимущества и детям без особенностей развития.</w:t>
      </w:r>
    </w:p>
    <w:p w:rsidR="00745CDE" w:rsidRPr="002C53F9" w:rsidRDefault="00745CDE" w:rsidP="00156C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>Можно выделить следующие преимущества инклюзии для обычных учащихся или одарённых детей:</w:t>
      </w:r>
    </w:p>
    <w:p w:rsidR="00745CDE" w:rsidRPr="002C53F9" w:rsidRDefault="00745CDE" w:rsidP="00156C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>для обычных или одарённых детей нахождение в классе детей с особенностями развития не является фактом, несущим угрозу или представляющим опасность для их успешного обучения.</w:t>
      </w:r>
    </w:p>
    <w:p w:rsidR="00745CDE" w:rsidRPr="002C53F9" w:rsidRDefault="00745CDE" w:rsidP="00156C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>представления о том, что дети-инвалиды нарушают процесс обучения в классе - несостоятельны. Время, которое на уроке уделяется детям с особенностями, абсолютно сопоставимо со временем, которое учитель затратит на обычных учеников.</w:t>
      </w:r>
    </w:p>
    <w:p w:rsidR="00745CDE" w:rsidRPr="002C53F9" w:rsidRDefault="00745CDE" w:rsidP="00156C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>обычные ученики и одарённые дети могут получить преимущества при инклюзивном подходе к образованию за счёт улучшения качества обучения и совершенствования педагогических технологий работы в классе. Некоторым детям с инвалидностью при обучении необходимы новые технологии образования; например, использование информационных технологий очень часто бывает необходимо при обучении детей с инвалидностью. Другие дети получают преимущества от использования этих технологий, и, кроме того, все остальные ученики могут пользоваться этими программами и технологиями в то время, когда они не являются необходимыми для обучения детей с инвалидностью.</w:t>
      </w:r>
    </w:p>
    <w:p w:rsidR="00745CDE" w:rsidRPr="002C53F9" w:rsidRDefault="00745CDE" w:rsidP="00156C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>обычные дети или одарённые ученики получают преимущества в инклюзивных пространствах за счёт увеличения финансовых ресурсов при таком обучении. Деньги, полученные из «специальных программ», могут быть использованы как для поддержки обучения не только детей с инвалидностью, но и их здоровых сверстников. Эти средства могут быть использованы различными способами, например, для организации внеклассной активности, приглашения гостей для выступления в классе, обеспечения класса дополнительными техническими средствами обучения, которые могут использоваться всеми детьми, а не только детьми с инвалидностью.</w:t>
      </w:r>
    </w:p>
    <w:p w:rsidR="00745CDE" w:rsidRPr="002C53F9" w:rsidRDefault="00745CDE" w:rsidP="00156CF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lastRenderedPageBreak/>
        <w:t>в инклюзивном классе обычные или одарённые дети учатся уважать и ценить своих одноклассников с инвалидностью, видеть то, что лежит за чертой инвалидности или одарённости, различать социальные стигмы.</w:t>
      </w:r>
    </w:p>
    <w:p w:rsidR="00745CDE" w:rsidRPr="002C53F9" w:rsidRDefault="00745CDE" w:rsidP="00156C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 xml:space="preserve">         Необходимо также сказать, что существование инклюзивных школ позитивно сказывается на типично развивающихся детях, а не только на учениках с инвалидностью. Помогая сверстникам с ограниченными возможностями активно участвовать в образовательной и социальной деятельности, обычные дети, незаметно для себя, получают важнейшие жизненные уроки. Этот положительный опыт заключается в росте социальной сознательности, в осознании отсутствия различий между людьми, в развитии самосознания и самооценки, в становлении собственных принципов, и последнее, но не менее важное - способствует искренней заботе и дружбе.</w:t>
      </w:r>
    </w:p>
    <w:p w:rsidR="00745CDE" w:rsidRPr="002C53F9" w:rsidRDefault="00745CDE" w:rsidP="00156C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3F9">
        <w:rPr>
          <w:color w:val="000000"/>
          <w:sz w:val="28"/>
          <w:szCs w:val="28"/>
        </w:rPr>
        <w:t xml:space="preserve">       Таким образом, можно сделать вывод, что современная общеобразовательная программа должна включать изменения и условия, необходимые для успешной реализации инклюзивного образования, а именно - принятие индивидуальности каждого отдельного учащегося и удовлетворение особых потребностей каждого ребенка.</w:t>
      </w:r>
    </w:p>
    <w:p w:rsidR="00745CDE" w:rsidRPr="002C53F9" w:rsidRDefault="00745CDE" w:rsidP="00156C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53F9" w:rsidRDefault="00745CDE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2C53F9">
        <w:rPr>
          <w:color w:val="000000"/>
          <w:sz w:val="28"/>
          <w:szCs w:val="28"/>
        </w:rPr>
        <w:br/>
      </w: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</w:p>
    <w:p w:rsidR="00156CF6" w:rsidRDefault="00156CF6" w:rsidP="00156CF6">
      <w:pPr>
        <w:pStyle w:val="a3"/>
        <w:shd w:val="clear" w:color="auto" w:fill="FFFFFF"/>
        <w:spacing w:before="0" w:beforeAutospacing="0" w:after="0" w:afterAutospacing="0"/>
      </w:pPr>
    </w:p>
    <w:p w:rsidR="002C53F9" w:rsidRDefault="002C53F9" w:rsidP="002C53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53F9" w:rsidRPr="00156CF6" w:rsidRDefault="002C53F9" w:rsidP="00156CF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C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Литература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9"/>
        <w:gridCol w:w="67"/>
        <w:gridCol w:w="8349"/>
      </w:tblGrid>
      <w:tr w:rsidR="002C53F9" w:rsidRPr="00156CF6" w:rsidTr="00C20F17">
        <w:trPr>
          <w:tblCellSpacing w:w="15" w:type="dxa"/>
        </w:trPr>
        <w:tc>
          <w:tcPr>
            <w:tcW w:w="48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Давыдова. Л.Н.</w:t>
            </w:r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Динамика нравственного развития младших школьников в условиях инклюзивного образования: региональный опыт    // Психологическая наука и образование. - 2011. - №1. - С. 93-103.</w:t>
            </w:r>
          </w:p>
        </w:tc>
      </w:tr>
      <w:tr w:rsidR="002C53F9" w:rsidRPr="00156CF6" w:rsidTr="00C20F17">
        <w:trPr>
          <w:tblCellSpacing w:w="15" w:type="dxa"/>
        </w:trPr>
        <w:tc>
          <w:tcPr>
            <w:tcW w:w="48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3F9" w:rsidRPr="00156CF6" w:rsidTr="00C20F17">
        <w:trPr>
          <w:tblCellSpacing w:w="15" w:type="dxa"/>
        </w:trPr>
        <w:tc>
          <w:tcPr>
            <w:tcW w:w="48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156CF6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Лазарев. Н.А.</w:t>
            </w:r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Дифференцированный подход в обучении начальному курсу в инклюзивной школе    // География и экология в школе XXI века. - 2012. - №7. - С. 56-57.</w:t>
            </w:r>
          </w:p>
        </w:tc>
      </w:tr>
      <w:tr w:rsidR="002C53F9" w:rsidRPr="00156CF6" w:rsidTr="00C20F17">
        <w:trPr>
          <w:tblCellSpacing w:w="15" w:type="dxa"/>
        </w:trPr>
        <w:tc>
          <w:tcPr>
            <w:tcW w:w="48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156CF6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Беликова. Н.Ф.</w:t>
            </w:r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Инклюзивное образование в начальной школе: медико-психологическое сопровождение учебного процесса    // Современные гуманитарные исследования. - 2012. - №5. - С. 77-79.</w:t>
            </w:r>
          </w:p>
        </w:tc>
      </w:tr>
      <w:tr w:rsidR="002C53F9" w:rsidRPr="00156CF6" w:rsidTr="00C20F17">
        <w:trPr>
          <w:tblCellSpacing w:w="15" w:type="dxa"/>
        </w:trPr>
        <w:tc>
          <w:tcPr>
            <w:tcW w:w="48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156CF6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6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Науменко.  Ю.В.</w:t>
            </w:r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   Инклюзивное образование: образ выпускника начальной школы / </w:t>
            </w:r>
            <w:proofErr w:type="spellStart"/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Ю.В.Науменко</w:t>
            </w:r>
            <w:proofErr w:type="spellEnd"/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О.В.Науменко</w:t>
            </w:r>
            <w:proofErr w:type="spellEnd"/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  // Народное образование. - 2014. - №1. - С. 185-192.</w:t>
            </w:r>
          </w:p>
        </w:tc>
      </w:tr>
      <w:tr w:rsidR="002C53F9" w:rsidRPr="00156CF6" w:rsidTr="00C20F17">
        <w:trPr>
          <w:tblCellSpacing w:w="15" w:type="dxa"/>
        </w:trPr>
        <w:tc>
          <w:tcPr>
            <w:tcW w:w="48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156CF6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53F9" w:rsidRPr="00156CF6" w:rsidRDefault="002C53F9" w:rsidP="00156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6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Кузенова</w:t>
            </w:r>
            <w:proofErr w:type="spellEnd"/>
            <w:r w:rsidRPr="00156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 С.В.</w:t>
            </w:r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   Реализация идей инклюзивного образования детей в начальной школе / </w:t>
            </w:r>
            <w:proofErr w:type="spellStart"/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С.В.Кузенова</w:t>
            </w:r>
            <w:proofErr w:type="spellEnd"/>
            <w:r w:rsidRPr="00156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  // Начальная школа. - 2015. - №1. - С. 11-14.</w:t>
            </w:r>
          </w:p>
        </w:tc>
      </w:tr>
      <w:tr w:rsidR="002C53F9" w:rsidTr="00C20F17">
        <w:trPr>
          <w:tblCellSpacing w:w="15" w:type="dxa"/>
        </w:trPr>
        <w:tc>
          <w:tcPr>
            <w:tcW w:w="50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Pr="00DC0262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Pr="00DC0262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3F9" w:rsidTr="00C20F17">
        <w:trPr>
          <w:tblCellSpacing w:w="15" w:type="dxa"/>
        </w:trPr>
        <w:tc>
          <w:tcPr>
            <w:tcW w:w="50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</w:tr>
      <w:tr w:rsidR="002C53F9" w:rsidTr="00C20F17">
        <w:trPr>
          <w:tblCellSpacing w:w="15" w:type="dxa"/>
        </w:trPr>
        <w:tc>
          <w:tcPr>
            <w:tcW w:w="50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</w:tr>
      <w:tr w:rsidR="002C53F9" w:rsidTr="00C20F17">
        <w:trPr>
          <w:tblCellSpacing w:w="15" w:type="dxa"/>
        </w:trPr>
        <w:tc>
          <w:tcPr>
            <w:tcW w:w="504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53F9" w:rsidRDefault="002C53F9" w:rsidP="00C20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</w:rPr>
            </w:pPr>
          </w:p>
        </w:tc>
      </w:tr>
    </w:tbl>
    <w:p w:rsidR="002C53F9" w:rsidRDefault="002C53F9" w:rsidP="002C53F9"/>
    <w:p w:rsidR="002C53F9" w:rsidRPr="00DC0262" w:rsidRDefault="002C53F9" w:rsidP="002C53F9">
      <w:pPr>
        <w:rPr>
          <w:rFonts w:ascii="Times New Roman" w:hAnsi="Times New Roman" w:cs="Times New Roman"/>
          <w:sz w:val="24"/>
          <w:szCs w:val="24"/>
        </w:rPr>
      </w:pPr>
    </w:p>
    <w:p w:rsidR="00745CDE" w:rsidRPr="002C53F9" w:rsidRDefault="00745CDE" w:rsidP="002C53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</w:p>
    <w:sectPr w:rsidR="00745CDE" w:rsidRPr="002C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5F"/>
    <w:multiLevelType w:val="hybridMultilevel"/>
    <w:tmpl w:val="A024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CFA"/>
    <w:multiLevelType w:val="multilevel"/>
    <w:tmpl w:val="0BB4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07E01"/>
    <w:multiLevelType w:val="hybridMultilevel"/>
    <w:tmpl w:val="5F6621CA"/>
    <w:lvl w:ilvl="0" w:tplc="1274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777DB"/>
    <w:multiLevelType w:val="multilevel"/>
    <w:tmpl w:val="B2A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736FA"/>
    <w:multiLevelType w:val="multilevel"/>
    <w:tmpl w:val="8EB0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1234"/>
    <w:multiLevelType w:val="multilevel"/>
    <w:tmpl w:val="4292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E102C"/>
    <w:multiLevelType w:val="hybridMultilevel"/>
    <w:tmpl w:val="1434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67E7D"/>
    <w:multiLevelType w:val="multilevel"/>
    <w:tmpl w:val="2F06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136B1"/>
    <w:multiLevelType w:val="hybridMultilevel"/>
    <w:tmpl w:val="C72C5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07B2"/>
    <w:multiLevelType w:val="hybridMultilevel"/>
    <w:tmpl w:val="0BE6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8"/>
    <w:rsid w:val="00055CD8"/>
    <w:rsid w:val="00156CF6"/>
    <w:rsid w:val="002C53F9"/>
    <w:rsid w:val="002F5F60"/>
    <w:rsid w:val="00745CDE"/>
    <w:rsid w:val="008D7BEC"/>
    <w:rsid w:val="00D226AC"/>
    <w:rsid w:val="00D90FB4"/>
    <w:rsid w:val="00F57348"/>
    <w:rsid w:val="00F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3DFF-39FD-4ED3-85BD-39B37FB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2020-02-18T11:44:00Z</dcterms:created>
  <dcterms:modified xsi:type="dcterms:W3CDTF">2020-02-18T11:44:00Z</dcterms:modified>
</cp:coreProperties>
</file>