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CC" w:rsidRDefault="00DB3BCC" w:rsidP="00DB3BCC">
      <w:pPr>
        <w:jc w:val="center"/>
        <w:rPr>
          <w:b/>
          <w:bCs/>
          <w:sz w:val="56"/>
          <w:szCs w:val="56"/>
          <w:u w:val="single"/>
        </w:rPr>
      </w:pPr>
    </w:p>
    <w:p w:rsidR="00DB3BCC" w:rsidRDefault="00F25C2B" w:rsidP="00DB3BCC">
      <w:pPr>
        <w:tabs>
          <w:tab w:val="left" w:pos="10200"/>
        </w:tabs>
        <w:ind w:left="840" w:right="240"/>
        <w:jc w:val="center"/>
        <w:rPr>
          <w:b/>
          <w:bCs/>
          <w:sz w:val="28"/>
          <w:szCs w:val="28"/>
        </w:rPr>
      </w:pPr>
      <w:r w:rsidRPr="00F25C2B">
        <w:rPr>
          <w:b/>
          <w:bCs/>
          <w:sz w:val="28"/>
          <w:szCs w:val="28"/>
        </w:rPr>
        <w:t xml:space="preserve"> </w:t>
      </w:r>
      <w:proofErr w:type="gramStart"/>
      <w:r w:rsidR="00DB3BCC" w:rsidRPr="00F25C2B">
        <w:rPr>
          <w:b/>
          <w:bCs/>
          <w:sz w:val="28"/>
          <w:szCs w:val="28"/>
        </w:rPr>
        <w:t>«</w:t>
      </w:r>
      <w:r w:rsidR="00ED727C" w:rsidRPr="00F25C2B">
        <w:rPr>
          <w:b/>
          <w:bCs/>
          <w:sz w:val="28"/>
          <w:szCs w:val="28"/>
        </w:rPr>
        <w:t xml:space="preserve">Создание условий для адресной работы с различными категориями обучающихся (одаренные дети, дети из социально-неблагополучных семей, дети, 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w:t>
      </w:r>
      <w:proofErr w:type="spellStart"/>
      <w:r w:rsidR="00ED727C" w:rsidRPr="00F25C2B">
        <w:rPr>
          <w:b/>
          <w:bCs/>
          <w:sz w:val="28"/>
          <w:szCs w:val="28"/>
        </w:rPr>
        <w:t>девиантным</w:t>
      </w:r>
      <w:proofErr w:type="spellEnd"/>
      <w:r w:rsidR="00ED727C" w:rsidRPr="00F25C2B">
        <w:rPr>
          <w:b/>
          <w:bCs/>
          <w:sz w:val="28"/>
          <w:szCs w:val="28"/>
        </w:rPr>
        <w:t xml:space="preserve"> (общественно-опасным) поведением</w:t>
      </w:r>
      <w:r w:rsidR="00DB3BCC" w:rsidRPr="00F25C2B">
        <w:rPr>
          <w:b/>
          <w:bCs/>
          <w:sz w:val="28"/>
          <w:szCs w:val="28"/>
        </w:rPr>
        <w:t>»</w:t>
      </w:r>
      <w:proofErr w:type="gramEnd"/>
    </w:p>
    <w:p w:rsidR="00ED727C" w:rsidRPr="00F25C2B" w:rsidRDefault="00ED727C" w:rsidP="00F25C2B">
      <w:pPr>
        <w:jc w:val="right"/>
        <w:rPr>
          <w:bCs/>
          <w:i/>
          <w:sz w:val="28"/>
          <w:szCs w:val="28"/>
        </w:rPr>
      </w:pPr>
    </w:p>
    <w:p w:rsidR="00F25C2B" w:rsidRPr="00F25C2B" w:rsidRDefault="00F25C2B" w:rsidP="00F25C2B">
      <w:pPr>
        <w:jc w:val="right"/>
        <w:rPr>
          <w:bCs/>
          <w:i/>
          <w:sz w:val="28"/>
          <w:szCs w:val="28"/>
        </w:rPr>
      </w:pPr>
      <w:r w:rsidRPr="00F25C2B">
        <w:rPr>
          <w:bCs/>
          <w:i/>
          <w:sz w:val="28"/>
          <w:szCs w:val="28"/>
        </w:rPr>
        <w:t xml:space="preserve">Некрылова Елена </w:t>
      </w:r>
      <w:proofErr w:type="spellStart"/>
      <w:r w:rsidRPr="00F25C2B">
        <w:rPr>
          <w:bCs/>
          <w:i/>
          <w:sz w:val="28"/>
          <w:szCs w:val="28"/>
        </w:rPr>
        <w:t>Евгениевна</w:t>
      </w:r>
      <w:proofErr w:type="spellEnd"/>
      <w:r w:rsidRPr="00F25C2B">
        <w:rPr>
          <w:bCs/>
          <w:i/>
          <w:sz w:val="28"/>
          <w:szCs w:val="28"/>
        </w:rPr>
        <w:t>,</w:t>
      </w:r>
    </w:p>
    <w:p w:rsidR="00F25C2B" w:rsidRPr="00F25C2B" w:rsidRDefault="00F25C2B" w:rsidP="00F25C2B">
      <w:pPr>
        <w:jc w:val="right"/>
        <w:rPr>
          <w:bCs/>
          <w:i/>
          <w:sz w:val="28"/>
          <w:szCs w:val="28"/>
        </w:rPr>
      </w:pPr>
      <w:r w:rsidRPr="00F25C2B">
        <w:rPr>
          <w:bCs/>
          <w:i/>
          <w:sz w:val="28"/>
          <w:szCs w:val="28"/>
        </w:rPr>
        <w:t>учитель физики и информатики</w:t>
      </w:r>
    </w:p>
    <w:p w:rsidR="00F25C2B" w:rsidRPr="00F25C2B" w:rsidRDefault="00F25C2B" w:rsidP="00F25C2B">
      <w:pPr>
        <w:jc w:val="right"/>
        <w:rPr>
          <w:bCs/>
          <w:i/>
          <w:sz w:val="28"/>
          <w:szCs w:val="28"/>
        </w:rPr>
      </w:pPr>
      <w:r w:rsidRPr="00F25C2B">
        <w:rPr>
          <w:bCs/>
          <w:i/>
          <w:sz w:val="28"/>
          <w:szCs w:val="28"/>
        </w:rPr>
        <w:t xml:space="preserve">ГБОУ СОШ </w:t>
      </w:r>
      <w:proofErr w:type="gramStart"/>
      <w:r w:rsidRPr="00F25C2B">
        <w:rPr>
          <w:bCs/>
          <w:i/>
          <w:sz w:val="28"/>
          <w:szCs w:val="28"/>
        </w:rPr>
        <w:t>с</w:t>
      </w:r>
      <w:proofErr w:type="gramEnd"/>
      <w:r w:rsidRPr="00F25C2B">
        <w:rPr>
          <w:bCs/>
          <w:i/>
          <w:sz w:val="28"/>
          <w:szCs w:val="28"/>
        </w:rPr>
        <w:t>. Герасимовка</w:t>
      </w:r>
    </w:p>
    <w:p w:rsidR="00F25C2B" w:rsidRPr="00F25C2B" w:rsidRDefault="00F25C2B" w:rsidP="00F25C2B">
      <w:pPr>
        <w:jc w:val="right"/>
        <w:rPr>
          <w:bCs/>
          <w:i/>
          <w:sz w:val="28"/>
          <w:szCs w:val="28"/>
        </w:rPr>
      </w:pPr>
      <w:r w:rsidRPr="00F25C2B">
        <w:rPr>
          <w:bCs/>
          <w:i/>
          <w:sz w:val="28"/>
          <w:szCs w:val="28"/>
        </w:rPr>
        <w:t xml:space="preserve">Алексеевского района </w:t>
      </w:r>
    </w:p>
    <w:p w:rsidR="00F25C2B" w:rsidRPr="00F25C2B" w:rsidRDefault="00F25C2B" w:rsidP="00F25C2B">
      <w:pPr>
        <w:jc w:val="right"/>
        <w:rPr>
          <w:bCs/>
          <w:i/>
          <w:sz w:val="28"/>
          <w:szCs w:val="28"/>
        </w:rPr>
      </w:pPr>
      <w:r w:rsidRPr="00F25C2B">
        <w:rPr>
          <w:bCs/>
          <w:i/>
          <w:sz w:val="28"/>
          <w:szCs w:val="28"/>
        </w:rPr>
        <w:t>Самарской области</w:t>
      </w:r>
    </w:p>
    <w:p w:rsidR="006374EB" w:rsidRPr="00F25C2B" w:rsidRDefault="006374EB" w:rsidP="00ED727C">
      <w:pPr>
        <w:jc w:val="both"/>
        <w:rPr>
          <w:bCs/>
          <w:i/>
          <w:sz w:val="28"/>
          <w:szCs w:val="28"/>
        </w:rPr>
      </w:pPr>
    </w:p>
    <w:p w:rsidR="00954A6D" w:rsidRPr="00765DA1" w:rsidRDefault="00954A6D" w:rsidP="00954A6D">
      <w:pPr>
        <w:pStyle w:val="Default"/>
        <w:ind w:firstLine="709"/>
        <w:jc w:val="both"/>
        <w:rPr>
          <w:b/>
          <w:sz w:val="28"/>
          <w:szCs w:val="28"/>
        </w:rPr>
      </w:pPr>
      <w:r w:rsidRPr="00765DA1">
        <w:rPr>
          <w:b/>
          <w:sz w:val="28"/>
          <w:szCs w:val="28"/>
        </w:rPr>
        <w:t xml:space="preserve">1. Работа с детьми с ОВЗ. </w:t>
      </w:r>
    </w:p>
    <w:p w:rsidR="00954A6D" w:rsidRPr="00765DA1" w:rsidRDefault="00954A6D" w:rsidP="00954A6D">
      <w:pPr>
        <w:pStyle w:val="Default"/>
        <w:ind w:firstLine="709"/>
        <w:jc w:val="both"/>
        <w:rPr>
          <w:sz w:val="28"/>
          <w:szCs w:val="28"/>
        </w:rPr>
      </w:pPr>
      <w:r w:rsidRPr="00765DA1">
        <w:rPr>
          <w:sz w:val="28"/>
          <w:szCs w:val="28"/>
        </w:rPr>
        <w:t xml:space="preserve">Современные социально-экономические условия, ФЗ «Об образовании в РФ» требуют организации в общеобразовательной школе инклюзивного образования, если на то есть запрос со стороны потребителей образовательных услуг. </w:t>
      </w:r>
    </w:p>
    <w:p w:rsidR="00954A6D" w:rsidRPr="00765DA1" w:rsidRDefault="00954A6D" w:rsidP="00954A6D">
      <w:pPr>
        <w:pStyle w:val="Default"/>
        <w:ind w:firstLine="709"/>
        <w:jc w:val="both"/>
        <w:rPr>
          <w:sz w:val="28"/>
          <w:szCs w:val="28"/>
        </w:rPr>
      </w:pPr>
      <w:r w:rsidRPr="00765DA1">
        <w:rPr>
          <w:sz w:val="28"/>
          <w:szCs w:val="28"/>
        </w:rPr>
        <w:t>Выбор приоритетных направлений работы школы</w:t>
      </w:r>
      <w:r w:rsidR="0027504E" w:rsidRPr="00765DA1">
        <w:rPr>
          <w:sz w:val="28"/>
          <w:szCs w:val="28"/>
        </w:rPr>
        <w:t xml:space="preserve"> и отдельного учителя</w:t>
      </w:r>
      <w:r w:rsidRPr="00765DA1">
        <w:rPr>
          <w:sz w:val="28"/>
          <w:szCs w:val="28"/>
        </w:rPr>
        <w:t xml:space="preserve">, определение </w:t>
      </w:r>
      <w:r w:rsidRPr="00765DA1">
        <w:rPr>
          <w:b/>
          <w:sz w:val="28"/>
          <w:szCs w:val="28"/>
        </w:rPr>
        <w:t>цели и задач</w:t>
      </w:r>
      <w:r w:rsidRPr="00765DA1">
        <w:rPr>
          <w:sz w:val="28"/>
          <w:szCs w:val="28"/>
        </w:rPr>
        <w:t xml:space="preserve"> деятельности педагогов с детьми с ОВЗ определяется в зависимости от специфических характеристик образовательного пространства школы, а именно: </w:t>
      </w:r>
    </w:p>
    <w:p w:rsidR="00954A6D" w:rsidRPr="00765DA1" w:rsidRDefault="00954A6D" w:rsidP="00954A6D">
      <w:pPr>
        <w:pStyle w:val="Default"/>
        <w:numPr>
          <w:ilvl w:val="0"/>
          <w:numId w:val="9"/>
        </w:numPr>
        <w:jc w:val="both"/>
        <w:rPr>
          <w:sz w:val="28"/>
          <w:szCs w:val="28"/>
        </w:rPr>
      </w:pPr>
      <w:r w:rsidRPr="00765DA1">
        <w:rPr>
          <w:sz w:val="28"/>
          <w:szCs w:val="28"/>
        </w:rPr>
        <w:t xml:space="preserve">социальным заказом на обеспечение образовательных услуг для учащихся с ограниченными возможностями здоровья; </w:t>
      </w:r>
    </w:p>
    <w:p w:rsidR="00954A6D" w:rsidRPr="00765DA1" w:rsidRDefault="00954A6D" w:rsidP="00954A6D">
      <w:pPr>
        <w:pStyle w:val="Default"/>
        <w:numPr>
          <w:ilvl w:val="0"/>
          <w:numId w:val="9"/>
        </w:numPr>
        <w:jc w:val="both"/>
        <w:rPr>
          <w:sz w:val="28"/>
          <w:szCs w:val="28"/>
        </w:rPr>
      </w:pPr>
      <w:r w:rsidRPr="00765DA1">
        <w:rPr>
          <w:sz w:val="28"/>
          <w:szCs w:val="28"/>
        </w:rPr>
        <w:t xml:space="preserve">индивидуальными возможностями, способностями и интересами учащихся с интеллектуальными нарушениями и их родителей; </w:t>
      </w:r>
    </w:p>
    <w:p w:rsidR="00954A6D" w:rsidRPr="00765DA1" w:rsidRDefault="00954A6D" w:rsidP="00954A6D">
      <w:pPr>
        <w:pStyle w:val="Default"/>
        <w:numPr>
          <w:ilvl w:val="0"/>
          <w:numId w:val="9"/>
        </w:numPr>
        <w:jc w:val="both"/>
        <w:rPr>
          <w:sz w:val="28"/>
          <w:szCs w:val="28"/>
        </w:rPr>
      </w:pPr>
      <w:r w:rsidRPr="00765DA1">
        <w:rPr>
          <w:sz w:val="28"/>
          <w:szCs w:val="28"/>
        </w:rPr>
        <w:t xml:space="preserve">реальным состоянием физического и нравственного здоровья учащихся; необходимостью поддерживать и развивать здоровый образ жизни; </w:t>
      </w:r>
    </w:p>
    <w:p w:rsidR="00954A6D" w:rsidRPr="00765DA1" w:rsidRDefault="00954A6D" w:rsidP="00954A6D">
      <w:pPr>
        <w:pStyle w:val="Default"/>
        <w:numPr>
          <w:ilvl w:val="0"/>
          <w:numId w:val="9"/>
        </w:numPr>
        <w:jc w:val="both"/>
        <w:rPr>
          <w:sz w:val="28"/>
          <w:szCs w:val="28"/>
        </w:rPr>
      </w:pPr>
      <w:r w:rsidRPr="00765DA1">
        <w:rPr>
          <w:sz w:val="28"/>
          <w:szCs w:val="28"/>
        </w:rPr>
        <w:t xml:space="preserve">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 </w:t>
      </w:r>
    </w:p>
    <w:p w:rsidR="00954A6D" w:rsidRPr="00765DA1" w:rsidRDefault="00954A6D" w:rsidP="00954A6D">
      <w:pPr>
        <w:pStyle w:val="Default"/>
        <w:ind w:firstLine="709"/>
        <w:jc w:val="both"/>
        <w:rPr>
          <w:sz w:val="28"/>
          <w:szCs w:val="28"/>
        </w:rPr>
      </w:pPr>
      <w:r w:rsidRPr="00765DA1">
        <w:rPr>
          <w:sz w:val="28"/>
          <w:szCs w:val="28"/>
        </w:rPr>
        <w:t xml:space="preserve">В настоящее время в школе создаются специальные условия для получения образования каждым учащимся: </w:t>
      </w:r>
    </w:p>
    <w:p w:rsidR="00954A6D" w:rsidRPr="00765DA1" w:rsidRDefault="00954A6D" w:rsidP="00954A6D">
      <w:pPr>
        <w:pStyle w:val="Default"/>
        <w:numPr>
          <w:ilvl w:val="0"/>
          <w:numId w:val="10"/>
        </w:numPr>
        <w:jc w:val="both"/>
        <w:rPr>
          <w:sz w:val="28"/>
          <w:szCs w:val="28"/>
        </w:rPr>
      </w:pPr>
      <w:r w:rsidRPr="00765DA1">
        <w:rPr>
          <w:sz w:val="28"/>
          <w:szCs w:val="28"/>
        </w:rPr>
        <w:t>обучаются педагоги (за последний год повышение квалификации по работе с детьми с ОВЗ прошли 46% учителей нашей школы, включая меня);</w:t>
      </w:r>
    </w:p>
    <w:p w:rsidR="00954A6D" w:rsidRPr="00765DA1" w:rsidRDefault="00954A6D" w:rsidP="00954A6D">
      <w:pPr>
        <w:pStyle w:val="Default"/>
        <w:numPr>
          <w:ilvl w:val="0"/>
          <w:numId w:val="10"/>
        </w:numPr>
        <w:jc w:val="both"/>
        <w:rPr>
          <w:sz w:val="28"/>
          <w:szCs w:val="28"/>
        </w:rPr>
      </w:pPr>
      <w:r w:rsidRPr="00765DA1">
        <w:rPr>
          <w:sz w:val="28"/>
          <w:szCs w:val="28"/>
        </w:rPr>
        <w:t>организован режим дня детей с ОВЗ с возможностью перерыва на отдых в течение учебного дня;</w:t>
      </w:r>
    </w:p>
    <w:p w:rsidR="00954A6D" w:rsidRPr="00765DA1" w:rsidRDefault="00954A6D" w:rsidP="00954A6D">
      <w:pPr>
        <w:pStyle w:val="Default"/>
        <w:numPr>
          <w:ilvl w:val="0"/>
          <w:numId w:val="10"/>
        </w:numPr>
        <w:jc w:val="both"/>
        <w:rPr>
          <w:sz w:val="28"/>
          <w:szCs w:val="28"/>
        </w:rPr>
      </w:pPr>
      <w:r w:rsidRPr="00765DA1">
        <w:rPr>
          <w:sz w:val="28"/>
          <w:szCs w:val="28"/>
        </w:rPr>
        <w:t>апробированы технологии дистанционного обучения с использованием электронного учебника.</w:t>
      </w:r>
    </w:p>
    <w:p w:rsidR="00954A6D" w:rsidRPr="00765DA1" w:rsidRDefault="00954A6D" w:rsidP="00954A6D">
      <w:pPr>
        <w:pStyle w:val="Default"/>
        <w:ind w:firstLine="360"/>
        <w:jc w:val="both"/>
        <w:rPr>
          <w:sz w:val="28"/>
          <w:szCs w:val="28"/>
        </w:rPr>
      </w:pPr>
      <w:r w:rsidRPr="00765DA1">
        <w:rPr>
          <w:sz w:val="28"/>
          <w:szCs w:val="28"/>
        </w:rPr>
        <w:t>Согласно профессиональному стандарту педагог должен уметь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с ограниченными возможностями здоровья».</w:t>
      </w:r>
    </w:p>
    <w:p w:rsidR="00954A6D" w:rsidRPr="00765DA1" w:rsidRDefault="00954A6D" w:rsidP="00954A6D">
      <w:pPr>
        <w:ind w:firstLine="454"/>
        <w:jc w:val="both"/>
        <w:rPr>
          <w:sz w:val="28"/>
          <w:szCs w:val="28"/>
        </w:rPr>
      </w:pPr>
      <w:r w:rsidRPr="00765DA1">
        <w:rPr>
          <w:sz w:val="28"/>
          <w:szCs w:val="28"/>
        </w:rPr>
        <w:t xml:space="preserve">Я, как учитель физики, работаю с ребенком с ЗПР </w:t>
      </w:r>
      <w:r w:rsidR="00C92360" w:rsidRPr="00765DA1">
        <w:rPr>
          <w:sz w:val="28"/>
          <w:szCs w:val="28"/>
        </w:rPr>
        <w:t xml:space="preserve">второй </w:t>
      </w:r>
      <w:r w:rsidRPr="00765DA1">
        <w:rPr>
          <w:sz w:val="28"/>
          <w:szCs w:val="28"/>
        </w:rPr>
        <w:t xml:space="preserve">год. </w:t>
      </w:r>
      <w:r w:rsidR="004C0191">
        <w:rPr>
          <w:sz w:val="28"/>
          <w:szCs w:val="28"/>
        </w:rPr>
        <w:t xml:space="preserve">Учащийся стал изучать физику в составе класса в 2012 году. </w:t>
      </w:r>
      <w:r w:rsidRPr="00765DA1">
        <w:rPr>
          <w:sz w:val="28"/>
          <w:szCs w:val="28"/>
        </w:rPr>
        <w:t>При его обучении столкнулась с множеством проблем, а именно:</w:t>
      </w:r>
    </w:p>
    <w:p w:rsidR="00954A6D" w:rsidRPr="00765DA1" w:rsidRDefault="00954A6D" w:rsidP="00954A6D">
      <w:pPr>
        <w:ind w:firstLine="454"/>
        <w:jc w:val="both"/>
        <w:rPr>
          <w:sz w:val="28"/>
          <w:szCs w:val="28"/>
        </w:rPr>
      </w:pPr>
      <w:r w:rsidRPr="00765DA1">
        <w:rPr>
          <w:sz w:val="28"/>
          <w:szCs w:val="28"/>
        </w:rPr>
        <w:lastRenderedPageBreak/>
        <w:t>- ребенок не успевает за темпом урока, а особенно при выполнении контрольных мероприятий;</w:t>
      </w:r>
    </w:p>
    <w:p w:rsidR="00954A6D" w:rsidRPr="00765DA1" w:rsidRDefault="00954A6D" w:rsidP="00954A6D">
      <w:pPr>
        <w:ind w:firstLine="454"/>
        <w:jc w:val="both"/>
        <w:rPr>
          <w:sz w:val="28"/>
          <w:szCs w:val="28"/>
        </w:rPr>
      </w:pPr>
      <w:r w:rsidRPr="00765DA1">
        <w:rPr>
          <w:sz w:val="28"/>
          <w:szCs w:val="28"/>
        </w:rPr>
        <w:t>- очень часто его внимание переключается на посторонние, но яркие объекты в классе (кофта соседки, яркий портрет ученого и пр.);</w:t>
      </w:r>
    </w:p>
    <w:p w:rsidR="00954A6D" w:rsidRPr="00765DA1" w:rsidRDefault="00954A6D" w:rsidP="00954A6D">
      <w:pPr>
        <w:ind w:firstLine="454"/>
        <w:jc w:val="both"/>
        <w:rPr>
          <w:sz w:val="28"/>
          <w:szCs w:val="28"/>
        </w:rPr>
      </w:pPr>
      <w:r w:rsidRPr="00765DA1">
        <w:rPr>
          <w:sz w:val="28"/>
          <w:szCs w:val="28"/>
        </w:rPr>
        <w:t>- бойкотирует некоторые задания, требуя к себе особенного внимания и др.</w:t>
      </w:r>
    </w:p>
    <w:p w:rsidR="00954A6D" w:rsidRPr="00765DA1" w:rsidRDefault="00FE671D" w:rsidP="00954A6D">
      <w:pPr>
        <w:ind w:firstLine="454"/>
        <w:jc w:val="both"/>
        <w:rPr>
          <w:sz w:val="28"/>
          <w:szCs w:val="28"/>
        </w:rPr>
      </w:pPr>
      <w:r w:rsidRPr="00765DA1">
        <w:rPr>
          <w:sz w:val="28"/>
          <w:szCs w:val="28"/>
        </w:rPr>
        <w:t>В</w:t>
      </w:r>
      <w:r w:rsidR="00954A6D" w:rsidRPr="00765DA1">
        <w:rPr>
          <w:sz w:val="28"/>
          <w:szCs w:val="28"/>
        </w:rPr>
        <w:t xml:space="preserve">ходная диагностика уровня учебных достижений </w:t>
      </w:r>
      <w:r w:rsidRPr="00765DA1">
        <w:rPr>
          <w:sz w:val="28"/>
          <w:szCs w:val="28"/>
        </w:rPr>
        <w:t>(</w:t>
      </w:r>
      <w:proofErr w:type="spellStart"/>
      <w:r w:rsidRPr="00765DA1">
        <w:rPr>
          <w:sz w:val="28"/>
          <w:szCs w:val="28"/>
        </w:rPr>
        <w:t>Стенфордский</w:t>
      </w:r>
      <w:proofErr w:type="spellEnd"/>
      <w:r w:rsidRPr="00765DA1">
        <w:rPr>
          <w:sz w:val="28"/>
          <w:szCs w:val="28"/>
        </w:rPr>
        <w:t xml:space="preserve"> тест)</w:t>
      </w:r>
      <w:r w:rsidR="004C0191">
        <w:rPr>
          <w:sz w:val="28"/>
          <w:szCs w:val="28"/>
        </w:rPr>
        <w:t xml:space="preserve"> </w:t>
      </w:r>
      <w:r w:rsidR="004C0191" w:rsidRPr="00765DA1">
        <w:rPr>
          <w:sz w:val="28"/>
          <w:szCs w:val="28"/>
        </w:rPr>
        <w:t>такого ребенка</w:t>
      </w:r>
      <w:r w:rsidR="004C0191">
        <w:rPr>
          <w:sz w:val="28"/>
          <w:szCs w:val="28"/>
        </w:rPr>
        <w:t>,</w:t>
      </w:r>
      <w:r w:rsidR="004C0191" w:rsidRPr="00765DA1">
        <w:rPr>
          <w:sz w:val="28"/>
          <w:szCs w:val="28"/>
        </w:rPr>
        <w:t xml:space="preserve"> </w:t>
      </w:r>
      <w:r w:rsidR="004C0191">
        <w:rPr>
          <w:sz w:val="28"/>
          <w:szCs w:val="28"/>
        </w:rPr>
        <w:t>проведенная совместно с психологом в сентябре 2012 года,</w:t>
      </w:r>
      <w:r w:rsidRPr="00765DA1">
        <w:rPr>
          <w:sz w:val="28"/>
          <w:szCs w:val="28"/>
        </w:rPr>
        <w:t xml:space="preserve"> </w:t>
      </w:r>
      <w:r w:rsidR="00954A6D" w:rsidRPr="00765DA1">
        <w:rPr>
          <w:sz w:val="28"/>
          <w:szCs w:val="28"/>
        </w:rPr>
        <w:t>показала следующее</w:t>
      </w:r>
      <w:r w:rsidRPr="00765DA1">
        <w:rPr>
          <w:sz w:val="28"/>
          <w:szCs w:val="28"/>
        </w:rPr>
        <w:t>:</w:t>
      </w:r>
    </w:p>
    <w:p w:rsidR="00FE671D" w:rsidRPr="00765DA1" w:rsidRDefault="00FE671D" w:rsidP="00954A6D">
      <w:pPr>
        <w:ind w:firstLine="454"/>
        <w:jc w:val="both"/>
        <w:rPr>
          <w:sz w:val="28"/>
          <w:szCs w:val="28"/>
        </w:rPr>
      </w:pPr>
    </w:p>
    <w:tbl>
      <w:tblPr>
        <w:tblStyle w:val="a8"/>
        <w:tblW w:w="0" w:type="auto"/>
        <w:tblLook w:val="04A0"/>
      </w:tblPr>
      <w:tblGrid>
        <w:gridCol w:w="3539"/>
        <w:gridCol w:w="6804"/>
      </w:tblGrid>
      <w:tr w:rsidR="00FE671D" w:rsidRPr="008A6E06" w:rsidTr="00765DA1">
        <w:tc>
          <w:tcPr>
            <w:tcW w:w="3539" w:type="dxa"/>
          </w:tcPr>
          <w:p w:rsidR="00FE671D" w:rsidRPr="008A6E06" w:rsidRDefault="00FE671D" w:rsidP="00954A6D">
            <w:pPr>
              <w:jc w:val="both"/>
            </w:pPr>
            <w:r w:rsidRPr="008A6E06">
              <w:t>Словарный запас</w:t>
            </w:r>
          </w:p>
        </w:tc>
        <w:tc>
          <w:tcPr>
            <w:tcW w:w="6804" w:type="dxa"/>
          </w:tcPr>
          <w:p w:rsidR="00FE671D" w:rsidRPr="008A6E06" w:rsidRDefault="00FE671D" w:rsidP="00FE671D">
            <w:pPr>
              <w:jc w:val="both"/>
            </w:pPr>
            <w:r w:rsidRPr="008A6E06">
              <w:t>У ребенка наблюдается скудный словарный запас, ориентированный в основном на бытовые понятия</w:t>
            </w:r>
          </w:p>
        </w:tc>
      </w:tr>
      <w:tr w:rsidR="00FE671D" w:rsidRPr="008A6E06" w:rsidTr="00765DA1">
        <w:tc>
          <w:tcPr>
            <w:tcW w:w="3539" w:type="dxa"/>
          </w:tcPr>
          <w:p w:rsidR="00FE671D" w:rsidRPr="008A6E06" w:rsidRDefault="00FE671D" w:rsidP="00954A6D">
            <w:pPr>
              <w:jc w:val="both"/>
            </w:pPr>
            <w:r w:rsidRPr="008A6E06">
              <w:t>Речь</w:t>
            </w:r>
          </w:p>
        </w:tc>
        <w:tc>
          <w:tcPr>
            <w:tcW w:w="6804" w:type="dxa"/>
          </w:tcPr>
          <w:p w:rsidR="00FE671D" w:rsidRPr="008A6E06" w:rsidRDefault="00FE671D" w:rsidP="00FE671D">
            <w:pPr>
              <w:jc w:val="both"/>
            </w:pPr>
            <w:r w:rsidRPr="008A6E06">
              <w:t>Речь у ребенка спонтанная, без соблюдения норм языка, очень часто используются диалектические обороты</w:t>
            </w:r>
          </w:p>
        </w:tc>
      </w:tr>
      <w:tr w:rsidR="000D1ABF" w:rsidRPr="008A6E06" w:rsidTr="00765DA1">
        <w:tc>
          <w:tcPr>
            <w:tcW w:w="3539" w:type="dxa"/>
          </w:tcPr>
          <w:p w:rsidR="000D1ABF" w:rsidRPr="008A6E06" w:rsidRDefault="000D1ABF" w:rsidP="00954A6D">
            <w:pPr>
              <w:jc w:val="both"/>
            </w:pPr>
            <w:r w:rsidRPr="008A6E06">
              <w:t>Понимание прослушанного текста</w:t>
            </w:r>
          </w:p>
        </w:tc>
        <w:tc>
          <w:tcPr>
            <w:tcW w:w="6804" w:type="dxa"/>
          </w:tcPr>
          <w:p w:rsidR="000D1ABF" w:rsidRPr="008A6E06" w:rsidRDefault="000D1ABF" w:rsidP="00FE671D">
            <w:pPr>
              <w:jc w:val="both"/>
            </w:pPr>
            <w:r w:rsidRPr="008A6E06">
              <w:t>Ребенок затрудняется при ответе на вопросы по прослушанному тексту</w:t>
            </w:r>
          </w:p>
        </w:tc>
      </w:tr>
      <w:tr w:rsidR="00FE671D" w:rsidRPr="008A6E06" w:rsidTr="00765DA1">
        <w:tc>
          <w:tcPr>
            <w:tcW w:w="3539" w:type="dxa"/>
          </w:tcPr>
          <w:p w:rsidR="00FE671D" w:rsidRPr="008A6E06" w:rsidRDefault="00FE671D" w:rsidP="00954A6D">
            <w:pPr>
              <w:jc w:val="both"/>
            </w:pPr>
            <w:r w:rsidRPr="008A6E06">
              <w:t>Понимание прочитанного текста</w:t>
            </w:r>
          </w:p>
        </w:tc>
        <w:tc>
          <w:tcPr>
            <w:tcW w:w="6804" w:type="dxa"/>
          </w:tcPr>
          <w:p w:rsidR="00FE671D" w:rsidRPr="008A6E06" w:rsidRDefault="00FE671D" w:rsidP="00954A6D">
            <w:pPr>
              <w:jc w:val="both"/>
            </w:pPr>
            <w:r w:rsidRPr="008A6E06">
              <w:t>Ребенок понимает прочитанный текст, однако, испытывает затруднения при определении главной мысли отрывка, скрытого смысла. Не умеет делать выводы по прочитанному тексту</w:t>
            </w:r>
          </w:p>
        </w:tc>
      </w:tr>
      <w:tr w:rsidR="00FE671D" w:rsidRPr="008A6E06" w:rsidTr="00765DA1">
        <w:tc>
          <w:tcPr>
            <w:tcW w:w="3539" w:type="dxa"/>
          </w:tcPr>
          <w:p w:rsidR="00FE671D" w:rsidRPr="008A6E06" w:rsidRDefault="00FE671D" w:rsidP="00954A6D">
            <w:pPr>
              <w:jc w:val="both"/>
            </w:pPr>
            <w:r w:rsidRPr="008A6E06">
              <w:t>Навыки анализа слов</w:t>
            </w:r>
          </w:p>
        </w:tc>
        <w:tc>
          <w:tcPr>
            <w:tcW w:w="6804" w:type="dxa"/>
          </w:tcPr>
          <w:p w:rsidR="00FE671D" w:rsidRPr="008A6E06" w:rsidRDefault="00FE671D" w:rsidP="00954A6D">
            <w:pPr>
              <w:jc w:val="both"/>
            </w:pPr>
            <w:r w:rsidRPr="008A6E06">
              <w:t>Ребенок умеет разделять слова на слоги,  различает понятия буквы и звуки. Однако затрудняется при склонении слов</w:t>
            </w:r>
          </w:p>
        </w:tc>
      </w:tr>
      <w:tr w:rsidR="00FE671D" w:rsidRPr="008A6E06" w:rsidTr="00765DA1">
        <w:tc>
          <w:tcPr>
            <w:tcW w:w="3539" w:type="dxa"/>
          </w:tcPr>
          <w:p w:rsidR="00FE671D" w:rsidRPr="008A6E06" w:rsidRDefault="00FE671D" w:rsidP="00954A6D">
            <w:pPr>
              <w:jc w:val="both"/>
            </w:pPr>
            <w:r w:rsidRPr="008A6E06">
              <w:t>Грамотность</w:t>
            </w:r>
          </w:p>
        </w:tc>
        <w:tc>
          <w:tcPr>
            <w:tcW w:w="6804" w:type="dxa"/>
          </w:tcPr>
          <w:p w:rsidR="00FE671D" w:rsidRPr="008A6E06" w:rsidRDefault="00FE671D" w:rsidP="00954A6D">
            <w:pPr>
              <w:jc w:val="both"/>
            </w:pPr>
            <w:r w:rsidRPr="008A6E06">
              <w:t xml:space="preserve">При </w:t>
            </w:r>
            <w:r w:rsidR="000D1ABF" w:rsidRPr="008A6E06">
              <w:t>выполнении</w:t>
            </w:r>
            <w:r w:rsidRPr="008A6E06">
              <w:t xml:space="preserve"> заданий допускает много </w:t>
            </w:r>
            <w:r w:rsidR="000D1ABF" w:rsidRPr="008A6E06">
              <w:t>орфографических</w:t>
            </w:r>
            <w:r w:rsidRPr="008A6E06">
              <w:t xml:space="preserve"> и пунктуационных </w:t>
            </w:r>
            <w:r w:rsidR="000D1ABF" w:rsidRPr="008A6E06">
              <w:t>ошибок</w:t>
            </w:r>
          </w:p>
        </w:tc>
      </w:tr>
      <w:tr w:rsidR="00FE671D" w:rsidRPr="008A6E06" w:rsidTr="00765DA1">
        <w:tc>
          <w:tcPr>
            <w:tcW w:w="3539" w:type="dxa"/>
          </w:tcPr>
          <w:p w:rsidR="00FE671D" w:rsidRPr="008A6E06" w:rsidRDefault="00FE671D" w:rsidP="00954A6D">
            <w:pPr>
              <w:jc w:val="both"/>
            </w:pPr>
            <w:r w:rsidRPr="008A6E06">
              <w:t>Математические понятия, вычисления</w:t>
            </w:r>
          </w:p>
        </w:tc>
        <w:tc>
          <w:tcPr>
            <w:tcW w:w="6804" w:type="dxa"/>
          </w:tcPr>
          <w:p w:rsidR="00FE671D" w:rsidRPr="008A6E06" w:rsidRDefault="00FE671D" w:rsidP="00954A6D">
            <w:pPr>
              <w:jc w:val="both"/>
            </w:pPr>
            <w:r w:rsidRPr="008A6E06">
              <w:t>Понимает математические термины</w:t>
            </w:r>
            <w:r w:rsidR="000D1ABF" w:rsidRPr="008A6E06">
              <w:t>, умеет выполнять математические действия (сложение, вычитание, умножение, деление, действия с дробями), однако допускает много ошибок</w:t>
            </w:r>
          </w:p>
        </w:tc>
      </w:tr>
    </w:tbl>
    <w:p w:rsidR="00954A6D" w:rsidRPr="00765DA1" w:rsidRDefault="00954A6D" w:rsidP="00954A6D">
      <w:pPr>
        <w:ind w:firstLine="454"/>
        <w:jc w:val="both"/>
        <w:rPr>
          <w:sz w:val="28"/>
          <w:szCs w:val="28"/>
        </w:rPr>
      </w:pPr>
    </w:p>
    <w:p w:rsidR="000D1ABF" w:rsidRPr="00765DA1" w:rsidRDefault="000D1ABF" w:rsidP="00954A6D">
      <w:pPr>
        <w:ind w:firstLine="454"/>
        <w:jc w:val="both"/>
        <w:rPr>
          <w:sz w:val="28"/>
          <w:szCs w:val="28"/>
        </w:rPr>
      </w:pPr>
      <w:r w:rsidRPr="00765DA1">
        <w:rPr>
          <w:sz w:val="28"/>
          <w:szCs w:val="28"/>
        </w:rPr>
        <w:t>Исходя из результатов входной диагностики, мной выбраны следующие направления работы:</w:t>
      </w:r>
    </w:p>
    <w:p w:rsidR="00A867CB" w:rsidRDefault="00A867CB" w:rsidP="00954A6D">
      <w:pPr>
        <w:ind w:firstLine="454"/>
        <w:jc w:val="both"/>
      </w:pPr>
    </w:p>
    <w:p w:rsidR="00A867CB" w:rsidRDefault="00A867CB" w:rsidP="00954A6D">
      <w:pPr>
        <w:ind w:firstLine="454"/>
        <w:jc w:val="both"/>
      </w:pPr>
      <w:r>
        <w:rPr>
          <w:noProof/>
        </w:rPr>
        <w:drawing>
          <wp:inline distT="0" distB="0" distL="0" distR="0">
            <wp:extent cx="6486525" cy="3200400"/>
            <wp:effectExtent l="38100" t="0" r="95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922E4" w:rsidRDefault="006922E4" w:rsidP="00A867CB">
      <w:pPr>
        <w:shd w:val="clear" w:color="auto" w:fill="FFFFFF"/>
        <w:spacing w:line="240" w:lineRule="atLeast"/>
        <w:ind w:left="426" w:firstLine="282"/>
        <w:jc w:val="both"/>
      </w:pPr>
    </w:p>
    <w:p w:rsidR="00AB0E5B" w:rsidRPr="00765DA1" w:rsidRDefault="00AB0E5B" w:rsidP="00A867CB">
      <w:pPr>
        <w:shd w:val="clear" w:color="auto" w:fill="FFFFFF"/>
        <w:spacing w:line="240" w:lineRule="atLeast"/>
        <w:ind w:left="426" w:firstLine="282"/>
        <w:jc w:val="both"/>
        <w:rPr>
          <w:sz w:val="28"/>
          <w:szCs w:val="28"/>
        </w:rPr>
      </w:pPr>
      <w:r w:rsidRPr="00765DA1">
        <w:rPr>
          <w:sz w:val="28"/>
          <w:szCs w:val="28"/>
        </w:rPr>
        <w:t>Наиболее эффективным методом работы с таким ребенком стало использования электронного учебника</w:t>
      </w:r>
      <w:r w:rsidR="001640D8">
        <w:rPr>
          <w:sz w:val="28"/>
          <w:szCs w:val="28"/>
        </w:rPr>
        <w:t xml:space="preserve"> в рамках дистанционного обучения</w:t>
      </w:r>
      <w:r w:rsidRPr="00765DA1">
        <w:rPr>
          <w:sz w:val="28"/>
          <w:szCs w:val="28"/>
        </w:rPr>
        <w:t xml:space="preserve">. Во-первых, информация, представленная в электронном учебнике, является краткой, включает только необходимый для понимания темы урока материал. Во-вторых, </w:t>
      </w:r>
      <w:r w:rsidRPr="00765DA1">
        <w:rPr>
          <w:sz w:val="28"/>
          <w:szCs w:val="28"/>
        </w:rPr>
        <w:lastRenderedPageBreak/>
        <w:t xml:space="preserve">электронный учебник </w:t>
      </w:r>
      <w:r w:rsidR="00C92360" w:rsidRPr="00765DA1">
        <w:rPr>
          <w:sz w:val="28"/>
          <w:szCs w:val="28"/>
        </w:rPr>
        <w:tab/>
      </w:r>
      <w:r w:rsidRPr="00765DA1">
        <w:rPr>
          <w:sz w:val="28"/>
          <w:szCs w:val="28"/>
        </w:rPr>
        <w:t>позволяет задействовать различные каналы восприятия информации. В-третьих, в условиях инклюзивного обучения ребенок р</w:t>
      </w:r>
      <w:r w:rsidR="001640D8">
        <w:rPr>
          <w:sz w:val="28"/>
          <w:szCs w:val="28"/>
        </w:rPr>
        <w:t>аботает в индивидуальном режиме вне зависимости от того, находится он в школе или дома.</w:t>
      </w:r>
      <w:r w:rsidRPr="00765DA1">
        <w:rPr>
          <w:sz w:val="28"/>
          <w:szCs w:val="28"/>
        </w:rPr>
        <w:t xml:space="preserve"> Тем самым обеспечивается ситуации успеха.</w:t>
      </w:r>
    </w:p>
    <w:p w:rsidR="0027504E" w:rsidRPr="00765DA1" w:rsidRDefault="0027504E" w:rsidP="0027504E">
      <w:pPr>
        <w:shd w:val="clear" w:color="auto" w:fill="FFFFFF"/>
        <w:ind w:left="426" w:firstLine="282"/>
        <w:jc w:val="both"/>
        <w:rPr>
          <w:sz w:val="28"/>
          <w:szCs w:val="28"/>
        </w:rPr>
      </w:pPr>
      <w:r w:rsidRPr="00765DA1">
        <w:rPr>
          <w:sz w:val="28"/>
          <w:szCs w:val="28"/>
        </w:rPr>
        <w:t>В работе с таким ребенком использую специальные подходы.</w:t>
      </w:r>
    </w:p>
    <w:p w:rsidR="0027504E" w:rsidRPr="006E60D8" w:rsidRDefault="0027504E" w:rsidP="0027504E">
      <w:pPr>
        <w:numPr>
          <w:ilvl w:val="0"/>
          <w:numId w:val="25"/>
        </w:numPr>
        <w:rPr>
          <w:i/>
          <w:color w:val="000000"/>
          <w:sz w:val="28"/>
          <w:szCs w:val="28"/>
        </w:rPr>
      </w:pPr>
      <w:r w:rsidRPr="006E60D8">
        <w:rPr>
          <w:i/>
          <w:color w:val="000000"/>
          <w:sz w:val="28"/>
          <w:szCs w:val="28"/>
        </w:rPr>
        <w:t>Приемы обучения</w:t>
      </w:r>
    </w:p>
    <w:p w:rsidR="0027504E" w:rsidRPr="00765DA1" w:rsidRDefault="0027504E" w:rsidP="0027504E">
      <w:pPr>
        <w:ind w:left="360"/>
        <w:rPr>
          <w:color w:val="000000"/>
          <w:sz w:val="28"/>
          <w:szCs w:val="28"/>
        </w:rPr>
      </w:pPr>
      <w:r w:rsidRPr="00765DA1">
        <w:rPr>
          <w:color w:val="000000"/>
          <w:sz w:val="28"/>
          <w:szCs w:val="28"/>
        </w:rPr>
        <w:t>- поэтапное разъяснение заданий.</w:t>
      </w:r>
    </w:p>
    <w:p w:rsidR="0027504E" w:rsidRPr="00765DA1" w:rsidRDefault="0027504E" w:rsidP="0027504E">
      <w:pPr>
        <w:ind w:left="360"/>
        <w:rPr>
          <w:color w:val="000000"/>
          <w:sz w:val="28"/>
          <w:szCs w:val="28"/>
        </w:rPr>
      </w:pPr>
      <w:r w:rsidRPr="00765DA1">
        <w:rPr>
          <w:color w:val="000000"/>
          <w:sz w:val="28"/>
          <w:szCs w:val="28"/>
        </w:rPr>
        <w:t>- последовательное выполнение заданий.</w:t>
      </w:r>
    </w:p>
    <w:p w:rsidR="0027504E" w:rsidRPr="00765DA1" w:rsidRDefault="0027504E" w:rsidP="0027504E">
      <w:pPr>
        <w:ind w:left="360"/>
        <w:rPr>
          <w:color w:val="000000"/>
          <w:sz w:val="28"/>
          <w:szCs w:val="28"/>
        </w:rPr>
      </w:pPr>
      <w:r w:rsidRPr="00765DA1">
        <w:rPr>
          <w:color w:val="000000"/>
          <w:sz w:val="28"/>
          <w:szCs w:val="28"/>
        </w:rPr>
        <w:t>- повторение учащимся инструкции к выполнению задания.</w:t>
      </w:r>
    </w:p>
    <w:p w:rsidR="0027504E" w:rsidRPr="00765DA1" w:rsidRDefault="0027504E" w:rsidP="0027504E">
      <w:pPr>
        <w:ind w:left="360"/>
        <w:rPr>
          <w:color w:val="000000"/>
          <w:sz w:val="28"/>
          <w:szCs w:val="28"/>
        </w:rPr>
      </w:pPr>
      <w:r w:rsidRPr="00765DA1">
        <w:rPr>
          <w:color w:val="000000"/>
          <w:sz w:val="28"/>
          <w:szCs w:val="28"/>
        </w:rPr>
        <w:t xml:space="preserve">- обеспечение </w:t>
      </w:r>
      <w:proofErr w:type="gramStart"/>
      <w:r w:rsidRPr="00765DA1">
        <w:rPr>
          <w:color w:val="000000"/>
          <w:sz w:val="28"/>
          <w:szCs w:val="28"/>
        </w:rPr>
        <w:t>аудио-визуальными</w:t>
      </w:r>
      <w:proofErr w:type="gramEnd"/>
      <w:r w:rsidRPr="00765DA1">
        <w:rPr>
          <w:color w:val="000000"/>
          <w:sz w:val="28"/>
          <w:szCs w:val="28"/>
        </w:rPr>
        <w:t xml:space="preserve"> техническими средствами обучения.</w:t>
      </w:r>
    </w:p>
    <w:p w:rsidR="0027504E" w:rsidRPr="00765DA1" w:rsidRDefault="0027504E" w:rsidP="0027504E">
      <w:pPr>
        <w:ind w:left="360"/>
        <w:rPr>
          <w:color w:val="000000"/>
          <w:sz w:val="28"/>
          <w:szCs w:val="28"/>
        </w:rPr>
      </w:pPr>
      <w:r w:rsidRPr="00765DA1">
        <w:rPr>
          <w:color w:val="000000"/>
          <w:sz w:val="28"/>
          <w:szCs w:val="28"/>
        </w:rPr>
        <w:t>- близость к учащимся во время объяснения задания.</w:t>
      </w:r>
    </w:p>
    <w:p w:rsidR="0027504E" w:rsidRPr="006E60D8" w:rsidRDefault="0027504E" w:rsidP="0027504E">
      <w:pPr>
        <w:pStyle w:val="a3"/>
        <w:numPr>
          <w:ilvl w:val="0"/>
          <w:numId w:val="25"/>
        </w:numPr>
        <w:spacing w:before="0" w:beforeAutospacing="0" w:after="0" w:afterAutospacing="0"/>
        <w:rPr>
          <w:i/>
          <w:color w:val="000000"/>
          <w:sz w:val="28"/>
          <w:szCs w:val="28"/>
        </w:rPr>
      </w:pPr>
      <w:r w:rsidRPr="006E60D8">
        <w:rPr>
          <w:i/>
          <w:color w:val="000000"/>
          <w:sz w:val="28"/>
          <w:szCs w:val="28"/>
        </w:rPr>
        <w:t>Перемена видов деятельности</w:t>
      </w:r>
    </w:p>
    <w:p w:rsidR="0027504E" w:rsidRPr="00765DA1" w:rsidRDefault="0027504E" w:rsidP="0027504E">
      <w:pPr>
        <w:ind w:left="360"/>
        <w:rPr>
          <w:color w:val="000000"/>
          <w:sz w:val="28"/>
          <w:szCs w:val="28"/>
        </w:rPr>
      </w:pPr>
      <w:r w:rsidRPr="00765DA1">
        <w:rPr>
          <w:color w:val="000000"/>
          <w:sz w:val="28"/>
          <w:szCs w:val="28"/>
        </w:rPr>
        <w:t>- подготовка учащихся к перемене вида деятельности.</w:t>
      </w:r>
    </w:p>
    <w:p w:rsidR="0027504E" w:rsidRPr="00765DA1" w:rsidRDefault="0027504E" w:rsidP="0027504E">
      <w:pPr>
        <w:ind w:left="360"/>
        <w:rPr>
          <w:color w:val="000000"/>
          <w:sz w:val="28"/>
          <w:szCs w:val="28"/>
        </w:rPr>
      </w:pPr>
      <w:r w:rsidRPr="00765DA1">
        <w:rPr>
          <w:color w:val="000000"/>
          <w:sz w:val="28"/>
          <w:szCs w:val="28"/>
        </w:rPr>
        <w:t>- чередование занятий и физкультурных пауз.</w:t>
      </w:r>
    </w:p>
    <w:p w:rsidR="0027504E" w:rsidRPr="00765DA1" w:rsidRDefault="0027504E" w:rsidP="0027504E">
      <w:pPr>
        <w:ind w:left="360"/>
        <w:rPr>
          <w:color w:val="000000"/>
          <w:sz w:val="28"/>
          <w:szCs w:val="28"/>
        </w:rPr>
      </w:pPr>
      <w:r w:rsidRPr="00765DA1">
        <w:rPr>
          <w:color w:val="000000"/>
          <w:sz w:val="28"/>
          <w:szCs w:val="28"/>
        </w:rPr>
        <w:t>- предоставление дополнительного времени для завершения задания.</w:t>
      </w:r>
    </w:p>
    <w:p w:rsidR="0027504E" w:rsidRPr="00765DA1" w:rsidRDefault="0027504E" w:rsidP="0027504E">
      <w:pPr>
        <w:ind w:left="360"/>
        <w:rPr>
          <w:color w:val="000000"/>
          <w:sz w:val="28"/>
          <w:szCs w:val="28"/>
        </w:rPr>
      </w:pPr>
      <w:r w:rsidRPr="00765DA1">
        <w:rPr>
          <w:color w:val="000000"/>
          <w:sz w:val="28"/>
          <w:szCs w:val="28"/>
        </w:rPr>
        <w:t>- предоставление дополнительного времени для сдачи домашнего задания.</w:t>
      </w:r>
    </w:p>
    <w:p w:rsidR="0027504E" w:rsidRPr="00765DA1" w:rsidRDefault="0027504E" w:rsidP="0027504E">
      <w:pPr>
        <w:ind w:left="360"/>
        <w:rPr>
          <w:color w:val="000000"/>
          <w:sz w:val="28"/>
          <w:szCs w:val="28"/>
        </w:rPr>
      </w:pPr>
      <w:r w:rsidRPr="00765DA1">
        <w:rPr>
          <w:color w:val="000000"/>
          <w:sz w:val="28"/>
          <w:szCs w:val="28"/>
        </w:rPr>
        <w:t>- работа на компьютерном тренажере.</w:t>
      </w:r>
    </w:p>
    <w:p w:rsidR="0027504E" w:rsidRPr="00765DA1" w:rsidRDefault="0027504E" w:rsidP="0027504E">
      <w:pPr>
        <w:ind w:left="360"/>
        <w:rPr>
          <w:color w:val="000000"/>
          <w:sz w:val="28"/>
          <w:szCs w:val="28"/>
        </w:rPr>
      </w:pPr>
      <w:r w:rsidRPr="00765DA1">
        <w:rPr>
          <w:color w:val="000000"/>
          <w:sz w:val="28"/>
          <w:szCs w:val="28"/>
        </w:rPr>
        <w:t>- использование листов с упражнениями, которые требуют минимального заполнения.</w:t>
      </w:r>
    </w:p>
    <w:p w:rsidR="0027504E" w:rsidRPr="00765DA1" w:rsidRDefault="0027504E" w:rsidP="0027504E">
      <w:pPr>
        <w:ind w:left="360"/>
        <w:rPr>
          <w:color w:val="000000"/>
          <w:sz w:val="28"/>
          <w:szCs w:val="28"/>
        </w:rPr>
      </w:pPr>
      <w:r w:rsidRPr="00765DA1">
        <w:rPr>
          <w:color w:val="000000"/>
          <w:sz w:val="28"/>
          <w:szCs w:val="28"/>
        </w:rPr>
        <w:t>- использование упражнений с пропущенными словами/предложениями.</w:t>
      </w:r>
    </w:p>
    <w:p w:rsidR="0027504E" w:rsidRPr="00765DA1" w:rsidRDefault="0027504E" w:rsidP="0027504E">
      <w:pPr>
        <w:ind w:left="360"/>
        <w:rPr>
          <w:color w:val="000000"/>
          <w:sz w:val="28"/>
          <w:szCs w:val="28"/>
        </w:rPr>
      </w:pPr>
      <w:r w:rsidRPr="00765DA1">
        <w:rPr>
          <w:color w:val="000000"/>
          <w:sz w:val="28"/>
          <w:szCs w:val="28"/>
        </w:rPr>
        <w:t>- дополнение печатных материалов видеоматериалами.</w:t>
      </w:r>
    </w:p>
    <w:p w:rsidR="0027504E" w:rsidRPr="00765DA1" w:rsidRDefault="0027504E" w:rsidP="0027504E">
      <w:pPr>
        <w:ind w:left="360"/>
        <w:rPr>
          <w:color w:val="000000"/>
          <w:sz w:val="28"/>
          <w:szCs w:val="28"/>
        </w:rPr>
      </w:pPr>
      <w:r w:rsidRPr="00765DA1">
        <w:rPr>
          <w:color w:val="000000"/>
          <w:sz w:val="28"/>
          <w:szCs w:val="28"/>
        </w:rPr>
        <w:t>- обеспечение учащихся печатными копиями заданий, написанных на доске.</w:t>
      </w:r>
    </w:p>
    <w:p w:rsidR="0027504E" w:rsidRPr="006E60D8" w:rsidRDefault="0027504E" w:rsidP="0027504E">
      <w:pPr>
        <w:pStyle w:val="a3"/>
        <w:numPr>
          <w:ilvl w:val="0"/>
          <w:numId w:val="25"/>
        </w:numPr>
        <w:spacing w:before="0" w:beforeAutospacing="0" w:after="0" w:afterAutospacing="0"/>
        <w:rPr>
          <w:i/>
          <w:color w:val="000000"/>
          <w:sz w:val="28"/>
          <w:szCs w:val="28"/>
        </w:rPr>
      </w:pPr>
      <w:r w:rsidRPr="006E60D8">
        <w:rPr>
          <w:i/>
          <w:color w:val="000000"/>
          <w:sz w:val="28"/>
          <w:szCs w:val="28"/>
        </w:rPr>
        <w:t>Индивидуальное оценивание ответов учащихся с ОВЗ</w:t>
      </w:r>
    </w:p>
    <w:p w:rsidR="0027504E" w:rsidRPr="00765DA1" w:rsidRDefault="0027504E" w:rsidP="0027504E">
      <w:pPr>
        <w:ind w:left="360"/>
        <w:rPr>
          <w:color w:val="000000"/>
          <w:sz w:val="28"/>
          <w:szCs w:val="28"/>
        </w:rPr>
      </w:pPr>
      <w:r w:rsidRPr="00765DA1">
        <w:rPr>
          <w:color w:val="000000"/>
          <w:sz w:val="28"/>
          <w:szCs w:val="28"/>
        </w:rPr>
        <w:t>- использование индивидуальной шкалы оценок в соответствии с успехами и затраченными усилиями.</w:t>
      </w:r>
    </w:p>
    <w:p w:rsidR="0027504E" w:rsidRPr="00765DA1" w:rsidRDefault="0027504E" w:rsidP="0027504E">
      <w:pPr>
        <w:ind w:left="360"/>
        <w:rPr>
          <w:color w:val="000000"/>
          <w:sz w:val="28"/>
          <w:szCs w:val="28"/>
        </w:rPr>
      </w:pPr>
      <w:r w:rsidRPr="00765DA1">
        <w:rPr>
          <w:color w:val="000000"/>
          <w:sz w:val="28"/>
          <w:szCs w:val="28"/>
        </w:rPr>
        <w:t>- ежедневная оценка с целью выведения четвертной отметки.</w:t>
      </w:r>
    </w:p>
    <w:p w:rsidR="0027504E" w:rsidRPr="00765DA1" w:rsidRDefault="0027504E" w:rsidP="0027504E">
      <w:pPr>
        <w:ind w:left="360"/>
        <w:rPr>
          <w:color w:val="000000"/>
          <w:sz w:val="28"/>
          <w:szCs w:val="28"/>
        </w:rPr>
      </w:pPr>
      <w:r w:rsidRPr="00765DA1">
        <w:rPr>
          <w:color w:val="000000"/>
          <w:sz w:val="28"/>
          <w:szCs w:val="28"/>
        </w:rPr>
        <w:t>- разрешение переделать задание, с которым он не справился.</w:t>
      </w:r>
    </w:p>
    <w:p w:rsidR="0027504E" w:rsidRPr="00765DA1" w:rsidRDefault="0027504E" w:rsidP="0027504E">
      <w:pPr>
        <w:ind w:left="360"/>
        <w:rPr>
          <w:color w:val="000000"/>
          <w:sz w:val="28"/>
          <w:szCs w:val="28"/>
        </w:rPr>
      </w:pPr>
      <w:r w:rsidRPr="00765DA1">
        <w:rPr>
          <w:color w:val="000000"/>
          <w:sz w:val="28"/>
          <w:szCs w:val="28"/>
        </w:rPr>
        <w:t>- оценка переделанных работ.</w:t>
      </w:r>
    </w:p>
    <w:p w:rsidR="0027504E" w:rsidRPr="00765DA1" w:rsidRDefault="0027504E" w:rsidP="0027504E">
      <w:pPr>
        <w:ind w:left="360"/>
        <w:rPr>
          <w:color w:val="000000"/>
          <w:sz w:val="28"/>
          <w:szCs w:val="28"/>
        </w:rPr>
      </w:pPr>
      <w:r w:rsidRPr="00765DA1">
        <w:rPr>
          <w:color w:val="000000"/>
          <w:sz w:val="28"/>
          <w:szCs w:val="28"/>
        </w:rPr>
        <w:t>- использование системы оценок достижений учащихся.</w:t>
      </w:r>
    </w:p>
    <w:p w:rsidR="00AB0E5B" w:rsidRPr="00765DA1" w:rsidRDefault="00A867CB" w:rsidP="00A867CB">
      <w:pPr>
        <w:shd w:val="clear" w:color="auto" w:fill="FFFFFF"/>
        <w:spacing w:line="240" w:lineRule="atLeast"/>
        <w:ind w:left="426" w:firstLine="282"/>
        <w:jc w:val="both"/>
        <w:rPr>
          <w:sz w:val="28"/>
          <w:szCs w:val="28"/>
        </w:rPr>
      </w:pPr>
      <w:r w:rsidRPr="00765DA1">
        <w:rPr>
          <w:sz w:val="28"/>
          <w:szCs w:val="28"/>
        </w:rPr>
        <w:t xml:space="preserve">Активно привлекаю такого ребенка к участию во </w:t>
      </w:r>
      <w:proofErr w:type="spellStart"/>
      <w:r w:rsidRPr="00765DA1">
        <w:rPr>
          <w:sz w:val="28"/>
          <w:szCs w:val="28"/>
        </w:rPr>
        <w:t>внеучебной</w:t>
      </w:r>
      <w:proofErr w:type="spellEnd"/>
      <w:r w:rsidRPr="00765DA1">
        <w:rPr>
          <w:sz w:val="28"/>
          <w:szCs w:val="28"/>
        </w:rPr>
        <w:t xml:space="preserve"> деятельности. Ребенок стал активным участником «Бюро информационных технологий», научного общества учащихся. Была выполнена научно-практическая работа «Изучение причин возникновения дефектов зрения», которая была представлена на школьной научно-практической конференции в рамках фестиваля «Виват, наука!».</w:t>
      </w:r>
    </w:p>
    <w:p w:rsidR="001640D8" w:rsidRDefault="00F018F2" w:rsidP="004C0191">
      <w:pPr>
        <w:shd w:val="clear" w:color="auto" w:fill="FFFFFF"/>
        <w:spacing w:line="240" w:lineRule="atLeast"/>
        <w:ind w:left="426" w:firstLine="282"/>
        <w:jc w:val="both"/>
        <w:rPr>
          <w:sz w:val="28"/>
          <w:szCs w:val="28"/>
        </w:rPr>
      </w:pPr>
      <w:r w:rsidRPr="00F018F2">
        <w:rPr>
          <w:i/>
          <w:sz w:val="28"/>
          <w:szCs w:val="28"/>
        </w:rPr>
        <w:t>Работа с родителями</w:t>
      </w:r>
      <w:r>
        <w:rPr>
          <w:sz w:val="28"/>
          <w:szCs w:val="28"/>
        </w:rPr>
        <w:t xml:space="preserve">. </w:t>
      </w:r>
      <w:r w:rsidR="001640D8">
        <w:rPr>
          <w:sz w:val="28"/>
          <w:szCs w:val="28"/>
        </w:rPr>
        <w:t xml:space="preserve">Работа по сопровождению обучения ребенка с ОВЗ идет  в тесном контакте с родителями. Общение с родителями осуществляется в непрерывном режиме в форме очных и дистанционных консультаций посредством электронной почты и программы Скайп. </w:t>
      </w:r>
    </w:p>
    <w:p w:rsidR="001640D8" w:rsidRDefault="001640D8" w:rsidP="004C0191">
      <w:pPr>
        <w:shd w:val="clear" w:color="auto" w:fill="FFFFFF"/>
        <w:spacing w:line="240" w:lineRule="atLeast"/>
        <w:ind w:left="426" w:firstLine="282"/>
        <w:jc w:val="both"/>
        <w:rPr>
          <w:sz w:val="28"/>
          <w:szCs w:val="28"/>
        </w:rPr>
      </w:pPr>
      <w:r>
        <w:rPr>
          <w:sz w:val="28"/>
          <w:szCs w:val="28"/>
        </w:rPr>
        <w:t>Темы проведенных консультаций</w:t>
      </w:r>
    </w:p>
    <w:p w:rsidR="001640D8" w:rsidRDefault="004C0191" w:rsidP="004C0191">
      <w:pPr>
        <w:shd w:val="clear" w:color="auto" w:fill="FFFFFF"/>
        <w:spacing w:line="240" w:lineRule="atLeast"/>
        <w:ind w:left="426" w:firstLine="282"/>
        <w:jc w:val="both"/>
        <w:rPr>
          <w:sz w:val="28"/>
          <w:szCs w:val="28"/>
        </w:rPr>
      </w:pPr>
      <w:r>
        <w:rPr>
          <w:sz w:val="28"/>
          <w:szCs w:val="28"/>
        </w:rPr>
        <w:t>- «Ваш ребенок с особыми образовательными потребностями и возможностями»;</w:t>
      </w:r>
    </w:p>
    <w:p w:rsidR="004C0191" w:rsidRDefault="004C0191" w:rsidP="004C0191">
      <w:pPr>
        <w:shd w:val="clear" w:color="auto" w:fill="FFFFFF"/>
        <w:spacing w:line="240" w:lineRule="atLeast"/>
        <w:ind w:left="426" w:firstLine="282"/>
        <w:jc w:val="both"/>
        <w:rPr>
          <w:sz w:val="28"/>
          <w:szCs w:val="28"/>
        </w:rPr>
      </w:pPr>
      <w:r>
        <w:rPr>
          <w:sz w:val="28"/>
          <w:szCs w:val="28"/>
        </w:rPr>
        <w:t>- «Как помочь ребенку быть успешным»;</w:t>
      </w:r>
    </w:p>
    <w:p w:rsidR="004C0191" w:rsidRDefault="004C0191" w:rsidP="004C0191">
      <w:pPr>
        <w:shd w:val="clear" w:color="auto" w:fill="FFFFFF"/>
        <w:spacing w:line="240" w:lineRule="atLeast"/>
        <w:ind w:left="426" w:firstLine="282"/>
        <w:jc w:val="both"/>
        <w:rPr>
          <w:sz w:val="28"/>
          <w:szCs w:val="28"/>
        </w:rPr>
      </w:pPr>
      <w:r>
        <w:rPr>
          <w:sz w:val="28"/>
          <w:szCs w:val="28"/>
        </w:rPr>
        <w:t xml:space="preserve">- «Консолидация работы учителя и родителей по формированию базовых знаний у учащегося» и др. </w:t>
      </w:r>
    </w:p>
    <w:p w:rsidR="004C0191" w:rsidRDefault="004C0191" w:rsidP="004C0191">
      <w:pPr>
        <w:shd w:val="clear" w:color="auto" w:fill="FFFFFF"/>
        <w:spacing w:line="240" w:lineRule="atLeast"/>
        <w:ind w:left="426" w:firstLine="282"/>
        <w:jc w:val="both"/>
        <w:rPr>
          <w:sz w:val="28"/>
          <w:szCs w:val="28"/>
        </w:rPr>
      </w:pPr>
      <w:r>
        <w:rPr>
          <w:sz w:val="28"/>
          <w:szCs w:val="28"/>
        </w:rPr>
        <w:t xml:space="preserve">   Систематически провожу консультации по вопросам содержания некоторых тем в физике и оптимальных способов запоминания необходимой информации. </w:t>
      </w:r>
      <w:r>
        <w:rPr>
          <w:sz w:val="28"/>
          <w:szCs w:val="28"/>
        </w:rPr>
        <w:lastRenderedPageBreak/>
        <w:t>Рассказываю, как можно сформировать способы деятельности по получению базовых знаний по физике.</w:t>
      </w:r>
    </w:p>
    <w:p w:rsidR="004C0191" w:rsidRDefault="004C0191" w:rsidP="004C0191">
      <w:pPr>
        <w:shd w:val="clear" w:color="auto" w:fill="FFFFFF"/>
        <w:spacing w:line="240" w:lineRule="atLeast"/>
        <w:ind w:left="426" w:firstLine="282"/>
        <w:jc w:val="both"/>
        <w:rPr>
          <w:sz w:val="28"/>
          <w:szCs w:val="28"/>
        </w:rPr>
      </w:pPr>
      <w:r>
        <w:rPr>
          <w:sz w:val="28"/>
          <w:szCs w:val="28"/>
        </w:rPr>
        <w:t>Родители учащегося с ОВЗ являются частыми посетителями уроков, а при проведении контрольных работ участвуют в роли организаторов в аудитории.</w:t>
      </w:r>
    </w:p>
    <w:p w:rsidR="0032540D" w:rsidRDefault="0032540D" w:rsidP="004C0191">
      <w:pPr>
        <w:shd w:val="clear" w:color="auto" w:fill="FFFFFF"/>
        <w:spacing w:line="240" w:lineRule="atLeast"/>
        <w:ind w:left="426" w:firstLine="282"/>
        <w:jc w:val="both"/>
        <w:rPr>
          <w:sz w:val="28"/>
          <w:szCs w:val="28"/>
        </w:rPr>
      </w:pPr>
      <w:r w:rsidRPr="00F018F2">
        <w:rPr>
          <w:i/>
          <w:sz w:val="28"/>
          <w:szCs w:val="28"/>
        </w:rPr>
        <w:t xml:space="preserve"> </w:t>
      </w:r>
      <w:r w:rsidR="00F018F2" w:rsidRPr="00F018F2">
        <w:rPr>
          <w:i/>
          <w:sz w:val="28"/>
          <w:szCs w:val="28"/>
        </w:rPr>
        <w:t>Работа со специалистами по сопровождению ребенка с ОВЗ</w:t>
      </w:r>
      <w:r w:rsidR="00F018F2">
        <w:rPr>
          <w:sz w:val="28"/>
          <w:szCs w:val="28"/>
        </w:rPr>
        <w:t xml:space="preserve">. </w:t>
      </w:r>
      <w:r>
        <w:rPr>
          <w:sz w:val="28"/>
          <w:szCs w:val="28"/>
        </w:rPr>
        <w:t>При обучении и воспитании ребенка с ОВЗ необходимо консолидировать профессиональные умения всех специалистов, осуществляющих сопровождение такого ребенка. С этой целью мной разработан план взаимодействия с психологом и медицинским работником, закрепленным за школой.</w:t>
      </w:r>
    </w:p>
    <w:p w:rsidR="0032540D" w:rsidRDefault="0032540D" w:rsidP="004C0191">
      <w:pPr>
        <w:shd w:val="clear" w:color="auto" w:fill="FFFFFF"/>
        <w:spacing w:line="240" w:lineRule="atLeast"/>
        <w:ind w:left="426" w:firstLine="282"/>
        <w:jc w:val="both"/>
        <w:rPr>
          <w:sz w:val="28"/>
          <w:szCs w:val="28"/>
        </w:rPr>
      </w:pPr>
      <w:r>
        <w:rPr>
          <w:sz w:val="28"/>
          <w:szCs w:val="28"/>
        </w:rPr>
        <w:t>Взаимодействие с психологом заключается в совместной организации тренингов, консультаций и диагностик.</w:t>
      </w:r>
    </w:p>
    <w:p w:rsidR="0032540D" w:rsidRDefault="0032540D" w:rsidP="004C0191">
      <w:pPr>
        <w:shd w:val="clear" w:color="auto" w:fill="FFFFFF"/>
        <w:spacing w:line="240" w:lineRule="atLeast"/>
        <w:ind w:left="426" w:firstLine="282"/>
        <w:jc w:val="both"/>
        <w:rPr>
          <w:sz w:val="28"/>
          <w:szCs w:val="28"/>
        </w:rPr>
      </w:pPr>
      <w:r>
        <w:rPr>
          <w:sz w:val="28"/>
          <w:szCs w:val="28"/>
        </w:rPr>
        <w:t xml:space="preserve">Постоянно слежу за состоянием здоровья учащегося. При малейших отклонениях в поведении обязательно советуюсь с медицинским работником, как лучше организовать режим дня для ребенка. </w:t>
      </w:r>
    </w:p>
    <w:p w:rsidR="00C92360" w:rsidRPr="00765DA1" w:rsidRDefault="00C92360" w:rsidP="004C0191">
      <w:pPr>
        <w:shd w:val="clear" w:color="auto" w:fill="FFFFFF"/>
        <w:spacing w:line="240" w:lineRule="atLeast"/>
        <w:ind w:left="426" w:firstLine="282"/>
        <w:jc w:val="both"/>
        <w:rPr>
          <w:sz w:val="28"/>
          <w:szCs w:val="28"/>
        </w:rPr>
      </w:pPr>
      <w:r w:rsidRPr="00765DA1">
        <w:rPr>
          <w:sz w:val="28"/>
          <w:szCs w:val="28"/>
        </w:rPr>
        <w:t xml:space="preserve">В результате целенаправленной работы по </w:t>
      </w:r>
      <w:r w:rsidR="0032540D">
        <w:rPr>
          <w:sz w:val="28"/>
          <w:szCs w:val="28"/>
        </w:rPr>
        <w:t>психолого-</w:t>
      </w:r>
      <w:r w:rsidRPr="00765DA1">
        <w:rPr>
          <w:sz w:val="28"/>
          <w:szCs w:val="28"/>
        </w:rPr>
        <w:t>педагогическому сопровождению ребенка с ОВЗ удалось добиться следующих результатов</w:t>
      </w:r>
      <w:r w:rsidR="00A867CB" w:rsidRPr="00765DA1">
        <w:rPr>
          <w:sz w:val="28"/>
          <w:szCs w:val="28"/>
        </w:rPr>
        <w:t>:</w:t>
      </w:r>
    </w:p>
    <w:p w:rsidR="00A867CB" w:rsidRPr="00765DA1" w:rsidRDefault="00A867CB" w:rsidP="00AB0E5B">
      <w:pPr>
        <w:shd w:val="clear" w:color="auto" w:fill="FFFFFF"/>
        <w:spacing w:line="240" w:lineRule="atLeast"/>
        <w:ind w:left="426" w:firstLine="282"/>
        <w:rPr>
          <w:sz w:val="28"/>
          <w:szCs w:val="28"/>
        </w:rPr>
      </w:pPr>
    </w:p>
    <w:tbl>
      <w:tblPr>
        <w:tblStyle w:val="a8"/>
        <w:tblW w:w="0" w:type="auto"/>
        <w:tblInd w:w="426" w:type="dxa"/>
        <w:tblLook w:val="04A0"/>
      </w:tblPr>
      <w:tblGrid>
        <w:gridCol w:w="3708"/>
        <w:gridCol w:w="3148"/>
        <w:gridCol w:w="3148"/>
      </w:tblGrid>
      <w:tr w:rsidR="00A867CB" w:rsidRPr="00765DA1" w:rsidTr="00E150F5">
        <w:tc>
          <w:tcPr>
            <w:tcW w:w="3708" w:type="dxa"/>
          </w:tcPr>
          <w:p w:rsidR="00A867CB" w:rsidRPr="00765DA1" w:rsidRDefault="00A867CB" w:rsidP="00AB0E5B">
            <w:pPr>
              <w:spacing w:line="240" w:lineRule="atLeast"/>
              <w:rPr>
                <w:sz w:val="28"/>
                <w:szCs w:val="28"/>
              </w:rPr>
            </w:pPr>
          </w:p>
        </w:tc>
        <w:tc>
          <w:tcPr>
            <w:tcW w:w="3148" w:type="dxa"/>
          </w:tcPr>
          <w:p w:rsidR="00A867CB" w:rsidRPr="00765DA1" w:rsidRDefault="00A867CB" w:rsidP="00AB0E5B">
            <w:pPr>
              <w:spacing w:line="240" w:lineRule="atLeast"/>
              <w:rPr>
                <w:sz w:val="28"/>
                <w:szCs w:val="28"/>
              </w:rPr>
            </w:pPr>
            <w:r w:rsidRPr="00765DA1">
              <w:rPr>
                <w:sz w:val="28"/>
                <w:szCs w:val="28"/>
              </w:rPr>
              <w:t xml:space="preserve">2013-2014 </w:t>
            </w:r>
            <w:proofErr w:type="spellStart"/>
            <w:r w:rsidRPr="00765DA1">
              <w:rPr>
                <w:sz w:val="28"/>
                <w:szCs w:val="28"/>
              </w:rPr>
              <w:t>уч.год</w:t>
            </w:r>
            <w:proofErr w:type="spellEnd"/>
          </w:p>
        </w:tc>
        <w:tc>
          <w:tcPr>
            <w:tcW w:w="3148" w:type="dxa"/>
          </w:tcPr>
          <w:p w:rsidR="00A867CB" w:rsidRPr="00765DA1" w:rsidRDefault="00A867CB" w:rsidP="00AB0E5B">
            <w:pPr>
              <w:spacing w:line="240" w:lineRule="atLeast"/>
              <w:rPr>
                <w:sz w:val="28"/>
                <w:szCs w:val="28"/>
              </w:rPr>
            </w:pPr>
            <w:r w:rsidRPr="00765DA1">
              <w:rPr>
                <w:sz w:val="28"/>
                <w:szCs w:val="28"/>
              </w:rPr>
              <w:t xml:space="preserve">2014-2015 </w:t>
            </w:r>
            <w:proofErr w:type="spellStart"/>
            <w:r w:rsidRPr="00765DA1">
              <w:rPr>
                <w:sz w:val="28"/>
                <w:szCs w:val="28"/>
              </w:rPr>
              <w:t>уч.год</w:t>
            </w:r>
            <w:proofErr w:type="spellEnd"/>
          </w:p>
        </w:tc>
      </w:tr>
      <w:tr w:rsidR="00A867CB" w:rsidRPr="00765DA1" w:rsidTr="00E150F5">
        <w:tc>
          <w:tcPr>
            <w:tcW w:w="3708" w:type="dxa"/>
          </w:tcPr>
          <w:p w:rsidR="00A867CB" w:rsidRPr="00765DA1" w:rsidRDefault="00A867CB" w:rsidP="00A867CB">
            <w:pPr>
              <w:spacing w:line="240" w:lineRule="atLeast"/>
              <w:rPr>
                <w:sz w:val="28"/>
                <w:szCs w:val="28"/>
              </w:rPr>
            </w:pPr>
            <w:r w:rsidRPr="00765DA1">
              <w:rPr>
                <w:sz w:val="28"/>
                <w:szCs w:val="28"/>
              </w:rPr>
              <w:t xml:space="preserve">Уровень </w:t>
            </w:r>
            <w:proofErr w:type="spellStart"/>
            <w:r w:rsidRPr="00765DA1">
              <w:rPr>
                <w:sz w:val="28"/>
                <w:szCs w:val="28"/>
              </w:rPr>
              <w:t>обученности</w:t>
            </w:r>
            <w:proofErr w:type="spellEnd"/>
          </w:p>
        </w:tc>
        <w:tc>
          <w:tcPr>
            <w:tcW w:w="3148" w:type="dxa"/>
          </w:tcPr>
          <w:p w:rsidR="00A867CB" w:rsidRPr="00765DA1" w:rsidRDefault="00A867CB" w:rsidP="00A867CB">
            <w:pPr>
              <w:spacing w:line="240" w:lineRule="atLeast"/>
              <w:rPr>
                <w:sz w:val="28"/>
                <w:szCs w:val="28"/>
              </w:rPr>
            </w:pPr>
            <w:r w:rsidRPr="00765DA1">
              <w:rPr>
                <w:sz w:val="28"/>
                <w:szCs w:val="28"/>
              </w:rPr>
              <w:t>36%</w:t>
            </w:r>
          </w:p>
        </w:tc>
        <w:tc>
          <w:tcPr>
            <w:tcW w:w="3148" w:type="dxa"/>
          </w:tcPr>
          <w:p w:rsidR="00A867CB" w:rsidRPr="00765DA1" w:rsidRDefault="00A867CB" w:rsidP="00A867CB">
            <w:pPr>
              <w:spacing w:line="240" w:lineRule="atLeast"/>
              <w:rPr>
                <w:sz w:val="28"/>
                <w:szCs w:val="28"/>
              </w:rPr>
            </w:pPr>
            <w:r w:rsidRPr="00765DA1">
              <w:rPr>
                <w:sz w:val="28"/>
                <w:szCs w:val="28"/>
              </w:rPr>
              <w:t>44%</w:t>
            </w:r>
          </w:p>
        </w:tc>
      </w:tr>
      <w:tr w:rsidR="00E150F5" w:rsidRPr="00765DA1" w:rsidTr="00E150F5">
        <w:tc>
          <w:tcPr>
            <w:tcW w:w="3708" w:type="dxa"/>
          </w:tcPr>
          <w:p w:rsidR="00E150F5" w:rsidRPr="00765DA1" w:rsidRDefault="00E150F5" w:rsidP="00A867CB">
            <w:pPr>
              <w:spacing w:line="240" w:lineRule="atLeast"/>
              <w:rPr>
                <w:sz w:val="28"/>
                <w:szCs w:val="28"/>
              </w:rPr>
            </w:pPr>
            <w:r w:rsidRPr="00765DA1">
              <w:rPr>
                <w:sz w:val="28"/>
                <w:szCs w:val="28"/>
              </w:rPr>
              <w:t>Качество знаний</w:t>
            </w:r>
          </w:p>
        </w:tc>
        <w:tc>
          <w:tcPr>
            <w:tcW w:w="3148" w:type="dxa"/>
          </w:tcPr>
          <w:p w:rsidR="00E150F5" w:rsidRPr="00765DA1" w:rsidRDefault="00E150F5" w:rsidP="00A867CB">
            <w:pPr>
              <w:spacing w:line="240" w:lineRule="atLeast"/>
              <w:rPr>
                <w:sz w:val="28"/>
                <w:szCs w:val="28"/>
              </w:rPr>
            </w:pPr>
            <w:r w:rsidRPr="00765DA1">
              <w:rPr>
                <w:sz w:val="28"/>
                <w:szCs w:val="28"/>
              </w:rPr>
              <w:t>43%</w:t>
            </w:r>
          </w:p>
        </w:tc>
        <w:tc>
          <w:tcPr>
            <w:tcW w:w="3148" w:type="dxa"/>
          </w:tcPr>
          <w:p w:rsidR="00E150F5" w:rsidRPr="00765DA1" w:rsidRDefault="00E150F5" w:rsidP="00A867CB">
            <w:pPr>
              <w:spacing w:line="240" w:lineRule="atLeast"/>
              <w:rPr>
                <w:sz w:val="28"/>
                <w:szCs w:val="28"/>
              </w:rPr>
            </w:pPr>
            <w:r w:rsidRPr="00765DA1">
              <w:rPr>
                <w:sz w:val="28"/>
                <w:szCs w:val="28"/>
              </w:rPr>
              <w:t>47%</w:t>
            </w:r>
          </w:p>
        </w:tc>
      </w:tr>
      <w:tr w:rsidR="006922E4" w:rsidRPr="00765DA1" w:rsidTr="00E150F5">
        <w:tc>
          <w:tcPr>
            <w:tcW w:w="3708" w:type="dxa"/>
          </w:tcPr>
          <w:p w:rsidR="006922E4" w:rsidRPr="00765DA1" w:rsidRDefault="006922E4" w:rsidP="00A867CB">
            <w:pPr>
              <w:spacing w:line="240" w:lineRule="atLeast"/>
              <w:rPr>
                <w:sz w:val="28"/>
                <w:szCs w:val="28"/>
              </w:rPr>
            </w:pPr>
            <w:r w:rsidRPr="00765DA1">
              <w:rPr>
                <w:sz w:val="28"/>
                <w:szCs w:val="28"/>
              </w:rPr>
              <w:t>Участие в интеллектуальных конкурсах</w:t>
            </w:r>
            <w:r w:rsidR="00E150F5" w:rsidRPr="00765DA1">
              <w:rPr>
                <w:sz w:val="28"/>
                <w:szCs w:val="28"/>
              </w:rPr>
              <w:t>, олимпиадах</w:t>
            </w:r>
          </w:p>
        </w:tc>
        <w:tc>
          <w:tcPr>
            <w:tcW w:w="3148" w:type="dxa"/>
          </w:tcPr>
          <w:p w:rsidR="006922E4" w:rsidRPr="00765DA1" w:rsidRDefault="00E150F5" w:rsidP="00A867CB">
            <w:pPr>
              <w:spacing w:line="240" w:lineRule="atLeast"/>
              <w:rPr>
                <w:sz w:val="28"/>
                <w:szCs w:val="28"/>
              </w:rPr>
            </w:pPr>
            <w:r w:rsidRPr="00765DA1">
              <w:rPr>
                <w:sz w:val="28"/>
                <w:szCs w:val="28"/>
              </w:rPr>
              <w:t>1</w:t>
            </w:r>
          </w:p>
        </w:tc>
        <w:tc>
          <w:tcPr>
            <w:tcW w:w="3148" w:type="dxa"/>
          </w:tcPr>
          <w:p w:rsidR="006922E4" w:rsidRPr="00765DA1" w:rsidRDefault="00E150F5" w:rsidP="00A867CB">
            <w:pPr>
              <w:spacing w:line="240" w:lineRule="atLeast"/>
              <w:rPr>
                <w:sz w:val="28"/>
                <w:szCs w:val="28"/>
              </w:rPr>
            </w:pPr>
            <w:r w:rsidRPr="00765DA1">
              <w:rPr>
                <w:sz w:val="28"/>
                <w:szCs w:val="28"/>
              </w:rPr>
              <w:t>3</w:t>
            </w:r>
          </w:p>
        </w:tc>
      </w:tr>
      <w:tr w:rsidR="00A867CB" w:rsidRPr="00765DA1" w:rsidTr="00E150F5">
        <w:tc>
          <w:tcPr>
            <w:tcW w:w="3708" w:type="dxa"/>
          </w:tcPr>
          <w:p w:rsidR="00A867CB" w:rsidRPr="00765DA1" w:rsidRDefault="006922E4" w:rsidP="00A867CB">
            <w:pPr>
              <w:spacing w:line="240" w:lineRule="atLeast"/>
              <w:rPr>
                <w:sz w:val="28"/>
                <w:szCs w:val="28"/>
              </w:rPr>
            </w:pPr>
            <w:r w:rsidRPr="00765DA1">
              <w:rPr>
                <w:sz w:val="28"/>
                <w:szCs w:val="28"/>
              </w:rPr>
              <w:t>Кол-во выполненных проектов по физике</w:t>
            </w:r>
          </w:p>
        </w:tc>
        <w:tc>
          <w:tcPr>
            <w:tcW w:w="3148" w:type="dxa"/>
          </w:tcPr>
          <w:p w:rsidR="00A867CB" w:rsidRPr="00765DA1" w:rsidRDefault="006922E4" w:rsidP="00A867CB">
            <w:pPr>
              <w:spacing w:line="240" w:lineRule="atLeast"/>
              <w:rPr>
                <w:sz w:val="28"/>
                <w:szCs w:val="28"/>
              </w:rPr>
            </w:pPr>
            <w:r w:rsidRPr="00765DA1">
              <w:rPr>
                <w:sz w:val="28"/>
                <w:szCs w:val="28"/>
              </w:rPr>
              <w:t>2</w:t>
            </w:r>
          </w:p>
        </w:tc>
        <w:tc>
          <w:tcPr>
            <w:tcW w:w="3148" w:type="dxa"/>
          </w:tcPr>
          <w:p w:rsidR="00A867CB" w:rsidRPr="00765DA1" w:rsidRDefault="006922E4" w:rsidP="00A867CB">
            <w:pPr>
              <w:spacing w:line="240" w:lineRule="atLeast"/>
              <w:rPr>
                <w:sz w:val="28"/>
                <w:szCs w:val="28"/>
              </w:rPr>
            </w:pPr>
            <w:r w:rsidRPr="00765DA1">
              <w:rPr>
                <w:sz w:val="28"/>
                <w:szCs w:val="28"/>
              </w:rPr>
              <w:t>4</w:t>
            </w:r>
          </w:p>
        </w:tc>
      </w:tr>
    </w:tbl>
    <w:p w:rsidR="006E60D8" w:rsidRDefault="006E60D8" w:rsidP="0032540D">
      <w:pPr>
        <w:pStyle w:val="a6"/>
        <w:spacing w:after="0" w:line="240" w:lineRule="auto"/>
        <w:rPr>
          <w:rFonts w:ascii="Times New Roman" w:hAnsi="Times New Roman"/>
          <w:b/>
          <w:sz w:val="28"/>
          <w:szCs w:val="28"/>
        </w:rPr>
      </w:pPr>
    </w:p>
    <w:p w:rsidR="0032540D" w:rsidRDefault="004E08C6" w:rsidP="00F018F2">
      <w:pPr>
        <w:jc w:val="both"/>
        <w:rPr>
          <w:b/>
          <w:sz w:val="28"/>
          <w:szCs w:val="28"/>
        </w:rPr>
      </w:pPr>
      <w:r>
        <w:rPr>
          <w:b/>
          <w:sz w:val="28"/>
          <w:szCs w:val="28"/>
        </w:rPr>
        <w:tab/>
      </w:r>
    </w:p>
    <w:p w:rsidR="00F25C2B" w:rsidRDefault="00F25C2B">
      <w:pPr>
        <w:rPr>
          <w:rFonts w:eastAsia="Calibri"/>
          <w:b/>
          <w:sz w:val="28"/>
          <w:szCs w:val="28"/>
          <w:lang w:eastAsia="en-US"/>
        </w:rPr>
      </w:pPr>
      <w:r>
        <w:rPr>
          <w:b/>
          <w:sz w:val="28"/>
          <w:szCs w:val="28"/>
        </w:rPr>
        <w:br w:type="page"/>
      </w:r>
    </w:p>
    <w:p w:rsidR="00954A6D" w:rsidRPr="00765DA1" w:rsidRDefault="00954A6D" w:rsidP="00C92360">
      <w:pPr>
        <w:pStyle w:val="a6"/>
        <w:numPr>
          <w:ilvl w:val="0"/>
          <w:numId w:val="24"/>
        </w:numPr>
        <w:spacing w:after="0" w:line="240" w:lineRule="auto"/>
        <w:rPr>
          <w:rFonts w:ascii="Times New Roman" w:hAnsi="Times New Roman"/>
          <w:b/>
          <w:sz w:val="28"/>
          <w:szCs w:val="28"/>
        </w:rPr>
      </w:pPr>
      <w:r w:rsidRPr="00765DA1">
        <w:rPr>
          <w:rFonts w:ascii="Times New Roman" w:hAnsi="Times New Roman"/>
          <w:b/>
          <w:sz w:val="28"/>
          <w:szCs w:val="28"/>
        </w:rPr>
        <w:lastRenderedPageBreak/>
        <w:t>Работа с одаренными детьми</w:t>
      </w:r>
    </w:p>
    <w:p w:rsidR="00954A6D" w:rsidRPr="00765DA1" w:rsidRDefault="00954A6D" w:rsidP="00954A6D">
      <w:pPr>
        <w:pStyle w:val="a3"/>
        <w:spacing w:before="0" w:beforeAutospacing="0" w:after="0" w:afterAutospacing="0"/>
        <w:ind w:firstLine="720"/>
        <w:jc w:val="both"/>
        <w:rPr>
          <w:sz w:val="28"/>
          <w:szCs w:val="28"/>
        </w:rPr>
      </w:pPr>
      <w:r w:rsidRPr="00765DA1">
        <w:rPr>
          <w:rStyle w:val="a5"/>
          <w:i/>
          <w:iCs/>
          <w:sz w:val="28"/>
          <w:szCs w:val="28"/>
        </w:rPr>
        <w:t xml:space="preserve">Цель работы с одаренными детьми: </w:t>
      </w:r>
      <w:r w:rsidRPr="00765DA1">
        <w:rPr>
          <w:sz w:val="28"/>
          <w:szCs w:val="28"/>
        </w:rPr>
        <w:t>Создание условий для выявления, поддержки, обучения, воспитания и развития индивидуальных задатков одарённых и способных детей.</w:t>
      </w:r>
    </w:p>
    <w:p w:rsidR="00A75B55" w:rsidRPr="00765DA1" w:rsidRDefault="00A75B55" w:rsidP="00A75B55">
      <w:pPr>
        <w:pStyle w:val="a3"/>
        <w:spacing w:before="0" w:beforeAutospacing="0" w:after="0" w:afterAutospacing="0"/>
        <w:ind w:firstLine="720"/>
        <w:jc w:val="center"/>
        <w:rPr>
          <w:sz w:val="28"/>
          <w:szCs w:val="28"/>
        </w:rPr>
      </w:pPr>
    </w:p>
    <w:p w:rsidR="00A75B55" w:rsidRPr="007D2D3D" w:rsidRDefault="00A75B55" w:rsidP="00A75B55">
      <w:pPr>
        <w:pStyle w:val="a3"/>
        <w:spacing w:before="0" w:beforeAutospacing="0" w:after="0" w:afterAutospacing="0"/>
        <w:ind w:firstLine="720"/>
        <w:jc w:val="center"/>
        <w:rPr>
          <w:b/>
          <w:i/>
          <w:sz w:val="28"/>
          <w:szCs w:val="28"/>
        </w:rPr>
      </w:pPr>
      <w:r w:rsidRPr="007D2D3D">
        <w:rPr>
          <w:b/>
          <w:i/>
          <w:sz w:val="28"/>
          <w:szCs w:val="28"/>
        </w:rPr>
        <w:t>Направления работы с одаренными учащимися</w:t>
      </w:r>
    </w:p>
    <w:p w:rsidR="00A75B55" w:rsidRPr="00765DA1" w:rsidRDefault="00A75B55" w:rsidP="00A75B55">
      <w:pPr>
        <w:pStyle w:val="a3"/>
        <w:spacing w:before="0" w:beforeAutospacing="0" w:after="0" w:afterAutospacing="0"/>
        <w:ind w:firstLine="720"/>
        <w:jc w:val="center"/>
        <w:rPr>
          <w:sz w:val="28"/>
          <w:szCs w:val="28"/>
        </w:rPr>
      </w:pPr>
      <w:r w:rsidRPr="00765DA1">
        <w:rPr>
          <w:noProof/>
          <w:sz w:val="28"/>
          <w:szCs w:val="28"/>
        </w:rPr>
        <w:drawing>
          <wp:inline distT="0" distB="0" distL="0" distR="0">
            <wp:extent cx="5314950" cy="3390900"/>
            <wp:effectExtent l="0" t="76200" r="0" b="7620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75B55" w:rsidRPr="00765DA1" w:rsidRDefault="00A75B55" w:rsidP="00954A6D">
      <w:pPr>
        <w:pStyle w:val="a3"/>
        <w:spacing w:before="0" w:beforeAutospacing="0" w:after="0" w:afterAutospacing="0"/>
        <w:ind w:firstLine="720"/>
        <w:jc w:val="both"/>
        <w:rPr>
          <w:sz w:val="28"/>
          <w:szCs w:val="28"/>
        </w:rPr>
      </w:pPr>
    </w:p>
    <w:p w:rsidR="00A379A9" w:rsidRPr="00765DA1" w:rsidRDefault="00A379A9" w:rsidP="00765DA1">
      <w:pPr>
        <w:shd w:val="clear" w:color="auto" w:fill="FFFFFF"/>
        <w:ind w:firstLine="708"/>
        <w:jc w:val="both"/>
        <w:rPr>
          <w:sz w:val="28"/>
          <w:szCs w:val="28"/>
        </w:rPr>
      </w:pPr>
      <w:r w:rsidRPr="00765DA1">
        <w:rPr>
          <w:sz w:val="28"/>
          <w:szCs w:val="28"/>
        </w:rPr>
        <w:t>Раннее выявление и развитие способностей обучающихся способствует повышению качества образования. Моя работа в этом направлении строится на:</w:t>
      </w:r>
    </w:p>
    <w:p w:rsidR="00A379A9" w:rsidRPr="00765DA1" w:rsidRDefault="00A379A9" w:rsidP="00765DA1">
      <w:pPr>
        <w:numPr>
          <w:ilvl w:val="0"/>
          <w:numId w:val="14"/>
        </w:numPr>
        <w:shd w:val="clear" w:color="auto" w:fill="FFFFFF"/>
        <w:ind w:left="150"/>
        <w:jc w:val="both"/>
        <w:rPr>
          <w:sz w:val="28"/>
          <w:szCs w:val="28"/>
        </w:rPr>
      </w:pPr>
      <w:r w:rsidRPr="00765DA1">
        <w:rPr>
          <w:sz w:val="28"/>
          <w:szCs w:val="28"/>
        </w:rPr>
        <w:t>— изучении интересов и склонностей детей;</w:t>
      </w:r>
    </w:p>
    <w:p w:rsidR="00A379A9" w:rsidRPr="00765DA1" w:rsidRDefault="00A379A9" w:rsidP="00765DA1">
      <w:pPr>
        <w:numPr>
          <w:ilvl w:val="0"/>
          <w:numId w:val="15"/>
        </w:numPr>
        <w:shd w:val="clear" w:color="auto" w:fill="FFFFFF"/>
        <w:ind w:left="150"/>
        <w:jc w:val="both"/>
        <w:rPr>
          <w:sz w:val="28"/>
          <w:szCs w:val="28"/>
        </w:rPr>
      </w:pPr>
      <w:r w:rsidRPr="00765DA1">
        <w:rPr>
          <w:sz w:val="28"/>
          <w:szCs w:val="28"/>
        </w:rPr>
        <w:t>— создании, разработке и внедрении инновационных технологий в учебно-воспитательный процесс, реализации программ профильного обучения, разработанных мною самостоятельно;</w:t>
      </w:r>
    </w:p>
    <w:p w:rsidR="00A379A9" w:rsidRPr="00765DA1" w:rsidRDefault="00A379A9" w:rsidP="00765DA1">
      <w:pPr>
        <w:numPr>
          <w:ilvl w:val="0"/>
          <w:numId w:val="15"/>
        </w:numPr>
        <w:shd w:val="clear" w:color="auto" w:fill="FFFFFF"/>
        <w:ind w:left="150"/>
        <w:jc w:val="both"/>
        <w:rPr>
          <w:sz w:val="28"/>
          <w:szCs w:val="28"/>
        </w:rPr>
      </w:pPr>
      <w:r w:rsidRPr="00765DA1">
        <w:rPr>
          <w:sz w:val="28"/>
          <w:szCs w:val="28"/>
        </w:rPr>
        <w:t>— формировании у детей жизненных установок на максимальную реализацию своих способностей;</w:t>
      </w:r>
    </w:p>
    <w:p w:rsidR="00A379A9" w:rsidRPr="00765DA1" w:rsidRDefault="00A379A9" w:rsidP="00765DA1">
      <w:pPr>
        <w:numPr>
          <w:ilvl w:val="0"/>
          <w:numId w:val="15"/>
        </w:numPr>
        <w:shd w:val="clear" w:color="auto" w:fill="FFFFFF"/>
        <w:ind w:left="150"/>
        <w:jc w:val="both"/>
        <w:rPr>
          <w:sz w:val="28"/>
          <w:szCs w:val="28"/>
        </w:rPr>
      </w:pPr>
      <w:r w:rsidRPr="00765DA1">
        <w:rPr>
          <w:sz w:val="28"/>
          <w:szCs w:val="28"/>
        </w:rPr>
        <w:t>— профориентации молодежи на наукоемкие профессии, раннее раскрытие интересов и склонностей учащихся к научно-исследовательской деятельности;</w:t>
      </w:r>
    </w:p>
    <w:p w:rsidR="00A379A9" w:rsidRPr="00765DA1" w:rsidRDefault="00A379A9" w:rsidP="00765DA1">
      <w:pPr>
        <w:numPr>
          <w:ilvl w:val="0"/>
          <w:numId w:val="15"/>
        </w:numPr>
        <w:shd w:val="clear" w:color="auto" w:fill="FFFFFF"/>
        <w:ind w:left="150"/>
        <w:jc w:val="both"/>
        <w:rPr>
          <w:sz w:val="28"/>
          <w:szCs w:val="28"/>
        </w:rPr>
      </w:pPr>
      <w:r w:rsidRPr="00765DA1">
        <w:rPr>
          <w:sz w:val="28"/>
          <w:szCs w:val="28"/>
        </w:rPr>
        <w:t>— развитие познавательной активности учащихся, исследовательских умений и навыков, ознакомление с методами и приемами научного поиска;</w:t>
      </w:r>
    </w:p>
    <w:p w:rsidR="00A379A9" w:rsidRPr="00765DA1" w:rsidRDefault="00A379A9" w:rsidP="00765DA1">
      <w:pPr>
        <w:numPr>
          <w:ilvl w:val="0"/>
          <w:numId w:val="15"/>
        </w:numPr>
        <w:shd w:val="clear" w:color="auto" w:fill="FFFFFF"/>
        <w:ind w:left="150"/>
        <w:jc w:val="both"/>
        <w:rPr>
          <w:sz w:val="28"/>
          <w:szCs w:val="28"/>
        </w:rPr>
      </w:pPr>
      <w:r w:rsidRPr="00765DA1">
        <w:rPr>
          <w:sz w:val="28"/>
          <w:szCs w:val="28"/>
        </w:rPr>
        <w:t>— проведении тематических мероприятий</w:t>
      </w:r>
    </w:p>
    <w:p w:rsidR="00A379A9" w:rsidRPr="00765DA1" w:rsidRDefault="00A379A9" w:rsidP="00765DA1">
      <w:pPr>
        <w:numPr>
          <w:ilvl w:val="0"/>
          <w:numId w:val="15"/>
        </w:numPr>
        <w:shd w:val="clear" w:color="auto" w:fill="FFFFFF"/>
        <w:ind w:left="150"/>
        <w:jc w:val="both"/>
        <w:rPr>
          <w:sz w:val="28"/>
          <w:szCs w:val="28"/>
        </w:rPr>
      </w:pPr>
      <w:r w:rsidRPr="00765DA1">
        <w:rPr>
          <w:sz w:val="28"/>
          <w:szCs w:val="28"/>
        </w:rPr>
        <w:t>— моральном стимулировании лучших обучающихся.</w:t>
      </w:r>
    </w:p>
    <w:p w:rsidR="00A379A9" w:rsidRDefault="00A379A9" w:rsidP="00765DA1">
      <w:pPr>
        <w:shd w:val="clear" w:color="auto" w:fill="FFFFFF"/>
        <w:ind w:firstLine="708"/>
        <w:jc w:val="both"/>
        <w:rPr>
          <w:sz w:val="28"/>
          <w:szCs w:val="28"/>
        </w:rPr>
      </w:pPr>
      <w:r w:rsidRPr="00765DA1">
        <w:rPr>
          <w:sz w:val="28"/>
          <w:szCs w:val="28"/>
        </w:rPr>
        <w:t xml:space="preserve">Создав банк информации одаренных в области физики и информатики детей, я веду целенаправленную работу по стимулированию их способностей. </w:t>
      </w:r>
    </w:p>
    <w:p w:rsidR="000D76BA" w:rsidRPr="00765DA1" w:rsidRDefault="000D76BA" w:rsidP="00765DA1">
      <w:pPr>
        <w:shd w:val="clear" w:color="auto" w:fill="FFFFFF"/>
        <w:ind w:firstLine="708"/>
        <w:jc w:val="both"/>
        <w:rPr>
          <w:sz w:val="28"/>
          <w:szCs w:val="28"/>
        </w:rPr>
      </w:pPr>
      <w:r>
        <w:rPr>
          <w:sz w:val="28"/>
          <w:szCs w:val="28"/>
        </w:rPr>
        <w:t>В настоящий момент я осуществляю сопровождение четырех одаренных детей в области науки и технике.</w:t>
      </w:r>
    </w:p>
    <w:p w:rsidR="00954A6D" w:rsidRPr="00765DA1" w:rsidRDefault="00F018F2" w:rsidP="00765DA1">
      <w:pPr>
        <w:ind w:firstLine="720"/>
        <w:jc w:val="both"/>
        <w:rPr>
          <w:sz w:val="28"/>
          <w:szCs w:val="28"/>
        </w:rPr>
      </w:pPr>
      <w:r>
        <w:rPr>
          <w:bCs/>
          <w:sz w:val="28"/>
          <w:szCs w:val="28"/>
        </w:rPr>
        <w:t>При работе с одарёнными детьми</w:t>
      </w:r>
      <w:r w:rsidR="00954A6D" w:rsidRPr="00765DA1">
        <w:rPr>
          <w:bCs/>
          <w:sz w:val="28"/>
          <w:szCs w:val="28"/>
        </w:rPr>
        <w:t xml:space="preserve"> успешно реализую технологию проблемного обучения</w:t>
      </w:r>
      <w:r w:rsidR="000D76BA">
        <w:rPr>
          <w:bCs/>
          <w:sz w:val="28"/>
          <w:szCs w:val="28"/>
        </w:rPr>
        <w:t>, в частности, мозговой штурм</w:t>
      </w:r>
      <w:r w:rsidR="00954A6D" w:rsidRPr="00765DA1">
        <w:rPr>
          <w:bCs/>
          <w:sz w:val="28"/>
          <w:szCs w:val="28"/>
        </w:rPr>
        <w:t xml:space="preserve">. Создаю на занятиях ситуацию познавательного затруднения, при которой ученики 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сравнением, </w:t>
      </w:r>
      <w:r w:rsidR="00954A6D" w:rsidRPr="00765DA1">
        <w:rPr>
          <w:bCs/>
          <w:sz w:val="28"/>
          <w:szCs w:val="28"/>
        </w:rPr>
        <w:lastRenderedPageBreak/>
        <w:t xml:space="preserve">аналогией, обобщением. Это позволяет организовать активную самостоятельную деятельность учащихся, в результате чего происходит творческое овладение знаниями, навыками, умениями и развитие мыслительных способностей. Обязательным условием для развития из задатков способностей, является условие, при котором деятельность обеспечивается положительными эмоциями (радость от работы). </w:t>
      </w:r>
      <w:r w:rsidR="00954A6D" w:rsidRPr="00765DA1">
        <w:rPr>
          <w:sz w:val="28"/>
          <w:szCs w:val="28"/>
        </w:rPr>
        <w:t xml:space="preserve">На уроках физики и информатики веду целенаправленную и систематическую работу по формированию у детей приемов умственной деятельности в процессе усвоения учебного материала. </w:t>
      </w:r>
      <w:r w:rsidR="00954A6D" w:rsidRPr="00765DA1">
        <w:rPr>
          <w:sz w:val="28"/>
          <w:szCs w:val="28"/>
        </w:rPr>
        <w:br/>
        <w:t xml:space="preserve">Подбор дидактического материала к личностно-ориентированному уроку осуществляю, опираясь на знание индивидуальных предпочтений каждого ученика в работе с этим материалом. </w:t>
      </w:r>
    </w:p>
    <w:p w:rsidR="00954A6D" w:rsidRPr="00765DA1" w:rsidRDefault="00954A6D" w:rsidP="00765DA1">
      <w:pPr>
        <w:ind w:firstLine="720"/>
        <w:jc w:val="both"/>
        <w:rPr>
          <w:sz w:val="28"/>
          <w:szCs w:val="28"/>
        </w:rPr>
      </w:pPr>
      <w:r w:rsidRPr="00765DA1">
        <w:rPr>
          <w:sz w:val="28"/>
          <w:szCs w:val="28"/>
        </w:rPr>
        <w:t>На различных уроках использую дифференцированные задания трех разных уровней сложности. Причем, предлагаю учащимся самим выбрать соответствующий уровень, создавая тем самым положительный настрой на работу, её успешное выполнение. Работа по таким дифференцированным заданиям позволяет учитывать особенности восприятия, осмысления и запоминания учебного материала учащихся разных психофизиологических групп и способствует лучшему усвоению программы, развитию детей, формированию умения анализировать, сравнивать, делать выводы – умению учиться.</w:t>
      </w:r>
    </w:p>
    <w:p w:rsidR="00954A6D" w:rsidRPr="00765DA1" w:rsidRDefault="00954A6D" w:rsidP="00765DA1">
      <w:pPr>
        <w:ind w:firstLine="720"/>
        <w:jc w:val="both"/>
        <w:rPr>
          <w:sz w:val="28"/>
          <w:szCs w:val="28"/>
        </w:rPr>
      </w:pPr>
      <w:r w:rsidRPr="00765DA1">
        <w:rPr>
          <w:sz w:val="28"/>
          <w:szCs w:val="28"/>
        </w:rPr>
        <w:t>Как правило, дифференцированные задания во время урока применяю на этапе первичного закрепления при изучении новой темы, или в процессе закрепления знаний. Этап закрепления – преимущественно самостоятельная деятельность учащихся, которая в свою очередь является важнейшим путем формирования творческой индивидуальности учащихся. Учу детей правильно выходить из нестандартных ситуаций и критически мыслить.</w:t>
      </w:r>
    </w:p>
    <w:p w:rsidR="00954A6D" w:rsidRPr="00765DA1" w:rsidRDefault="00954A6D" w:rsidP="00765DA1">
      <w:pPr>
        <w:shd w:val="clear" w:color="auto" w:fill="FFFFFF"/>
        <w:ind w:firstLine="708"/>
        <w:jc w:val="both"/>
        <w:rPr>
          <w:sz w:val="28"/>
          <w:szCs w:val="28"/>
        </w:rPr>
      </w:pPr>
      <w:r w:rsidRPr="00765DA1">
        <w:rPr>
          <w:sz w:val="28"/>
          <w:szCs w:val="28"/>
        </w:rPr>
        <w:t xml:space="preserve">На уроках для таких детей я стараюсь подбирать задания, которые стимулируют их способности. В этом очень помогают информационно-коммуникационные технологии. С такими детьми у нас не прерывается связь ни в школе, ни вне школы. С учащимися общаемся через «скайп», используем электронную почту для обмена сообщениями. Постоянно используем новые средства ИКТ, такие, как </w:t>
      </w:r>
      <w:proofErr w:type="spellStart"/>
      <w:r w:rsidRPr="00765DA1">
        <w:rPr>
          <w:sz w:val="28"/>
          <w:szCs w:val="28"/>
          <w:lang w:val="en-US"/>
        </w:rPr>
        <w:t>MatLab</w:t>
      </w:r>
      <w:proofErr w:type="spellEnd"/>
      <w:r w:rsidRPr="00765DA1">
        <w:rPr>
          <w:sz w:val="28"/>
          <w:szCs w:val="28"/>
        </w:rPr>
        <w:t>, для выполнения исследований.</w:t>
      </w:r>
    </w:p>
    <w:p w:rsidR="00954A6D" w:rsidRPr="00765DA1" w:rsidRDefault="00954A6D" w:rsidP="00765DA1">
      <w:pPr>
        <w:shd w:val="clear" w:color="auto" w:fill="FFFFFF"/>
        <w:ind w:firstLine="708"/>
        <w:jc w:val="both"/>
        <w:rPr>
          <w:sz w:val="28"/>
          <w:szCs w:val="28"/>
        </w:rPr>
      </w:pPr>
      <w:r w:rsidRPr="00765DA1">
        <w:rPr>
          <w:sz w:val="28"/>
          <w:szCs w:val="28"/>
        </w:rPr>
        <w:t xml:space="preserve">Под моим руководством работает </w:t>
      </w:r>
      <w:r w:rsidR="00482048">
        <w:rPr>
          <w:sz w:val="28"/>
          <w:szCs w:val="28"/>
        </w:rPr>
        <w:t>научное общество учащихся «Виват, наука!»</w:t>
      </w:r>
      <w:r w:rsidRPr="00765DA1">
        <w:rPr>
          <w:sz w:val="28"/>
          <w:szCs w:val="28"/>
        </w:rPr>
        <w:t>, на занятиях которого ребята изучают суть происходящих вокруг нас явлений, разрабатывают проекты, участвуют в организации проведении тематических недель.</w:t>
      </w:r>
    </w:p>
    <w:p w:rsidR="000D76BA" w:rsidRDefault="00954A6D" w:rsidP="00765DA1">
      <w:pPr>
        <w:ind w:firstLine="708"/>
        <w:jc w:val="both"/>
        <w:rPr>
          <w:sz w:val="28"/>
          <w:szCs w:val="28"/>
        </w:rPr>
      </w:pPr>
      <w:r w:rsidRPr="00765DA1">
        <w:rPr>
          <w:sz w:val="28"/>
          <w:szCs w:val="28"/>
        </w:rPr>
        <w:t>Активно привлекаю учащихся к участию в дистанционных олимпиадах и проектах. В 2015 году трое учащихся участвуют в Самарской научно-образовательной программе «ВЗЛЕТ» конкурсного отбора школьников в Губернаторский реестр творчески одаренной молодежи в сфере науки и техники</w:t>
      </w:r>
      <w:r w:rsidR="00A379A9" w:rsidRPr="00765DA1">
        <w:rPr>
          <w:sz w:val="28"/>
          <w:szCs w:val="28"/>
        </w:rPr>
        <w:t>.</w:t>
      </w:r>
    </w:p>
    <w:p w:rsidR="000D76BA" w:rsidRDefault="000D76BA" w:rsidP="00765DA1">
      <w:pPr>
        <w:ind w:firstLine="708"/>
        <w:jc w:val="both"/>
        <w:rPr>
          <w:sz w:val="28"/>
          <w:szCs w:val="28"/>
        </w:rPr>
      </w:pPr>
      <w:r>
        <w:rPr>
          <w:sz w:val="28"/>
          <w:szCs w:val="28"/>
        </w:rPr>
        <w:t>В результате сопровождения одаренных детей в области науки и техники удалось добиться следующих результатов:</w:t>
      </w:r>
    </w:p>
    <w:p w:rsidR="000D76BA" w:rsidRDefault="000D76BA" w:rsidP="000D76BA">
      <w:pPr>
        <w:pStyle w:val="a6"/>
        <w:numPr>
          <w:ilvl w:val="1"/>
          <w:numId w:val="14"/>
        </w:numPr>
        <w:ind w:left="1134" w:hanging="425"/>
        <w:jc w:val="both"/>
        <w:rPr>
          <w:rFonts w:ascii="Times New Roman" w:hAnsi="Times New Roman"/>
          <w:sz w:val="28"/>
          <w:szCs w:val="28"/>
        </w:rPr>
      </w:pPr>
      <w:r w:rsidRPr="000D76BA">
        <w:rPr>
          <w:rFonts w:ascii="Times New Roman" w:hAnsi="Times New Roman"/>
          <w:sz w:val="28"/>
          <w:szCs w:val="28"/>
        </w:rPr>
        <w:t xml:space="preserve">Повышение степени </w:t>
      </w:r>
      <w:proofErr w:type="spellStart"/>
      <w:r w:rsidRPr="000D76BA">
        <w:rPr>
          <w:rFonts w:ascii="Times New Roman" w:hAnsi="Times New Roman"/>
          <w:sz w:val="28"/>
          <w:szCs w:val="28"/>
        </w:rPr>
        <w:t>обученности</w:t>
      </w:r>
      <w:proofErr w:type="spellEnd"/>
      <w:r w:rsidRPr="000D76BA">
        <w:rPr>
          <w:rFonts w:ascii="Times New Roman" w:hAnsi="Times New Roman"/>
          <w:sz w:val="28"/>
          <w:szCs w:val="28"/>
        </w:rPr>
        <w:t xml:space="preserve"> и качества знаний одаренных учащихся 10 класса</w:t>
      </w:r>
    </w:p>
    <w:tbl>
      <w:tblPr>
        <w:tblStyle w:val="a8"/>
        <w:tblW w:w="0" w:type="auto"/>
        <w:tblInd w:w="720" w:type="dxa"/>
        <w:tblLook w:val="04A0"/>
      </w:tblPr>
      <w:tblGrid>
        <w:gridCol w:w="1546"/>
        <w:gridCol w:w="1244"/>
        <w:gridCol w:w="1286"/>
        <w:gridCol w:w="1286"/>
        <w:gridCol w:w="1286"/>
        <w:gridCol w:w="1286"/>
        <w:gridCol w:w="1287"/>
      </w:tblGrid>
      <w:tr w:rsidR="000D76BA" w:rsidRPr="000D76BA" w:rsidTr="000D76BA">
        <w:tc>
          <w:tcPr>
            <w:tcW w:w="1546" w:type="dxa"/>
          </w:tcPr>
          <w:p w:rsidR="000D76BA" w:rsidRPr="000D76BA" w:rsidRDefault="000D76BA" w:rsidP="000D76BA">
            <w:pPr>
              <w:pStyle w:val="a6"/>
              <w:ind w:left="0"/>
              <w:jc w:val="both"/>
              <w:rPr>
                <w:rFonts w:ascii="Times New Roman" w:hAnsi="Times New Roman"/>
                <w:sz w:val="24"/>
                <w:szCs w:val="24"/>
              </w:rPr>
            </w:pPr>
          </w:p>
        </w:tc>
        <w:tc>
          <w:tcPr>
            <w:tcW w:w="3816" w:type="dxa"/>
            <w:gridSpan w:val="3"/>
          </w:tcPr>
          <w:p w:rsidR="000D76BA" w:rsidRPr="000D76BA" w:rsidRDefault="000D76BA" w:rsidP="000D76BA">
            <w:pPr>
              <w:pStyle w:val="a6"/>
              <w:ind w:left="0"/>
              <w:jc w:val="both"/>
              <w:rPr>
                <w:rFonts w:ascii="Times New Roman" w:hAnsi="Times New Roman"/>
                <w:sz w:val="24"/>
                <w:szCs w:val="24"/>
              </w:rPr>
            </w:pPr>
            <w:r w:rsidRPr="000D76BA">
              <w:rPr>
                <w:rFonts w:ascii="Times New Roman" w:hAnsi="Times New Roman"/>
                <w:sz w:val="24"/>
                <w:szCs w:val="24"/>
              </w:rPr>
              <w:t xml:space="preserve">Степень </w:t>
            </w:r>
            <w:proofErr w:type="spellStart"/>
            <w:r w:rsidRPr="000D76BA">
              <w:rPr>
                <w:rFonts w:ascii="Times New Roman" w:hAnsi="Times New Roman"/>
                <w:sz w:val="24"/>
                <w:szCs w:val="24"/>
              </w:rPr>
              <w:t>обученности</w:t>
            </w:r>
            <w:proofErr w:type="spellEnd"/>
          </w:p>
        </w:tc>
        <w:tc>
          <w:tcPr>
            <w:tcW w:w="3859" w:type="dxa"/>
            <w:gridSpan w:val="3"/>
          </w:tcPr>
          <w:p w:rsidR="000D76BA" w:rsidRPr="000D76BA" w:rsidRDefault="000D76BA" w:rsidP="000D76BA">
            <w:pPr>
              <w:pStyle w:val="a6"/>
              <w:ind w:left="0"/>
              <w:jc w:val="both"/>
              <w:rPr>
                <w:rFonts w:ascii="Times New Roman" w:hAnsi="Times New Roman"/>
                <w:sz w:val="24"/>
                <w:szCs w:val="24"/>
              </w:rPr>
            </w:pPr>
            <w:r w:rsidRPr="000D76BA">
              <w:rPr>
                <w:rFonts w:ascii="Times New Roman" w:hAnsi="Times New Roman"/>
                <w:sz w:val="24"/>
                <w:szCs w:val="24"/>
              </w:rPr>
              <w:t>Качество знаний</w:t>
            </w:r>
          </w:p>
        </w:tc>
      </w:tr>
      <w:tr w:rsidR="000D76BA" w:rsidRPr="000D76BA" w:rsidTr="000D76BA">
        <w:tc>
          <w:tcPr>
            <w:tcW w:w="1546" w:type="dxa"/>
            <w:tcBorders>
              <w:tl2br w:val="single" w:sz="4" w:space="0" w:color="auto"/>
            </w:tcBorders>
          </w:tcPr>
          <w:p w:rsidR="000D76BA" w:rsidRPr="000D76BA" w:rsidRDefault="000D76BA" w:rsidP="000D76BA">
            <w:pPr>
              <w:pStyle w:val="a6"/>
              <w:ind w:left="0"/>
              <w:jc w:val="both"/>
              <w:rPr>
                <w:rFonts w:ascii="Times New Roman" w:hAnsi="Times New Roman"/>
                <w:sz w:val="24"/>
                <w:szCs w:val="24"/>
              </w:rPr>
            </w:pPr>
            <w:r w:rsidRPr="000D76BA">
              <w:rPr>
                <w:rFonts w:ascii="Times New Roman" w:hAnsi="Times New Roman"/>
                <w:sz w:val="24"/>
                <w:szCs w:val="24"/>
              </w:rPr>
              <w:t xml:space="preserve">       </w:t>
            </w:r>
            <w:proofErr w:type="spellStart"/>
            <w:r w:rsidRPr="000D76BA">
              <w:rPr>
                <w:rFonts w:ascii="Times New Roman" w:hAnsi="Times New Roman"/>
                <w:sz w:val="24"/>
                <w:szCs w:val="24"/>
              </w:rPr>
              <w:t>Уч</w:t>
            </w:r>
            <w:proofErr w:type="gramStart"/>
            <w:r w:rsidRPr="000D76BA">
              <w:rPr>
                <w:rFonts w:ascii="Times New Roman" w:hAnsi="Times New Roman"/>
                <w:sz w:val="24"/>
                <w:szCs w:val="24"/>
              </w:rPr>
              <w:t>.г</w:t>
            </w:r>
            <w:proofErr w:type="gramEnd"/>
            <w:r w:rsidRPr="000D76BA">
              <w:rPr>
                <w:rFonts w:ascii="Times New Roman" w:hAnsi="Times New Roman"/>
                <w:sz w:val="24"/>
                <w:szCs w:val="24"/>
              </w:rPr>
              <w:t>од</w:t>
            </w:r>
            <w:proofErr w:type="spellEnd"/>
          </w:p>
          <w:p w:rsidR="000D76BA" w:rsidRPr="000D76BA" w:rsidRDefault="000D76BA" w:rsidP="000D76BA">
            <w:pPr>
              <w:pStyle w:val="a6"/>
              <w:ind w:left="0"/>
              <w:jc w:val="both"/>
              <w:rPr>
                <w:rFonts w:ascii="Times New Roman" w:hAnsi="Times New Roman"/>
                <w:sz w:val="24"/>
                <w:szCs w:val="24"/>
              </w:rPr>
            </w:pPr>
            <w:r w:rsidRPr="000D76BA">
              <w:rPr>
                <w:rFonts w:ascii="Times New Roman" w:hAnsi="Times New Roman"/>
                <w:sz w:val="24"/>
                <w:szCs w:val="24"/>
              </w:rPr>
              <w:t xml:space="preserve">Ф.И. </w:t>
            </w:r>
          </w:p>
        </w:tc>
        <w:tc>
          <w:tcPr>
            <w:tcW w:w="1244" w:type="dxa"/>
          </w:tcPr>
          <w:p w:rsidR="000D76BA" w:rsidRPr="000D76BA" w:rsidRDefault="000D76BA" w:rsidP="000D76BA">
            <w:pPr>
              <w:pStyle w:val="a6"/>
              <w:ind w:left="0"/>
              <w:jc w:val="both"/>
              <w:rPr>
                <w:rFonts w:ascii="Times New Roman" w:hAnsi="Times New Roman"/>
                <w:sz w:val="24"/>
                <w:szCs w:val="24"/>
              </w:rPr>
            </w:pPr>
            <w:r w:rsidRPr="000D76BA">
              <w:rPr>
                <w:rFonts w:ascii="Times New Roman" w:hAnsi="Times New Roman"/>
                <w:sz w:val="24"/>
                <w:szCs w:val="24"/>
              </w:rPr>
              <w:t>2012-2013</w:t>
            </w:r>
          </w:p>
        </w:tc>
        <w:tc>
          <w:tcPr>
            <w:tcW w:w="1286" w:type="dxa"/>
          </w:tcPr>
          <w:p w:rsidR="000D76BA" w:rsidRPr="000D76BA" w:rsidRDefault="000D76BA" w:rsidP="000D76BA">
            <w:pPr>
              <w:pStyle w:val="a6"/>
              <w:ind w:left="0"/>
              <w:jc w:val="both"/>
              <w:rPr>
                <w:rFonts w:ascii="Times New Roman" w:hAnsi="Times New Roman"/>
                <w:sz w:val="24"/>
                <w:szCs w:val="24"/>
              </w:rPr>
            </w:pPr>
            <w:r w:rsidRPr="000D76BA">
              <w:rPr>
                <w:rFonts w:ascii="Times New Roman" w:hAnsi="Times New Roman"/>
                <w:sz w:val="24"/>
                <w:szCs w:val="24"/>
              </w:rPr>
              <w:t>2013-2014</w:t>
            </w:r>
          </w:p>
        </w:tc>
        <w:tc>
          <w:tcPr>
            <w:tcW w:w="1286" w:type="dxa"/>
          </w:tcPr>
          <w:p w:rsidR="000D76BA" w:rsidRPr="000D76BA" w:rsidRDefault="000D76BA" w:rsidP="000D76BA">
            <w:pPr>
              <w:pStyle w:val="a6"/>
              <w:ind w:left="0"/>
              <w:jc w:val="both"/>
              <w:rPr>
                <w:rFonts w:ascii="Times New Roman" w:hAnsi="Times New Roman"/>
                <w:sz w:val="24"/>
                <w:szCs w:val="24"/>
              </w:rPr>
            </w:pPr>
            <w:r w:rsidRPr="000D76BA">
              <w:rPr>
                <w:rFonts w:ascii="Times New Roman" w:hAnsi="Times New Roman"/>
                <w:sz w:val="24"/>
                <w:szCs w:val="24"/>
              </w:rPr>
              <w:t>2014-2015</w:t>
            </w:r>
          </w:p>
        </w:tc>
        <w:tc>
          <w:tcPr>
            <w:tcW w:w="1286" w:type="dxa"/>
          </w:tcPr>
          <w:p w:rsidR="000D76BA" w:rsidRPr="000D76BA" w:rsidRDefault="000D76BA" w:rsidP="00D365E6">
            <w:pPr>
              <w:pStyle w:val="a6"/>
              <w:ind w:left="0"/>
              <w:jc w:val="both"/>
              <w:rPr>
                <w:rFonts w:ascii="Times New Roman" w:hAnsi="Times New Roman"/>
                <w:sz w:val="24"/>
                <w:szCs w:val="24"/>
              </w:rPr>
            </w:pPr>
            <w:r w:rsidRPr="000D76BA">
              <w:rPr>
                <w:rFonts w:ascii="Times New Roman" w:hAnsi="Times New Roman"/>
                <w:sz w:val="24"/>
                <w:szCs w:val="24"/>
              </w:rPr>
              <w:t>2012-2013</w:t>
            </w:r>
          </w:p>
        </w:tc>
        <w:tc>
          <w:tcPr>
            <w:tcW w:w="1286" w:type="dxa"/>
          </w:tcPr>
          <w:p w:rsidR="000D76BA" w:rsidRPr="000D76BA" w:rsidRDefault="000D76BA" w:rsidP="00D365E6">
            <w:pPr>
              <w:pStyle w:val="a6"/>
              <w:ind w:left="0"/>
              <w:jc w:val="both"/>
              <w:rPr>
                <w:rFonts w:ascii="Times New Roman" w:hAnsi="Times New Roman"/>
                <w:sz w:val="24"/>
                <w:szCs w:val="24"/>
              </w:rPr>
            </w:pPr>
            <w:r w:rsidRPr="000D76BA">
              <w:rPr>
                <w:rFonts w:ascii="Times New Roman" w:hAnsi="Times New Roman"/>
                <w:sz w:val="24"/>
                <w:szCs w:val="24"/>
              </w:rPr>
              <w:t>2013-2014</w:t>
            </w:r>
          </w:p>
        </w:tc>
        <w:tc>
          <w:tcPr>
            <w:tcW w:w="1287" w:type="dxa"/>
          </w:tcPr>
          <w:p w:rsidR="000D76BA" w:rsidRPr="000D76BA" w:rsidRDefault="000D76BA" w:rsidP="00D365E6">
            <w:pPr>
              <w:pStyle w:val="a6"/>
              <w:ind w:left="0"/>
              <w:jc w:val="both"/>
              <w:rPr>
                <w:rFonts w:ascii="Times New Roman" w:hAnsi="Times New Roman"/>
                <w:sz w:val="24"/>
                <w:szCs w:val="24"/>
              </w:rPr>
            </w:pPr>
            <w:r w:rsidRPr="000D76BA">
              <w:rPr>
                <w:rFonts w:ascii="Times New Roman" w:hAnsi="Times New Roman"/>
                <w:sz w:val="24"/>
                <w:szCs w:val="24"/>
              </w:rPr>
              <w:t>2014-2015</w:t>
            </w:r>
          </w:p>
        </w:tc>
      </w:tr>
      <w:tr w:rsidR="000D76BA" w:rsidRPr="000D76BA" w:rsidTr="000D76BA">
        <w:tc>
          <w:tcPr>
            <w:tcW w:w="1546" w:type="dxa"/>
          </w:tcPr>
          <w:p w:rsidR="000D76BA" w:rsidRPr="000D76BA" w:rsidRDefault="000D76BA" w:rsidP="000D76BA">
            <w:pPr>
              <w:pStyle w:val="a6"/>
              <w:ind w:left="0"/>
              <w:jc w:val="both"/>
              <w:rPr>
                <w:rFonts w:ascii="Times New Roman" w:hAnsi="Times New Roman"/>
                <w:sz w:val="24"/>
                <w:szCs w:val="24"/>
              </w:rPr>
            </w:pPr>
            <w:r w:rsidRPr="000D76BA">
              <w:rPr>
                <w:rFonts w:ascii="Times New Roman" w:hAnsi="Times New Roman"/>
                <w:sz w:val="24"/>
                <w:szCs w:val="24"/>
              </w:rPr>
              <w:t>Д.Д.</w:t>
            </w:r>
          </w:p>
        </w:tc>
        <w:tc>
          <w:tcPr>
            <w:tcW w:w="1244" w:type="dxa"/>
          </w:tcPr>
          <w:p w:rsidR="000D76BA" w:rsidRPr="000D76BA" w:rsidRDefault="000D76BA" w:rsidP="000D76BA">
            <w:pPr>
              <w:pStyle w:val="a6"/>
              <w:ind w:left="0"/>
              <w:jc w:val="both"/>
              <w:rPr>
                <w:rFonts w:ascii="Times New Roman" w:hAnsi="Times New Roman"/>
                <w:sz w:val="24"/>
                <w:szCs w:val="24"/>
              </w:rPr>
            </w:pPr>
            <w:r>
              <w:rPr>
                <w:rFonts w:ascii="Times New Roman" w:hAnsi="Times New Roman"/>
                <w:sz w:val="24"/>
                <w:szCs w:val="24"/>
              </w:rPr>
              <w:t>64%</w:t>
            </w:r>
          </w:p>
        </w:tc>
        <w:tc>
          <w:tcPr>
            <w:tcW w:w="1286" w:type="dxa"/>
          </w:tcPr>
          <w:p w:rsidR="000D76BA" w:rsidRPr="000D76BA" w:rsidRDefault="000D76BA" w:rsidP="000D76BA">
            <w:pPr>
              <w:pStyle w:val="a6"/>
              <w:ind w:left="0"/>
              <w:jc w:val="both"/>
              <w:rPr>
                <w:rFonts w:ascii="Times New Roman" w:hAnsi="Times New Roman"/>
                <w:sz w:val="24"/>
                <w:szCs w:val="24"/>
              </w:rPr>
            </w:pPr>
            <w:r>
              <w:rPr>
                <w:rFonts w:ascii="Times New Roman" w:hAnsi="Times New Roman"/>
                <w:sz w:val="24"/>
                <w:szCs w:val="24"/>
              </w:rPr>
              <w:t>78%</w:t>
            </w:r>
          </w:p>
        </w:tc>
        <w:tc>
          <w:tcPr>
            <w:tcW w:w="1286" w:type="dxa"/>
          </w:tcPr>
          <w:p w:rsidR="000D76BA" w:rsidRPr="000D76BA" w:rsidRDefault="000D76BA" w:rsidP="000D76BA">
            <w:pPr>
              <w:pStyle w:val="a6"/>
              <w:ind w:left="0"/>
              <w:jc w:val="both"/>
              <w:rPr>
                <w:rFonts w:ascii="Times New Roman" w:hAnsi="Times New Roman"/>
                <w:sz w:val="24"/>
                <w:szCs w:val="24"/>
              </w:rPr>
            </w:pPr>
            <w:r>
              <w:rPr>
                <w:rFonts w:ascii="Times New Roman" w:hAnsi="Times New Roman"/>
                <w:sz w:val="24"/>
                <w:szCs w:val="24"/>
              </w:rPr>
              <w:t>97%</w:t>
            </w:r>
          </w:p>
        </w:tc>
        <w:tc>
          <w:tcPr>
            <w:tcW w:w="1286" w:type="dxa"/>
          </w:tcPr>
          <w:p w:rsidR="000D76BA" w:rsidRPr="000D76BA" w:rsidRDefault="000D76BA" w:rsidP="000D76BA">
            <w:pPr>
              <w:pStyle w:val="a6"/>
              <w:ind w:left="0"/>
              <w:jc w:val="both"/>
              <w:rPr>
                <w:rFonts w:ascii="Times New Roman" w:hAnsi="Times New Roman"/>
                <w:sz w:val="24"/>
                <w:szCs w:val="24"/>
              </w:rPr>
            </w:pPr>
            <w:r>
              <w:rPr>
                <w:rFonts w:ascii="Times New Roman" w:hAnsi="Times New Roman"/>
                <w:sz w:val="24"/>
                <w:szCs w:val="24"/>
              </w:rPr>
              <w:t>78%</w:t>
            </w:r>
          </w:p>
        </w:tc>
        <w:tc>
          <w:tcPr>
            <w:tcW w:w="1286" w:type="dxa"/>
          </w:tcPr>
          <w:p w:rsidR="000D76BA" w:rsidRPr="000D76BA" w:rsidRDefault="000D76BA" w:rsidP="000D76BA">
            <w:pPr>
              <w:pStyle w:val="a6"/>
              <w:ind w:left="0"/>
              <w:jc w:val="both"/>
              <w:rPr>
                <w:rFonts w:ascii="Times New Roman" w:hAnsi="Times New Roman"/>
                <w:sz w:val="24"/>
                <w:szCs w:val="24"/>
              </w:rPr>
            </w:pPr>
            <w:r>
              <w:rPr>
                <w:rFonts w:ascii="Times New Roman" w:hAnsi="Times New Roman"/>
                <w:sz w:val="24"/>
                <w:szCs w:val="24"/>
              </w:rPr>
              <w:t>86%</w:t>
            </w:r>
          </w:p>
        </w:tc>
        <w:tc>
          <w:tcPr>
            <w:tcW w:w="1287" w:type="dxa"/>
          </w:tcPr>
          <w:p w:rsidR="000D76BA" w:rsidRPr="000D76BA" w:rsidRDefault="000D76BA" w:rsidP="000D76BA">
            <w:pPr>
              <w:pStyle w:val="a6"/>
              <w:ind w:left="0"/>
              <w:jc w:val="both"/>
              <w:rPr>
                <w:rFonts w:ascii="Times New Roman" w:hAnsi="Times New Roman"/>
                <w:sz w:val="24"/>
                <w:szCs w:val="24"/>
              </w:rPr>
            </w:pPr>
            <w:r>
              <w:rPr>
                <w:rFonts w:ascii="Times New Roman" w:hAnsi="Times New Roman"/>
                <w:sz w:val="24"/>
                <w:szCs w:val="24"/>
              </w:rPr>
              <w:t>100%</w:t>
            </w:r>
          </w:p>
        </w:tc>
      </w:tr>
      <w:tr w:rsidR="000D76BA" w:rsidRPr="000D76BA" w:rsidTr="000D76BA">
        <w:tc>
          <w:tcPr>
            <w:tcW w:w="1546" w:type="dxa"/>
          </w:tcPr>
          <w:p w:rsidR="000D76BA" w:rsidRPr="000D76BA" w:rsidRDefault="000D76BA" w:rsidP="000D76BA">
            <w:pPr>
              <w:pStyle w:val="a6"/>
              <w:ind w:left="0"/>
              <w:jc w:val="both"/>
              <w:rPr>
                <w:rFonts w:ascii="Times New Roman" w:hAnsi="Times New Roman"/>
                <w:sz w:val="24"/>
                <w:szCs w:val="24"/>
              </w:rPr>
            </w:pPr>
            <w:r w:rsidRPr="000D76BA">
              <w:rPr>
                <w:rFonts w:ascii="Times New Roman" w:hAnsi="Times New Roman"/>
                <w:sz w:val="24"/>
                <w:szCs w:val="24"/>
              </w:rPr>
              <w:lastRenderedPageBreak/>
              <w:t>М.А.</w:t>
            </w:r>
          </w:p>
        </w:tc>
        <w:tc>
          <w:tcPr>
            <w:tcW w:w="1244" w:type="dxa"/>
          </w:tcPr>
          <w:p w:rsidR="000D76BA" w:rsidRPr="000D76BA" w:rsidRDefault="000D76BA" w:rsidP="007076ED">
            <w:pPr>
              <w:pStyle w:val="a6"/>
              <w:ind w:left="0"/>
              <w:jc w:val="both"/>
              <w:rPr>
                <w:rFonts w:ascii="Times New Roman" w:hAnsi="Times New Roman"/>
                <w:sz w:val="24"/>
                <w:szCs w:val="24"/>
              </w:rPr>
            </w:pPr>
            <w:r>
              <w:rPr>
                <w:rFonts w:ascii="Times New Roman" w:hAnsi="Times New Roman"/>
                <w:sz w:val="24"/>
                <w:szCs w:val="24"/>
              </w:rPr>
              <w:t>64%</w:t>
            </w:r>
          </w:p>
        </w:tc>
        <w:tc>
          <w:tcPr>
            <w:tcW w:w="1286" w:type="dxa"/>
          </w:tcPr>
          <w:p w:rsidR="000D76BA" w:rsidRPr="000D76BA" w:rsidRDefault="000D76BA" w:rsidP="007076ED">
            <w:pPr>
              <w:pStyle w:val="a6"/>
              <w:ind w:left="0"/>
              <w:jc w:val="both"/>
              <w:rPr>
                <w:rFonts w:ascii="Times New Roman" w:hAnsi="Times New Roman"/>
                <w:sz w:val="24"/>
                <w:szCs w:val="24"/>
              </w:rPr>
            </w:pPr>
            <w:r>
              <w:rPr>
                <w:rFonts w:ascii="Times New Roman" w:hAnsi="Times New Roman"/>
                <w:sz w:val="24"/>
                <w:szCs w:val="24"/>
              </w:rPr>
              <w:t>83%</w:t>
            </w:r>
          </w:p>
        </w:tc>
        <w:tc>
          <w:tcPr>
            <w:tcW w:w="1286" w:type="dxa"/>
          </w:tcPr>
          <w:p w:rsidR="000D76BA" w:rsidRPr="000D76BA" w:rsidRDefault="000D76BA" w:rsidP="007076ED">
            <w:pPr>
              <w:pStyle w:val="a6"/>
              <w:ind w:left="0"/>
              <w:jc w:val="both"/>
              <w:rPr>
                <w:rFonts w:ascii="Times New Roman" w:hAnsi="Times New Roman"/>
                <w:sz w:val="24"/>
                <w:szCs w:val="24"/>
              </w:rPr>
            </w:pPr>
            <w:r>
              <w:rPr>
                <w:rFonts w:ascii="Times New Roman" w:hAnsi="Times New Roman"/>
                <w:sz w:val="24"/>
                <w:szCs w:val="24"/>
              </w:rPr>
              <w:t>97%</w:t>
            </w:r>
          </w:p>
        </w:tc>
        <w:tc>
          <w:tcPr>
            <w:tcW w:w="1286" w:type="dxa"/>
          </w:tcPr>
          <w:p w:rsidR="000D76BA" w:rsidRPr="000D76BA" w:rsidRDefault="000D76BA" w:rsidP="000E6F20">
            <w:pPr>
              <w:pStyle w:val="a6"/>
              <w:ind w:left="0"/>
              <w:jc w:val="both"/>
              <w:rPr>
                <w:rFonts w:ascii="Times New Roman" w:hAnsi="Times New Roman"/>
                <w:sz w:val="24"/>
                <w:szCs w:val="24"/>
              </w:rPr>
            </w:pPr>
            <w:r>
              <w:rPr>
                <w:rFonts w:ascii="Times New Roman" w:hAnsi="Times New Roman"/>
                <w:sz w:val="24"/>
                <w:szCs w:val="24"/>
              </w:rPr>
              <w:t>65%</w:t>
            </w:r>
          </w:p>
        </w:tc>
        <w:tc>
          <w:tcPr>
            <w:tcW w:w="1286" w:type="dxa"/>
          </w:tcPr>
          <w:p w:rsidR="000D76BA" w:rsidRPr="000D76BA" w:rsidRDefault="000D76BA" w:rsidP="000E6F20">
            <w:pPr>
              <w:pStyle w:val="a6"/>
              <w:ind w:left="0"/>
              <w:jc w:val="both"/>
              <w:rPr>
                <w:rFonts w:ascii="Times New Roman" w:hAnsi="Times New Roman"/>
                <w:sz w:val="24"/>
                <w:szCs w:val="24"/>
              </w:rPr>
            </w:pPr>
            <w:r>
              <w:rPr>
                <w:rFonts w:ascii="Times New Roman" w:hAnsi="Times New Roman"/>
                <w:sz w:val="24"/>
                <w:szCs w:val="24"/>
              </w:rPr>
              <w:t>89%</w:t>
            </w:r>
          </w:p>
        </w:tc>
        <w:tc>
          <w:tcPr>
            <w:tcW w:w="1287" w:type="dxa"/>
          </w:tcPr>
          <w:p w:rsidR="000D76BA" w:rsidRPr="000D76BA" w:rsidRDefault="000D76BA" w:rsidP="000E6F20">
            <w:pPr>
              <w:pStyle w:val="a6"/>
              <w:ind w:left="0"/>
              <w:jc w:val="both"/>
              <w:rPr>
                <w:rFonts w:ascii="Times New Roman" w:hAnsi="Times New Roman"/>
                <w:sz w:val="24"/>
                <w:szCs w:val="24"/>
              </w:rPr>
            </w:pPr>
            <w:r>
              <w:rPr>
                <w:rFonts w:ascii="Times New Roman" w:hAnsi="Times New Roman"/>
                <w:sz w:val="24"/>
                <w:szCs w:val="24"/>
              </w:rPr>
              <w:t>100%</w:t>
            </w:r>
          </w:p>
        </w:tc>
      </w:tr>
    </w:tbl>
    <w:p w:rsidR="000D76BA" w:rsidRDefault="000D76BA" w:rsidP="000D76BA">
      <w:pPr>
        <w:pStyle w:val="a6"/>
        <w:jc w:val="both"/>
        <w:rPr>
          <w:rFonts w:ascii="Times New Roman" w:hAnsi="Times New Roman"/>
          <w:sz w:val="28"/>
          <w:szCs w:val="28"/>
        </w:rPr>
      </w:pPr>
    </w:p>
    <w:p w:rsidR="00765DA1" w:rsidRPr="000D76BA" w:rsidRDefault="000D76BA" w:rsidP="000D76BA">
      <w:pPr>
        <w:pStyle w:val="a6"/>
        <w:numPr>
          <w:ilvl w:val="1"/>
          <w:numId w:val="14"/>
        </w:numPr>
        <w:shd w:val="clear" w:color="auto" w:fill="FFFFFF"/>
        <w:ind w:left="709" w:firstLine="0"/>
        <w:jc w:val="both"/>
        <w:rPr>
          <w:rFonts w:ascii="Times New Roman" w:hAnsi="Times New Roman"/>
          <w:sz w:val="28"/>
          <w:szCs w:val="28"/>
        </w:rPr>
      </w:pPr>
      <w:r w:rsidRPr="000D76BA">
        <w:rPr>
          <w:rFonts w:ascii="Times New Roman" w:hAnsi="Times New Roman"/>
          <w:sz w:val="28"/>
          <w:szCs w:val="28"/>
        </w:rPr>
        <w:t>Н</w:t>
      </w:r>
      <w:r w:rsidR="00954A6D" w:rsidRPr="000D76BA">
        <w:rPr>
          <w:rFonts w:ascii="Times New Roman" w:hAnsi="Times New Roman"/>
          <w:sz w:val="28"/>
          <w:szCs w:val="28"/>
        </w:rPr>
        <w:t>аличие победителей и призеров конкурсов  интеллектуальной направленности</w:t>
      </w:r>
    </w:p>
    <w:tbl>
      <w:tblPr>
        <w:tblStyle w:val="a8"/>
        <w:tblW w:w="8019" w:type="dxa"/>
        <w:tblLayout w:type="fixed"/>
        <w:tblLook w:val="04A0"/>
      </w:tblPr>
      <w:tblGrid>
        <w:gridCol w:w="988"/>
        <w:gridCol w:w="4394"/>
        <w:gridCol w:w="2637"/>
      </w:tblGrid>
      <w:tr w:rsidR="00F25C2B" w:rsidRPr="008A6E06" w:rsidTr="00F25C2B">
        <w:tc>
          <w:tcPr>
            <w:tcW w:w="988" w:type="dxa"/>
            <w:shd w:val="clear" w:color="auto" w:fill="auto"/>
          </w:tcPr>
          <w:p w:rsidR="00F25C2B" w:rsidRPr="008A6E06" w:rsidRDefault="00F25C2B" w:rsidP="00765DA1">
            <w:pPr>
              <w:jc w:val="both"/>
            </w:pPr>
            <w:r w:rsidRPr="008A6E06">
              <w:t>Год</w:t>
            </w:r>
          </w:p>
        </w:tc>
        <w:tc>
          <w:tcPr>
            <w:tcW w:w="4394" w:type="dxa"/>
            <w:shd w:val="clear" w:color="auto" w:fill="auto"/>
          </w:tcPr>
          <w:p w:rsidR="00F25C2B" w:rsidRPr="008A6E06" w:rsidRDefault="00F25C2B" w:rsidP="00765DA1">
            <w:pPr>
              <w:jc w:val="both"/>
            </w:pPr>
            <w:r w:rsidRPr="008A6E06">
              <w:t>Название мероприятия</w:t>
            </w:r>
          </w:p>
        </w:tc>
        <w:tc>
          <w:tcPr>
            <w:tcW w:w="2637" w:type="dxa"/>
            <w:shd w:val="clear" w:color="auto" w:fill="auto"/>
          </w:tcPr>
          <w:p w:rsidR="00F25C2B" w:rsidRPr="008A6E06" w:rsidRDefault="00F25C2B" w:rsidP="00765DA1">
            <w:pPr>
              <w:jc w:val="both"/>
            </w:pPr>
            <w:r w:rsidRPr="008A6E06">
              <w:t>Результативность</w:t>
            </w:r>
          </w:p>
        </w:tc>
      </w:tr>
      <w:tr w:rsidR="00F25C2B" w:rsidRPr="008A6E06" w:rsidTr="00F25C2B">
        <w:tc>
          <w:tcPr>
            <w:tcW w:w="988" w:type="dxa"/>
          </w:tcPr>
          <w:p w:rsidR="00F25C2B" w:rsidRPr="008A6E06" w:rsidRDefault="00F25C2B" w:rsidP="0099593C">
            <w:pPr>
              <w:jc w:val="both"/>
            </w:pPr>
            <w:r w:rsidRPr="008A6E06">
              <w:t>2012-2013</w:t>
            </w:r>
          </w:p>
        </w:tc>
        <w:tc>
          <w:tcPr>
            <w:tcW w:w="4394" w:type="dxa"/>
          </w:tcPr>
          <w:p w:rsidR="00F25C2B" w:rsidRPr="008A6E06" w:rsidRDefault="00F25C2B" w:rsidP="00765DA1">
            <w:pPr>
              <w:jc w:val="both"/>
            </w:pPr>
            <w:r w:rsidRPr="008A6E06">
              <w:t>Окружная научно-практическая конференция учащихся, секция «информатика, математика»</w:t>
            </w:r>
          </w:p>
        </w:tc>
        <w:tc>
          <w:tcPr>
            <w:tcW w:w="2637" w:type="dxa"/>
          </w:tcPr>
          <w:p w:rsidR="00F25C2B" w:rsidRPr="008A6E06" w:rsidRDefault="00F25C2B" w:rsidP="00765DA1">
            <w:pPr>
              <w:jc w:val="both"/>
            </w:pPr>
            <w:r w:rsidRPr="008A6E06">
              <w:rPr>
                <w:lang w:val="en-US"/>
              </w:rPr>
              <w:t>III</w:t>
            </w:r>
            <w:r w:rsidRPr="008A6E06">
              <w:t xml:space="preserve"> место</w:t>
            </w:r>
          </w:p>
        </w:tc>
      </w:tr>
      <w:tr w:rsidR="00F25C2B" w:rsidRPr="008A6E06" w:rsidTr="00F25C2B">
        <w:tc>
          <w:tcPr>
            <w:tcW w:w="988" w:type="dxa"/>
          </w:tcPr>
          <w:p w:rsidR="00F25C2B" w:rsidRPr="008A6E06" w:rsidRDefault="00F25C2B" w:rsidP="0099593C">
            <w:pPr>
              <w:jc w:val="both"/>
            </w:pPr>
            <w:r w:rsidRPr="008A6E06">
              <w:t>2013-2014</w:t>
            </w:r>
          </w:p>
        </w:tc>
        <w:tc>
          <w:tcPr>
            <w:tcW w:w="4394" w:type="dxa"/>
          </w:tcPr>
          <w:p w:rsidR="00F25C2B" w:rsidRPr="008A6E06" w:rsidRDefault="00F25C2B" w:rsidP="0099593C">
            <w:pPr>
              <w:jc w:val="both"/>
            </w:pPr>
            <w:r w:rsidRPr="008A6E06">
              <w:t>Окружная научно-практическая конференция учащихся, секция «физика»</w:t>
            </w:r>
          </w:p>
        </w:tc>
        <w:tc>
          <w:tcPr>
            <w:tcW w:w="2637" w:type="dxa"/>
          </w:tcPr>
          <w:p w:rsidR="00F25C2B" w:rsidRPr="008A6E06" w:rsidRDefault="00F25C2B" w:rsidP="0099593C">
            <w:pPr>
              <w:jc w:val="both"/>
            </w:pPr>
            <w:r w:rsidRPr="008A6E06">
              <w:rPr>
                <w:lang w:val="en-US"/>
              </w:rPr>
              <w:t>II</w:t>
            </w:r>
            <w:r w:rsidRPr="008A6E06">
              <w:t xml:space="preserve"> место</w:t>
            </w:r>
          </w:p>
        </w:tc>
      </w:tr>
      <w:tr w:rsidR="00F25C2B" w:rsidRPr="008A6E06" w:rsidTr="00F25C2B">
        <w:tc>
          <w:tcPr>
            <w:tcW w:w="988" w:type="dxa"/>
            <w:vMerge w:val="restart"/>
          </w:tcPr>
          <w:p w:rsidR="00F25C2B" w:rsidRPr="008A6E06" w:rsidRDefault="00F25C2B" w:rsidP="0099593C">
            <w:pPr>
              <w:jc w:val="both"/>
            </w:pPr>
            <w:r w:rsidRPr="008A6E06">
              <w:t>2014-2015</w:t>
            </w:r>
          </w:p>
        </w:tc>
        <w:tc>
          <w:tcPr>
            <w:tcW w:w="4394" w:type="dxa"/>
          </w:tcPr>
          <w:p w:rsidR="00F25C2B" w:rsidRPr="008A6E06" w:rsidRDefault="00F25C2B" w:rsidP="0099593C">
            <w:pPr>
              <w:jc w:val="both"/>
            </w:pPr>
            <w:r w:rsidRPr="008A6E06">
              <w:t xml:space="preserve">Международная дистанционная олимпиада по физике проекта </w:t>
            </w:r>
            <w:proofErr w:type="spellStart"/>
            <w:r w:rsidRPr="008A6E06">
              <w:t>Инфоурок</w:t>
            </w:r>
            <w:proofErr w:type="spellEnd"/>
          </w:p>
        </w:tc>
        <w:tc>
          <w:tcPr>
            <w:tcW w:w="2637" w:type="dxa"/>
          </w:tcPr>
          <w:p w:rsidR="00F25C2B" w:rsidRPr="008A6E06" w:rsidRDefault="00F25C2B" w:rsidP="0099593C">
            <w:pPr>
              <w:jc w:val="both"/>
            </w:pPr>
            <w:r w:rsidRPr="008A6E06">
              <w:t xml:space="preserve">лауреаты </w:t>
            </w:r>
            <w:r w:rsidRPr="008A6E06">
              <w:rPr>
                <w:lang w:val="en-US"/>
              </w:rPr>
              <w:t>I</w:t>
            </w:r>
            <w:r w:rsidRPr="008A6E06">
              <w:t xml:space="preserve"> степени</w:t>
            </w:r>
          </w:p>
        </w:tc>
      </w:tr>
      <w:tr w:rsidR="00F25C2B" w:rsidRPr="008A6E06" w:rsidTr="00F25C2B">
        <w:tc>
          <w:tcPr>
            <w:tcW w:w="988" w:type="dxa"/>
            <w:vMerge/>
          </w:tcPr>
          <w:p w:rsidR="00F25C2B" w:rsidRPr="008A6E06" w:rsidRDefault="00F25C2B" w:rsidP="0099593C">
            <w:pPr>
              <w:jc w:val="both"/>
            </w:pPr>
          </w:p>
        </w:tc>
        <w:tc>
          <w:tcPr>
            <w:tcW w:w="4394" w:type="dxa"/>
          </w:tcPr>
          <w:p w:rsidR="00F25C2B" w:rsidRPr="008A6E06" w:rsidRDefault="00F25C2B" w:rsidP="0099593C">
            <w:pPr>
              <w:jc w:val="both"/>
            </w:pPr>
            <w:r w:rsidRPr="008A6E06">
              <w:t>Окружная Научно-практическая конференция для учащихся 5-7 классов «Первые шаги в науку»</w:t>
            </w:r>
          </w:p>
        </w:tc>
        <w:tc>
          <w:tcPr>
            <w:tcW w:w="2637" w:type="dxa"/>
          </w:tcPr>
          <w:p w:rsidR="00F25C2B" w:rsidRPr="008A6E06" w:rsidRDefault="00F25C2B" w:rsidP="0099593C">
            <w:pPr>
              <w:jc w:val="both"/>
            </w:pPr>
            <w:r w:rsidRPr="008A6E06">
              <w:rPr>
                <w:lang w:val="en-US"/>
              </w:rPr>
              <w:t>I</w:t>
            </w:r>
            <w:r w:rsidRPr="008A6E06">
              <w:t xml:space="preserve"> место</w:t>
            </w:r>
          </w:p>
        </w:tc>
      </w:tr>
      <w:tr w:rsidR="00F25C2B" w:rsidRPr="008A6E06" w:rsidTr="00F25C2B">
        <w:tc>
          <w:tcPr>
            <w:tcW w:w="988" w:type="dxa"/>
            <w:vMerge/>
          </w:tcPr>
          <w:p w:rsidR="00F25C2B" w:rsidRPr="008A6E06" w:rsidRDefault="00F25C2B" w:rsidP="0099593C">
            <w:pPr>
              <w:jc w:val="both"/>
            </w:pPr>
          </w:p>
        </w:tc>
        <w:tc>
          <w:tcPr>
            <w:tcW w:w="4394" w:type="dxa"/>
          </w:tcPr>
          <w:p w:rsidR="00F25C2B" w:rsidRPr="008A6E06" w:rsidRDefault="00F25C2B" w:rsidP="0099593C">
            <w:pPr>
              <w:jc w:val="both"/>
            </w:pPr>
            <w:r w:rsidRPr="008A6E06">
              <w:t>Окружная Научно-практическая конференция для учащихся 5-7 классов «Первые шаги в науку»</w:t>
            </w:r>
          </w:p>
        </w:tc>
        <w:tc>
          <w:tcPr>
            <w:tcW w:w="2637" w:type="dxa"/>
          </w:tcPr>
          <w:p w:rsidR="00F25C2B" w:rsidRPr="008A6E06" w:rsidRDefault="00F25C2B" w:rsidP="0099593C">
            <w:pPr>
              <w:jc w:val="both"/>
            </w:pPr>
            <w:r w:rsidRPr="008A6E06">
              <w:t>участие</w:t>
            </w:r>
          </w:p>
        </w:tc>
      </w:tr>
      <w:tr w:rsidR="00F25C2B" w:rsidRPr="008A6E06" w:rsidTr="00F25C2B">
        <w:tc>
          <w:tcPr>
            <w:tcW w:w="988" w:type="dxa"/>
            <w:vMerge/>
          </w:tcPr>
          <w:p w:rsidR="00F25C2B" w:rsidRPr="008A6E06" w:rsidRDefault="00F25C2B" w:rsidP="0099593C">
            <w:pPr>
              <w:jc w:val="both"/>
            </w:pPr>
          </w:p>
        </w:tc>
        <w:tc>
          <w:tcPr>
            <w:tcW w:w="4394" w:type="dxa"/>
          </w:tcPr>
          <w:p w:rsidR="00F25C2B" w:rsidRPr="008A6E06" w:rsidRDefault="00F25C2B" w:rsidP="0099593C">
            <w:pPr>
              <w:jc w:val="both"/>
            </w:pPr>
            <w:r w:rsidRPr="008A6E06">
              <w:t>Областная научно-практическая конференция учащихся</w:t>
            </w:r>
          </w:p>
        </w:tc>
        <w:tc>
          <w:tcPr>
            <w:tcW w:w="2637" w:type="dxa"/>
          </w:tcPr>
          <w:p w:rsidR="00F25C2B" w:rsidRPr="008A6E06" w:rsidRDefault="00F25C2B" w:rsidP="0099593C">
            <w:pPr>
              <w:jc w:val="both"/>
            </w:pPr>
            <w:r w:rsidRPr="008A6E06">
              <w:rPr>
                <w:lang w:val="en-US"/>
              </w:rPr>
              <w:t>III</w:t>
            </w:r>
            <w:r w:rsidRPr="008A6E06">
              <w:t xml:space="preserve"> место</w:t>
            </w:r>
          </w:p>
        </w:tc>
      </w:tr>
    </w:tbl>
    <w:p w:rsidR="005A5426" w:rsidRDefault="005A5426">
      <w:pPr>
        <w:rPr>
          <w:sz w:val="28"/>
          <w:szCs w:val="28"/>
        </w:rPr>
      </w:pPr>
    </w:p>
    <w:p w:rsidR="00D34E33" w:rsidRDefault="00D34E33">
      <w:pPr>
        <w:rPr>
          <w:sz w:val="28"/>
          <w:szCs w:val="28"/>
        </w:rPr>
      </w:pPr>
      <w:r>
        <w:rPr>
          <w:sz w:val="28"/>
          <w:szCs w:val="28"/>
        </w:rPr>
        <w:br w:type="page"/>
      </w:r>
    </w:p>
    <w:p w:rsidR="005A5426" w:rsidRDefault="005A5426" w:rsidP="005A5426">
      <w:pPr>
        <w:rPr>
          <w:b/>
          <w:sz w:val="28"/>
          <w:szCs w:val="28"/>
        </w:rPr>
      </w:pPr>
      <w:r>
        <w:rPr>
          <w:sz w:val="28"/>
          <w:szCs w:val="28"/>
        </w:rPr>
        <w:lastRenderedPageBreak/>
        <w:t>3.</w:t>
      </w:r>
      <w:r w:rsidRPr="00765DA1">
        <w:rPr>
          <w:b/>
          <w:sz w:val="28"/>
          <w:szCs w:val="28"/>
        </w:rPr>
        <w:t xml:space="preserve"> Работа с детьми с </w:t>
      </w:r>
      <w:proofErr w:type="spellStart"/>
      <w:r w:rsidRPr="00765DA1">
        <w:rPr>
          <w:b/>
          <w:sz w:val="28"/>
          <w:szCs w:val="28"/>
        </w:rPr>
        <w:t>девиантным</w:t>
      </w:r>
      <w:proofErr w:type="spellEnd"/>
      <w:r w:rsidRPr="00765DA1">
        <w:rPr>
          <w:b/>
          <w:sz w:val="28"/>
          <w:szCs w:val="28"/>
        </w:rPr>
        <w:t xml:space="preserve"> (общественно опасным) поведением</w:t>
      </w:r>
    </w:p>
    <w:p w:rsidR="005A5426" w:rsidRDefault="005A5426" w:rsidP="005A5426">
      <w:pPr>
        <w:rPr>
          <w:rStyle w:val="apple-converted-space"/>
          <w:rFonts w:ascii="Arial" w:hAnsi="Arial" w:cs="Arial"/>
          <w:color w:val="000000"/>
          <w:sz w:val="20"/>
          <w:szCs w:val="20"/>
        </w:rPr>
      </w:pPr>
      <w:r>
        <w:rPr>
          <w:b/>
          <w:sz w:val="28"/>
          <w:szCs w:val="28"/>
        </w:rPr>
        <w:t xml:space="preserve">Цель работы: </w:t>
      </w:r>
      <w:r w:rsidRPr="00F03D1A">
        <w:rPr>
          <w:color w:val="000000"/>
          <w:sz w:val="28"/>
          <w:szCs w:val="28"/>
        </w:rPr>
        <w:t>обучение навыкам решения возникающих проблем, умениям управлять своими эмоциями; работа над формированием позитивной «Я-концепции»</w:t>
      </w:r>
      <w:r>
        <w:rPr>
          <w:rStyle w:val="apple-converted-space"/>
          <w:rFonts w:ascii="Arial" w:hAnsi="Arial" w:cs="Arial"/>
          <w:color w:val="000000"/>
          <w:sz w:val="20"/>
          <w:szCs w:val="20"/>
        </w:rPr>
        <w:t>.</w:t>
      </w:r>
    </w:p>
    <w:p w:rsidR="005A5426" w:rsidRDefault="005A5426" w:rsidP="005A5426">
      <w:pPr>
        <w:rPr>
          <w:rStyle w:val="apple-converted-space"/>
          <w:rFonts w:ascii="Arial" w:hAnsi="Arial" w:cs="Arial"/>
          <w:color w:val="000000"/>
          <w:sz w:val="20"/>
          <w:szCs w:val="20"/>
        </w:rPr>
      </w:pPr>
    </w:p>
    <w:p w:rsidR="005A5426" w:rsidRDefault="005A5426" w:rsidP="005A5426">
      <w:pPr>
        <w:jc w:val="center"/>
        <w:rPr>
          <w:rStyle w:val="apple-converted-space"/>
          <w:b/>
          <w:i/>
          <w:color w:val="000000"/>
          <w:sz w:val="28"/>
          <w:szCs w:val="28"/>
        </w:rPr>
      </w:pPr>
      <w:r w:rsidRPr="00791E1F">
        <w:rPr>
          <w:rStyle w:val="apple-converted-space"/>
          <w:b/>
          <w:i/>
          <w:color w:val="000000"/>
          <w:sz w:val="28"/>
          <w:szCs w:val="28"/>
        </w:rPr>
        <w:t xml:space="preserve">Направления работы с детьми с </w:t>
      </w:r>
      <w:proofErr w:type="spellStart"/>
      <w:r w:rsidRPr="00791E1F">
        <w:rPr>
          <w:rStyle w:val="apple-converted-space"/>
          <w:b/>
          <w:i/>
          <w:color w:val="000000"/>
          <w:sz w:val="28"/>
          <w:szCs w:val="28"/>
        </w:rPr>
        <w:t>девиантным</w:t>
      </w:r>
      <w:proofErr w:type="spellEnd"/>
      <w:r w:rsidRPr="00791E1F">
        <w:rPr>
          <w:rStyle w:val="apple-converted-space"/>
          <w:b/>
          <w:i/>
          <w:color w:val="000000"/>
          <w:sz w:val="28"/>
          <w:szCs w:val="28"/>
        </w:rPr>
        <w:t xml:space="preserve"> поведением</w:t>
      </w:r>
    </w:p>
    <w:p w:rsidR="00935B18" w:rsidRPr="00791E1F" w:rsidRDefault="00935B18" w:rsidP="005A5426">
      <w:pPr>
        <w:jc w:val="center"/>
        <w:rPr>
          <w:rStyle w:val="apple-converted-space"/>
          <w:b/>
          <w:i/>
          <w:color w:val="000000"/>
          <w:sz w:val="28"/>
          <w:szCs w:val="28"/>
        </w:rPr>
      </w:pPr>
      <w:r>
        <w:rPr>
          <w:b/>
          <w:i/>
          <w:noProof/>
          <w:color w:val="000000"/>
          <w:sz w:val="28"/>
          <w:szCs w:val="28"/>
        </w:rPr>
        <w:drawing>
          <wp:anchor distT="0" distB="0" distL="114300" distR="114300" simplePos="0" relativeHeight="251658240" behindDoc="0" locked="0" layoutInCell="1" allowOverlap="1">
            <wp:simplePos x="0" y="0"/>
            <wp:positionH relativeFrom="column">
              <wp:posOffset>1038225</wp:posOffset>
            </wp:positionH>
            <wp:positionV relativeFrom="paragraph">
              <wp:posOffset>95250</wp:posOffset>
            </wp:positionV>
            <wp:extent cx="4457700" cy="2647950"/>
            <wp:effectExtent l="0" t="19050" r="0" b="0"/>
            <wp:wrapThrough wrapText="bothSides">
              <wp:wrapPolygon edited="0">
                <wp:start x="10062" y="-155"/>
                <wp:lineTo x="9323" y="0"/>
                <wp:lineTo x="7754" y="1709"/>
                <wp:lineTo x="7754" y="2331"/>
                <wp:lineTo x="3231" y="4506"/>
                <wp:lineTo x="2954" y="6527"/>
                <wp:lineTo x="3046" y="8236"/>
                <wp:lineTo x="6554" y="9790"/>
                <wp:lineTo x="4615" y="10256"/>
                <wp:lineTo x="2308" y="11188"/>
                <wp:lineTo x="2308" y="13364"/>
                <wp:lineTo x="2585" y="14918"/>
                <wp:lineTo x="5538" y="17249"/>
                <wp:lineTo x="5446" y="20201"/>
                <wp:lineTo x="6738" y="21600"/>
                <wp:lineTo x="7108" y="21600"/>
                <wp:lineTo x="15323" y="21600"/>
                <wp:lineTo x="15785" y="21600"/>
                <wp:lineTo x="17262" y="20201"/>
                <wp:lineTo x="17446" y="19269"/>
                <wp:lineTo x="17262" y="18181"/>
                <wp:lineTo x="16985" y="17249"/>
                <wp:lineTo x="18185" y="14918"/>
                <wp:lineTo x="18185" y="14763"/>
                <wp:lineTo x="18369" y="14763"/>
                <wp:lineTo x="18554" y="13053"/>
                <wp:lineTo x="18554" y="11344"/>
                <wp:lineTo x="16800" y="10412"/>
                <wp:lineTo x="13754" y="9790"/>
                <wp:lineTo x="16431" y="9790"/>
                <wp:lineTo x="19108" y="8547"/>
                <wp:lineTo x="19108" y="7148"/>
                <wp:lineTo x="19015" y="5750"/>
                <wp:lineTo x="18831" y="4351"/>
                <wp:lineTo x="17354" y="3574"/>
                <wp:lineTo x="14308" y="2331"/>
                <wp:lineTo x="14400" y="1709"/>
                <wp:lineTo x="12738" y="0"/>
                <wp:lineTo x="12000" y="-155"/>
                <wp:lineTo x="10062" y="-155"/>
              </wp:wrapPolygon>
            </wp:wrapThrough>
            <wp:docPr id="2"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5A5426" w:rsidRPr="00791E1F" w:rsidRDefault="005A5426" w:rsidP="005A5426">
      <w:pPr>
        <w:rPr>
          <w:rStyle w:val="apple-converted-space"/>
          <w:b/>
          <w:i/>
          <w:color w:val="000000"/>
          <w:sz w:val="28"/>
          <w:szCs w:val="28"/>
        </w:rPr>
      </w:pPr>
    </w:p>
    <w:p w:rsidR="005A5426" w:rsidRDefault="005A5426" w:rsidP="005A5426">
      <w:pPr>
        <w:rPr>
          <w:rStyle w:val="apple-converted-space"/>
          <w:rFonts w:ascii="Arial" w:hAnsi="Arial" w:cs="Arial"/>
          <w:color w:val="000000"/>
          <w:sz w:val="20"/>
          <w:szCs w:val="20"/>
        </w:rPr>
      </w:pPr>
    </w:p>
    <w:p w:rsidR="005A5426" w:rsidRDefault="005A5426" w:rsidP="005A5426">
      <w:pPr>
        <w:rPr>
          <w:rStyle w:val="apple-converted-space"/>
          <w:rFonts w:ascii="Arial" w:hAnsi="Arial" w:cs="Arial"/>
          <w:color w:val="000000"/>
          <w:sz w:val="20"/>
          <w:szCs w:val="20"/>
        </w:rPr>
      </w:pPr>
    </w:p>
    <w:p w:rsidR="005A5426" w:rsidRPr="00765DA1" w:rsidRDefault="005A5426" w:rsidP="005A5426">
      <w:pPr>
        <w:rPr>
          <w:b/>
          <w:sz w:val="28"/>
          <w:szCs w:val="28"/>
        </w:rPr>
      </w:pPr>
    </w:p>
    <w:p w:rsidR="00935B18" w:rsidRDefault="00935B18" w:rsidP="005A5426">
      <w:pPr>
        <w:ind w:firstLine="708"/>
        <w:jc w:val="both"/>
        <w:rPr>
          <w:sz w:val="28"/>
          <w:szCs w:val="28"/>
        </w:rPr>
      </w:pPr>
    </w:p>
    <w:p w:rsidR="00935B18" w:rsidRDefault="00935B18" w:rsidP="005A5426">
      <w:pPr>
        <w:ind w:firstLine="708"/>
        <w:jc w:val="both"/>
        <w:rPr>
          <w:sz w:val="28"/>
          <w:szCs w:val="28"/>
        </w:rPr>
      </w:pPr>
    </w:p>
    <w:p w:rsidR="00935B18" w:rsidRDefault="00935B18" w:rsidP="005A5426">
      <w:pPr>
        <w:ind w:firstLine="708"/>
        <w:jc w:val="both"/>
        <w:rPr>
          <w:sz w:val="28"/>
          <w:szCs w:val="28"/>
        </w:rPr>
      </w:pPr>
    </w:p>
    <w:p w:rsidR="00935B18" w:rsidRDefault="00935B18" w:rsidP="005A5426">
      <w:pPr>
        <w:ind w:firstLine="708"/>
        <w:jc w:val="both"/>
        <w:rPr>
          <w:sz w:val="28"/>
          <w:szCs w:val="28"/>
        </w:rPr>
      </w:pPr>
    </w:p>
    <w:p w:rsidR="00935B18" w:rsidRDefault="00935B18" w:rsidP="005A5426">
      <w:pPr>
        <w:ind w:firstLine="708"/>
        <w:jc w:val="both"/>
        <w:rPr>
          <w:sz w:val="28"/>
          <w:szCs w:val="28"/>
        </w:rPr>
      </w:pPr>
    </w:p>
    <w:p w:rsidR="00935B18" w:rsidRDefault="00935B18" w:rsidP="005A5426">
      <w:pPr>
        <w:ind w:firstLine="708"/>
        <w:jc w:val="both"/>
        <w:rPr>
          <w:sz w:val="28"/>
          <w:szCs w:val="28"/>
        </w:rPr>
      </w:pPr>
    </w:p>
    <w:p w:rsidR="00935B18" w:rsidRDefault="00935B18" w:rsidP="005A5426">
      <w:pPr>
        <w:ind w:firstLine="708"/>
        <w:jc w:val="both"/>
        <w:rPr>
          <w:sz w:val="28"/>
          <w:szCs w:val="28"/>
        </w:rPr>
      </w:pPr>
    </w:p>
    <w:p w:rsidR="00935B18" w:rsidRDefault="00935B18" w:rsidP="005A5426">
      <w:pPr>
        <w:ind w:firstLine="708"/>
        <w:jc w:val="both"/>
        <w:rPr>
          <w:sz w:val="28"/>
          <w:szCs w:val="28"/>
        </w:rPr>
      </w:pPr>
    </w:p>
    <w:p w:rsidR="00935B18" w:rsidRDefault="00935B18" w:rsidP="005A5426">
      <w:pPr>
        <w:ind w:firstLine="708"/>
        <w:jc w:val="both"/>
        <w:rPr>
          <w:sz w:val="28"/>
          <w:szCs w:val="28"/>
        </w:rPr>
      </w:pPr>
    </w:p>
    <w:p w:rsidR="00935B18" w:rsidRDefault="00935B18" w:rsidP="005A5426">
      <w:pPr>
        <w:ind w:firstLine="708"/>
        <w:jc w:val="both"/>
        <w:rPr>
          <w:sz w:val="28"/>
          <w:szCs w:val="28"/>
        </w:rPr>
      </w:pPr>
    </w:p>
    <w:p w:rsidR="005A5426" w:rsidRDefault="005A5426" w:rsidP="005A5426">
      <w:pPr>
        <w:ind w:firstLine="708"/>
        <w:jc w:val="both"/>
        <w:rPr>
          <w:sz w:val="28"/>
          <w:szCs w:val="28"/>
        </w:rPr>
      </w:pPr>
      <w:r w:rsidRPr="00765DA1">
        <w:rPr>
          <w:sz w:val="28"/>
          <w:szCs w:val="28"/>
        </w:rPr>
        <w:t>В основе работы  лежит педагогическая диагностика, с помощью которой изучаются индивидуальные особенности ребенка и выявляются его интересы и потребности, трудности и проблемы, конфликтные ситуации, отклонение в поведении, определяются их причины, отслеживаются истоки возникновения конфликтных ситуаций.  При этом я веду работу с самим ребенком, с учителями-предметниками, с родителями. Для заполнения и сбора необходимой информации используется социальный паспорт учащегося.</w:t>
      </w:r>
    </w:p>
    <w:p w:rsidR="008A6E06" w:rsidRPr="00765DA1" w:rsidRDefault="008A6E06" w:rsidP="005A5426">
      <w:pPr>
        <w:ind w:firstLine="708"/>
        <w:jc w:val="both"/>
        <w:rPr>
          <w:sz w:val="28"/>
          <w:szCs w:val="28"/>
        </w:rPr>
      </w:pPr>
      <w:r>
        <w:rPr>
          <w:sz w:val="28"/>
          <w:szCs w:val="28"/>
        </w:rPr>
        <w:t xml:space="preserve">У меня обучаются 4 ребенка с </w:t>
      </w:r>
      <w:proofErr w:type="spellStart"/>
      <w:r>
        <w:rPr>
          <w:sz w:val="28"/>
          <w:szCs w:val="28"/>
        </w:rPr>
        <w:t>девиантным</w:t>
      </w:r>
      <w:proofErr w:type="spellEnd"/>
      <w:r>
        <w:rPr>
          <w:sz w:val="28"/>
          <w:szCs w:val="28"/>
        </w:rPr>
        <w:t xml:space="preserve"> поведением. Работаю с такими детьми с 2010 года.</w:t>
      </w:r>
    </w:p>
    <w:p w:rsidR="005A5426" w:rsidRPr="00765DA1" w:rsidRDefault="005A5426" w:rsidP="005A5426">
      <w:pPr>
        <w:ind w:firstLine="708"/>
        <w:jc w:val="both"/>
        <w:rPr>
          <w:sz w:val="28"/>
          <w:szCs w:val="28"/>
        </w:rPr>
      </w:pPr>
      <w:r w:rsidRPr="00765DA1">
        <w:rPr>
          <w:sz w:val="28"/>
          <w:szCs w:val="28"/>
        </w:rPr>
        <w:t xml:space="preserve">Большое внимание уделяю профилактической работе по раннему выявлению подростков с </w:t>
      </w:r>
      <w:proofErr w:type="spellStart"/>
      <w:r w:rsidRPr="00765DA1">
        <w:rPr>
          <w:sz w:val="28"/>
          <w:szCs w:val="28"/>
        </w:rPr>
        <w:t>девиантным</w:t>
      </w:r>
      <w:proofErr w:type="spellEnd"/>
      <w:r w:rsidRPr="00765DA1">
        <w:rPr>
          <w:sz w:val="28"/>
          <w:szCs w:val="28"/>
        </w:rPr>
        <w:t xml:space="preserve"> поведением, оказываю своевременную помощь в разрешении внутрисемейных конфликтов, даю рекомендации родителям по оздоровлению условий семейного воспитания.</w:t>
      </w:r>
    </w:p>
    <w:p w:rsidR="005A5426" w:rsidRDefault="005A5426" w:rsidP="005A5426">
      <w:pPr>
        <w:ind w:firstLine="708"/>
        <w:jc w:val="both"/>
        <w:rPr>
          <w:sz w:val="28"/>
          <w:szCs w:val="28"/>
        </w:rPr>
      </w:pPr>
      <w:r w:rsidRPr="00765DA1">
        <w:rPr>
          <w:sz w:val="28"/>
          <w:szCs w:val="28"/>
        </w:rPr>
        <w:t>Работа с такими учащимися строится по нескольким направлениям:</w:t>
      </w:r>
    </w:p>
    <w:p w:rsidR="005A5426" w:rsidRDefault="005A5426" w:rsidP="005A5426">
      <w:pPr>
        <w:ind w:firstLine="708"/>
        <w:jc w:val="both"/>
        <w:rPr>
          <w:sz w:val="28"/>
          <w:szCs w:val="28"/>
        </w:rPr>
      </w:pPr>
    </w:p>
    <w:tbl>
      <w:tblPr>
        <w:tblStyle w:val="a8"/>
        <w:tblW w:w="10768" w:type="dxa"/>
        <w:tblLook w:val="04A0"/>
      </w:tblPr>
      <w:tblGrid>
        <w:gridCol w:w="2263"/>
        <w:gridCol w:w="8505"/>
      </w:tblGrid>
      <w:tr w:rsidR="005A5426" w:rsidRPr="005A5426" w:rsidTr="005A5426">
        <w:tc>
          <w:tcPr>
            <w:tcW w:w="2263" w:type="dxa"/>
          </w:tcPr>
          <w:p w:rsidR="005A5426" w:rsidRPr="005A5426" w:rsidRDefault="005A5426" w:rsidP="005A5426">
            <w:pPr>
              <w:jc w:val="center"/>
            </w:pPr>
            <w:r w:rsidRPr="005A5426">
              <w:t>Направления работы</w:t>
            </w:r>
          </w:p>
        </w:tc>
        <w:tc>
          <w:tcPr>
            <w:tcW w:w="8505" w:type="dxa"/>
          </w:tcPr>
          <w:p w:rsidR="005A5426" w:rsidRPr="005A5426" w:rsidRDefault="005A5426" w:rsidP="005A5426">
            <w:pPr>
              <w:jc w:val="center"/>
            </w:pPr>
            <w:r w:rsidRPr="005A5426">
              <w:t>Содержание деятельности</w:t>
            </w:r>
          </w:p>
        </w:tc>
      </w:tr>
      <w:tr w:rsidR="005A5426" w:rsidRPr="005A5426" w:rsidTr="005A5426">
        <w:tc>
          <w:tcPr>
            <w:tcW w:w="2263" w:type="dxa"/>
          </w:tcPr>
          <w:p w:rsidR="005A5426" w:rsidRPr="005A5426" w:rsidRDefault="005A5426" w:rsidP="005A5426">
            <w:pPr>
              <w:jc w:val="both"/>
            </w:pPr>
            <w:r w:rsidRPr="005A5426">
              <w:t>Помощь подросткам в профориентации</w:t>
            </w:r>
          </w:p>
        </w:tc>
        <w:tc>
          <w:tcPr>
            <w:tcW w:w="8505" w:type="dxa"/>
          </w:tcPr>
          <w:p w:rsidR="005A5426" w:rsidRPr="005A5426" w:rsidRDefault="005A5426" w:rsidP="005A5426">
            <w:pPr>
              <w:jc w:val="both"/>
            </w:pPr>
            <w:r w:rsidRPr="005A5426">
              <w:t xml:space="preserve">Проводятся различные </w:t>
            </w:r>
            <w:proofErr w:type="spellStart"/>
            <w:r w:rsidRPr="005A5426">
              <w:t>профориентационные</w:t>
            </w:r>
            <w:proofErr w:type="spellEnd"/>
            <w:r w:rsidRPr="005A5426">
              <w:t xml:space="preserve"> занятия и уроки, позволяющие подросткам узнать свои способности и возможности в области профессиональной деятельности. В 2014 году в рамках Всероссийской акции «Час кода в России» учащиеся, относящиеся к группе риска, приняли участие в </w:t>
            </w:r>
            <w:proofErr w:type="spellStart"/>
            <w:r w:rsidRPr="005A5426">
              <w:t>профориентационном</w:t>
            </w:r>
            <w:proofErr w:type="spellEnd"/>
            <w:r w:rsidRPr="005A5426">
              <w:t xml:space="preserve"> уроке-игре «В программисты я бы пошел…», где они смогли узнать о перспективных профессиях в области IT-технологий.</w:t>
            </w:r>
          </w:p>
        </w:tc>
      </w:tr>
      <w:tr w:rsidR="005A5426" w:rsidRPr="005A5426" w:rsidTr="005A5426">
        <w:tc>
          <w:tcPr>
            <w:tcW w:w="2263" w:type="dxa"/>
          </w:tcPr>
          <w:p w:rsidR="005A5426" w:rsidRPr="005A5426" w:rsidRDefault="005A5426" w:rsidP="005A5426">
            <w:pPr>
              <w:jc w:val="both"/>
            </w:pPr>
            <w:r w:rsidRPr="005A5426">
              <w:t>Работа по профилактике вредных привычек</w:t>
            </w:r>
          </w:p>
        </w:tc>
        <w:tc>
          <w:tcPr>
            <w:tcW w:w="8505" w:type="dxa"/>
          </w:tcPr>
          <w:p w:rsidR="005A5426" w:rsidRPr="005A5426" w:rsidRDefault="005A5426" w:rsidP="005A5426">
            <w:pPr>
              <w:jc w:val="both"/>
            </w:pPr>
            <w:r w:rsidRPr="005A5426">
              <w:t xml:space="preserve">Активно привлекаю учащихся к созданию социальной рекламы, изобличающей вредные привычки.  В 2013 году группа учащихся с </w:t>
            </w:r>
            <w:proofErr w:type="spellStart"/>
            <w:r w:rsidRPr="005A5426">
              <w:t>девиантным</w:t>
            </w:r>
            <w:proofErr w:type="spellEnd"/>
            <w:r w:rsidRPr="005A5426">
              <w:t xml:space="preserve"> поведением приняла участие в акции «Обменяй сигарету на конфету».  </w:t>
            </w:r>
          </w:p>
        </w:tc>
      </w:tr>
      <w:tr w:rsidR="005A5426" w:rsidRPr="005A5426" w:rsidTr="005A5426">
        <w:tc>
          <w:tcPr>
            <w:tcW w:w="2263" w:type="dxa"/>
          </w:tcPr>
          <w:p w:rsidR="005A5426" w:rsidRPr="005A5426" w:rsidRDefault="005A5426" w:rsidP="005A5426">
            <w:pPr>
              <w:jc w:val="both"/>
            </w:pPr>
            <w:r w:rsidRPr="005A5426">
              <w:t>Работа по профилактике неуспеваемости и пропуску занятий.</w:t>
            </w:r>
          </w:p>
        </w:tc>
        <w:tc>
          <w:tcPr>
            <w:tcW w:w="8505" w:type="dxa"/>
          </w:tcPr>
          <w:p w:rsidR="005A5426" w:rsidRPr="005A5426" w:rsidRDefault="005A5426" w:rsidP="005A5426">
            <w:pPr>
              <w:jc w:val="both"/>
            </w:pPr>
            <w:r w:rsidRPr="005A5426">
              <w:t>Осуществляю систематическую работу по профилактике пропусков занятий. Использую возможность электронного учебника при дистанционном обучении, электронную почту и систему интерактивного общения «Скайп».</w:t>
            </w:r>
          </w:p>
        </w:tc>
      </w:tr>
    </w:tbl>
    <w:p w:rsidR="005A5426" w:rsidRDefault="005A5426" w:rsidP="008A6E06">
      <w:pPr>
        <w:ind w:firstLine="708"/>
        <w:jc w:val="both"/>
        <w:rPr>
          <w:sz w:val="28"/>
          <w:szCs w:val="28"/>
        </w:rPr>
      </w:pPr>
      <w:proofErr w:type="gramStart"/>
      <w:r>
        <w:rPr>
          <w:sz w:val="28"/>
          <w:szCs w:val="28"/>
        </w:rPr>
        <w:lastRenderedPageBreak/>
        <w:t xml:space="preserve">На диаграмме показаны результаты, которых удалось добиться </w:t>
      </w:r>
      <w:r w:rsidR="008A6E06">
        <w:rPr>
          <w:sz w:val="28"/>
          <w:szCs w:val="28"/>
        </w:rPr>
        <w:t>за последние 3 года при работе с данной категорией детей</w:t>
      </w:r>
      <w:proofErr w:type="gramEnd"/>
    </w:p>
    <w:p w:rsidR="008A6E06" w:rsidRDefault="008A6E06" w:rsidP="008A6E06">
      <w:pPr>
        <w:ind w:firstLine="708"/>
        <w:jc w:val="both"/>
        <w:rPr>
          <w:sz w:val="28"/>
          <w:szCs w:val="28"/>
        </w:rPr>
      </w:pPr>
      <w:r>
        <w:rPr>
          <w:noProof/>
          <w:sz w:val="28"/>
          <w:szCs w:val="28"/>
        </w:rPr>
        <w:drawing>
          <wp:inline distT="0" distB="0" distL="0" distR="0">
            <wp:extent cx="4048125" cy="23145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54A6D" w:rsidRPr="00765DA1" w:rsidRDefault="008A6E06" w:rsidP="008A6E06">
      <w:pPr>
        <w:ind w:firstLine="708"/>
        <w:rPr>
          <w:sz w:val="28"/>
          <w:szCs w:val="28"/>
        </w:rPr>
      </w:pPr>
      <w:r>
        <w:rPr>
          <w:sz w:val="28"/>
          <w:szCs w:val="28"/>
        </w:rPr>
        <w:t xml:space="preserve">Из диаграммы видно, что за последние 3 года удалось снизить пропуски занятий </w:t>
      </w:r>
      <w:proofErr w:type="gramStart"/>
      <w:r>
        <w:rPr>
          <w:sz w:val="28"/>
          <w:szCs w:val="28"/>
        </w:rPr>
        <w:t>обучающимися</w:t>
      </w:r>
      <w:proofErr w:type="gramEnd"/>
      <w:r>
        <w:rPr>
          <w:sz w:val="28"/>
          <w:szCs w:val="28"/>
        </w:rPr>
        <w:t xml:space="preserve"> с </w:t>
      </w:r>
      <w:proofErr w:type="spellStart"/>
      <w:r>
        <w:rPr>
          <w:sz w:val="28"/>
          <w:szCs w:val="28"/>
        </w:rPr>
        <w:t>девиантным</w:t>
      </w:r>
      <w:proofErr w:type="spellEnd"/>
      <w:r>
        <w:rPr>
          <w:sz w:val="28"/>
          <w:szCs w:val="28"/>
        </w:rPr>
        <w:t xml:space="preserve"> поведением, а также повысить количество проектов, которые выполнили данные учащиеся.</w:t>
      </w:r>
    </w:p>
    <w:p w:rsidR="00935B18" w:rsidRDefault="00935B18" w:rsidP="00F018F2">
      <w:pPr>
        <w:rPr>
          <w:b/>
          <w:sz w:val="28"/>
          <w:szCs w:val="28"/>
        </w:rPr>
      </w:pPr>
    </w:p>
    <w:sectPr w:rsidR="00935B18" w:rsidSect="008A6E06">
      <w:pgSz w:w="11906" w:h="16838"/>
      <w:pgMar w:top="567" w:right="746" w:bottom="719"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84E" w:rsidRDefault="000F384E">
      <w:r>
        <w:separator/>
      </w:r>
    </w:p>
  </w:endnote>
  <w:endnote w:type="continuationSeparator" w:id="0">
    <w:p w:rsidR="000F384E" w:rsidRDefault="000F3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84E" w:rsidRDefault="000F384E">
      <w:r>
        <w:separator/>
      </w:r>
    </w:p>
  </w:footnote>
  <w:footnote w:type="continuationSeparator" w:id="0">
    <w:p w:rsidR="000F384E" w:rsidRDefault="000F3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D65980"/>
    <w:lvl w:ilvl="0">
      <w:numFmt w:val="bullet"/>
      <w:lvlText w:val="*"/>
      <w:lvlJc w:val="left"/>
      <w:pPr>
        <w:ind w:left="0" w:firstLine="0"/>
      </w:pPr>
    </w:lvl>
  </w:abstractNum>
  <w:abstractNum w:abstractNumId="1">
    <w:nsid w:val="04986FFC"/>
    <w:multiLevelType w:val="multilevel"/>
    <w:tmpl w:val="C7C2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22A22"/>
    <w:multiLevelType w:val="hybridMultilevel"/>
    <w:tmpl w:val="7024AA9A"/>
    <w:lvl w:ilvl="0" w:tplc="2744BFD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08AE2894"/>
    <w:multiLevelType w:val="multilevel"/>
    <w:tmpl w:val="690EDB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12E64"/>
    <w:multiLevelType w:val="multilevel"/>
    <w:tmpl w:val="FE64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C1FD5"/>
    <w:multiLevelType w:val="hybridMultilevel"/>
    <w:tmpl w:val="E55C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16848"/>
    <w:multiLevelType w:val="multilevel"/>
    <w:tmpl w:val="CAB4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62BE8"/>
    <w:multiLevelType w:val="multilevel"/>
    <w:tmpl w:val="2D1E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03F8E"/>
    <w:multiLevelType w:val="multilevel"/>
    <w:tmpl w:val="B360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B5AD8"/>
    <w:multiLevelType w:val="multilevel"/>
    <w:tmpl w:val="B036AC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F21129"/>
    <w:multiLevelType w:val="hybridMultilevel"/>
    <w:tmpl w:val="05724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3D1808"/>
    <w:multiLevelType w:val="hybridMultilevel"/>
    <w:tmpl w:val="7A4AF838"/>
    <w:lvl w:ilvl="0" w:tplc="16A89570">
      <w:numFmt w:val="bullet"/>
      <w:lvlText w:val=""/>
      <w:lvlJc w:val="left"/>
      <w:pPr>
        <w:tabs>
          <w:tab w:val="num" w:pos="1392"/>
        </w:tabs>
        <w:ind w:left="1392" w:hanging="825"/>
      </w:pPr>
      <w:rPr>
        <w:rFonts w:ascii="Symbol" w:eastAsia="Times New Roman" w:hAnsi="Symbol" w:cs="Times New Roman" w:hint="default"/>
        <w:color w:val="000000"/>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1B9303EA"/>
    <w:multiLevelType w:val="multilevel"/>
    <w:tmpl w:val="96F0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30177"/>
    <w:multiLevelType w:val="multilevel"/>
    <w:tmpl w:val="AB7A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F24228"/>
    <w:multiLevelType w:val="hybridMultilevel"/>
    <w:tmpl w:val="6A8874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6E642FD"/>
    <w:multiLevelType w:val="hybridMultilevel"/>
    <w:tmpl w:val="DA78C5F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377D7755"/>
    <w:multiLevelType w:val="multilevel"/>
    <w:tmpl w:val="8936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B34185"/>
    <w:multiLevelType w:val="hybridMultilevel"/>
    <w:tmpl w:val="04EE6534"/>
    <w:lvl w:ilvl="0" w:tplc="D48EC304">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C33DB3"/>
    <w:multiLevelType w:val="multilevel"/>
    <w:tmpl w:val="7A4AF838"/>
    <w:lvl w:ilvl="0">
      <w:numFmt w:val="bullet"/>
      <w:lvlText w:val=""/>
      <w:lvlJc w:val="left"/>
      <w:pPr>
        <w:tabs>
          <w:tab w:val="num" w:pos="1392"/>
        </w:tabs>
        <w:ind w:left="1392" w:hanging="825"/>
      </w:pPr>
      <w:rPr>
        <w:rFonts w:ascii="Symbol" w:eastAsia="Times New Roman" w:hAnsi="Symbol" w:cs="Times New Roman" w:hint="default"/>
        <w:color w:val="000000"/>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9">
    <w:nsid w:val="3F671F3A"/>
    <w:multiLevelType w:val="multilevel"/>
    <w:tmpl w:val="76CA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96702"/>
    <w:multiLevelType w:val="multilevel"/>
    <w:tmpl w:val="EEB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940945"/>
    <w:multiLevelType w:val="hybridMultilevel"/>
    <w:tmpl w:val="E42284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AC6845"/>
    <w:multiLevelType w:val="hybridMultilevel"/>
    <w:tmpl w:val="C0866DB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nsid w:val="56C207BC"/>
    <w:multiLevelType w:val="hybridMultilevel"/>
    <w:tmpl w:val="A4DCF85A"/>
    <w:lvl w:ilvl="0" w:tplc="EEA256C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4">
    <w:nsid w:val="64FE2BA3"/>
    <w:multiLevelType w:val="hybridMultilevel"/>
    <w:tmpl w:val="7506DB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E5D3254"/>
    <w:multiLevelType w:val="hybridMultilevel"/>
    <w:tmpl w:val="1152E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5B273D"/>
    <w:multiLevelType w:val="multilevel"/>
    <w:tmpl w:val="23E4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
    <w:abstractNumId w:val="14"/>
  </w:num>
  <w:num w:numId="3">
    <w:abstractNumId w:val="11"/>
  </w:num>
  <w:num w:numId="4">
    <w:abstractNumId w:val="18"/>
  </w:num>
  <w:num w:numId="5">
    <w:abstractNumId w:val="24"/>
  </w:num>
  <w:num w:numId="6">
    <w:abstractNumId w:val="17"/>
  </w:num>
  <w:num w:numId="7">
    <w:abstractNumId w:val="22"/>
  </w:num>
  <w:num w:numId="8">
    <w:abstractNumId w:val="9"/>
  </w:num>
  <w:num w:numId="9">
    <w:abstractNumId w:val="25"/>
  </w:num>
  <w:num w:numId="10">
    <w:abstractNumId w:val="10"/>
  </w:num>
  <w:num w:numId="11">
    <w:abstractNumId w:val="5"/>
  </w:num>
  <w:num w:numId="12">
    <w:abstractNumId w:val="15"/>
  </w:num>
  <w:num w:numId="13">
    <w:abstractNumId w:val="2"/>
  </w:num>
  <w:num w:numId="14">
    <w:abstractNumId w:val="3"/>
  </w:num>
  <w:num w:numId="15">
    <w:abstractNumId w:val="13"/>
  </w:num>
  <w:num w:numId="16">
    <w:abstractNumId w:val="19"/>
  </w:num>
  <w:num w:numId="17">
    <w:abstractNumId w:val="7"/>
  </w:num>
  <w:num w:numId="18">
    <w:abstractNumId w:val="6"/>
  </w:num>
  <w:num w:numId="19">
    <w:abstractNumId w:val="20"/>
  </w:num>
  <w:num w:numId="20">
    <w:abstractNumId w:val="16"/>
  </w:num>
  <w:num w:numId="21">
    <w:abstractNumId w:val="26"/>
  </w:num>
  <w:num w:numId="22">
    <w:abstractNumId w:val="4"/>
  </w:num>
  <w:num w:numId="23">
    <w:abstractNumId w:val="23"/>
  </w:num>
  <w:num w:numId="24">
    <w:abstractNumId w:val="21"/>
  </w:num>
  <w:num w:numId="25">
    <w:abstractNumId w:val="12"/>
  </w:num>
  <w:num w:numId="26">
    <w:abstractNumId w:val="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C7861"/>
    <w:rsid w:val="00014AF5"/>
    <w:rsid w:val="000274E6"/>
    <w:rsid w:val="000D1ABF"/>
    <w:rsid w:val="000D76BA"/>
    <w:rsid w:val="000F384E"/>
    <w:rsid w:val="001640D8"/>
    <w:rsid w:val="001B2D7C"/>
    <w:rsid w:val="001D2258"/>
    <w:rsid w:val="001D3415"/>
    <w:rsid w:val="0027504E"/>
    <w:rsid w:val="0032540D"/>
    <w:rsid w:val="00333150"/>
    <w:rsid w:val="0034223B"/>
    <w:rsid w:val="00377058"/>
    <w:rsid w:val="003C7B95"/>
    <w:rsid w:val="00482048"/>
    <w:rsid w:val="004C0191"/>
    <w:rsid w:val="004C7861"/>
    <w:rsid w:val="004E08C6"/>
    <w:rsid w:val="00576508"/>
    <w:rsid w:val="005A5426"/>
    <w:rsid w:val="005C3078"/>
    <w:rsid w:val="00613CE8"/>
    <w:rsid w:val="00635F01"/>
    <w:rsid w:val="006374EB"/>
    <w:rsid w:val="006922E4"/>
    <w:rsid w:val="006A6CF3"/>
    <w:rsid w:val="006B02F2"/>
    <w:rsid w:val="006B2B0D"/>
    <w:rsid w:val="006E60D8"/>
    <w:rsid w:val="0073631A"/>
    <w:rsid w:val="0075198D"/>
    <w:rsid w:val="00765DA1"/>
    <w:rsid w:val="00791E1F"/>
    <w:rsid w:val="007D2D3D"/>
    <w:rsid w:val="008177DD"/>
    <w:rsid w:val="00840EE5"/>
    <w:rsid w:val="00847CC7"/>
    <w:rsid w:val="00865440"/>
    <w:rsid w:val="00875C0F"/>
    <w:rsid w:val="008A6E06"/>
    <w:rsid w:val="008B3BF2"/>
    <w:rsid w:val="008C4001"/>
    <w:rsid w:val="008F1185"/>
    <w:rsid w:val="0090371D"/>
    <w:rsid w:val="009337B1"/>
    <w:rsid w:val="00935B18"/>
    <w:rsid w:val="00954A6D"/>
    <w:rsid w:val="0097139A"/>
    <w:rsid w:val="0099593C"/>
    <w:rsid w:val="009F4E13"/>
    <w:rsid w:val="00A322D7"/>
    <w:rsid w:val="00A379A9"/>
    <w:rsid w:val="00A44551"/>
    <w:rsid w:val="00A55A76"/>
    <w:rsid w:val="00A75B55"/>
    <w:rsid w:val="00A84041"/>
    <w:rsid w:val="00A867CB"/>
    <w:rsid w:val="00AB0E5B"/>
    <w:rsid w:val="00BD0EB8"/>
    <w:rsid w:val="00C712CE"/>
    <w:rsid w:val="00C92360"/>
    <w:rsid w:val="00D34E33"/>
    <w:rsid w:val="00DB3BCC"/>
    <w:rsid w:val="00DB7764"/>
    <w:rsid w:val="00E150F5"/>
    <w:rsid w:val="00E86D2C"/>
    <w:rsid w:val="00EB45BA"/>
    <w:rsid w:val="00ED727C"/>
    <w:rsid w:val="00F018F2"/>
    <w:rsid w:val="00F03D1A"/>
    <w:rsid w:val="00F24AC6"/>
    <w:rsid w:val="00F25C2B"/>
    <w:rsid w:val="00FE09CD"/>
    <w:rsid w:val="00FE6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B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47CC7"/>
    <w:pPr>
      <w:spacing w:before="100" w:beforeAutospacing="1" w:after="100" w:afterAutospacing="1"/>
    </w:pPr>
  </w:style>
  <w:style w:type="character" w:customStyle="1" w:styleId="apple-converted-space">
    <w:name w:val="apple-converted-space"/>
    <w:basedOn w:val="a0"/>
    <w:rsid w:val="00847CC7"/>
  </w:style>
  <w:style w:type="character" w:styleId="a4">
    <w:name w:val="Emphasis"/>
    <w:basedOn w:val="a0"/>
    <w:uiPriority w:val="20"/>
    <w:qFormat/>
    <w:rsid w:val="005C3078"/>
    <w:rPr>
      <w:i/>
      <w:iCs/>
    </w:rPr>
  </w:style>
  <w:style w:type="character" w:styleId="a5">
    <w:name w:val="Strong"/>
    <w:basedOn w:val="a0"/>
    <w:uiPriority w:val="22"/>
    <w:qFormat/>
    <w:rsid w:val="005C3078"/>
    <w:rPr>
      <w:b/>
      <w:bCs/>
    </w:rPr>
  </w:style>
  <w:style w:type="paragraph" w:styleId="a6">
    <w:name w:val="List Paragraph"/>
    <w:basedOn w:val="a"/>
    <w:uiPriority w:val="34"/>
    <w:qFormat/>
    <w:rsid w:val="00954A6D"/>
    <w:pPr>
      <w:spacing w:after="160" w:line="259" w:lineRule="auto"/>
      <w:ind w:left="720"/>
      <w:contextualSpacing/>
    </w:pPr>
    <w:rPr>
      <w:rFonts w:ascii="Calibri" w:eastAsia="Calibri" w:hAnsi="Calibri"/>
      <w:sz w:val="22"/>
      <w:szCs w:val="22"/>
      <w:lang w:eastAsia="en-US"/>
    </w:rPr>
  </w:style>
  <w:style w:type="character" w:styleId="a7">
    <w:name w:val="Hyperlink"/>
    <w:uiPriority w:val="99"/>
    <w:unhideWhenUsed/>
    <w:rsid w:val="00954A6D"/>
    <w:rPr>
      <w:color w:val="0563C1"/>
      <w:u w:val="single"/>
    </w:rPr>
  </w:style>
  <w:style w:type="paragraph" w:customStyle="1" w:styleId="Default">
    <w:name w:val="Default"/>
    <w:rsid w:val="00954A6D"/>
    <w:pPr>
      <w:autoSpaceDE w:val="0"/>
      <w:autoSpaceDN w:val="0"/>
      <w:adjustRightInd w:val="0"/>
    </w:pPr>
    <w:rPr>
      <w:color w:val="000000"/>
      <w:sz w:val="24"/>
      <w:szCs w:val="24"/>
    </w:rPr>
  </w:style>
  <w:style w:type="table" w:styleId="a8">
    <w:name w:val="Table Grid"/>
    <w:basedOn w:val="a1"/>
    <w:rsid w:val="00FE6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482048"/>
    <w:pPr>
      <w:tabs>
        <w:tab w:val="center" w:pos="4677"/>
        <w:tab w:val="right" w:pos="9355"/>
      </w:tabs>
    </w:pPr>
  </w:style>
  <w:style w:type="character" w:customStyle="1" w:styleId="aa">
    <w:name w:val="Верхний колонтитул Знак"/>
    <w:basedOn w:val="a0"/>
    <w:link w:val="a9"/>
    <w:rsid w:val="00482048"/>
    <w:rPr>
      <w:sz w:val="24"/>
      <w:szCs w:val="24"/>
    </w:rPr>
  </w:style>
  <w:style w:type="paragraph" w:styleId="ab">
    <w:name w:val="footer"/>
    <w:basedOn w:val="a"/>
    <w:link w:val="ac"/>
    <w:uiPriority w:val="99"/>
    <w:rsid w:val="00482048"/>
    <w:pPr>
      <w:tabs>
        <w:tab w:val="center" w:pos="4677"/>
        <w:tab w:val="right" w:pos="9355"/>
      </w:tabs>
    </w:pPr>
  </w:style>
  <w:style w:type="character" w:customStyle="1" w:styleId="ac">
    <w:name w:val="Нижний колонтитул Знак"/>
    <w:basedOn w:val="a0"/>
    <w:link w:val="ab"/>
    <w:uiPriority w:val="99"/>
    <w:rsid w:val="00482048"/>
    <w:rPr>
      <w:sz w:val="24"/>
      <w:szCs w:val="24"/>
    </w:rPr>
  </w:style>
  <w:style w:type="paragraph" w:styleId="ad">
    <w:name w:val="Balloon Text"/>
    <w:basedOn w:val="a"/>
    <w:link w:val="ae"/>
    <w:rsid w:val="00935B18"/>
    <w:rPr>
      <w:rFonts w:ascii="Tahoma" w:hAnsi="Tahoma" w:cs="Tahoma"/>
      <w:sz w:val="16"/>
      <w:szCs w:val="16"/>
    </w:rPr>
  </w:style>
  <w:style w:type="character" w:customStyle="1" w:styleId="ae">
    <w:name w:val="Текст выноски Знак"/>
    <w:basedOn w:val="a0"/>
    <w:link w:val="ad"/>
    <w:rsid w:val="00935B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92344">
      <w:bodyDiv w:val="1"/>
      <w:marLeft w:val="0"/>
      <w:marRight w:val="0"/>
      <w:marTop w:val="0"/>
      <w:marBottom w:val="0"/>
      <w:divBdr>
        <w:top w:val="none" w:sz="0" w:space="0" w:color="auto"/>
        <w:left w:val="none" w:sz="0" w:space="0" w:color="auto"/>
        <w:bottom w:val="none" w:sz="0" w:space="0" w:color="auto"/>
        <w:right w:val="none" w:sz="0" w:space="0" w:color="auto"/>
      </w:divBdr>
    </w:div>
    <w:div w:id="580411868">
      <w:bodyDiv w:val="1"/>
      <w:marLeft w:val="0"/>
      <w:marRight w:val="0"/>
      <w:marTop w:val="0"/>
      <w:marBottom w:val="0"/>
      <w:divBdr>
        <w:top w:val="none" w:sz="0" w:space="0" w:color="auto"/>
        <w:left w:val="none" w:sz="0" w:space="0" w:color="auto"/>
        <w:bottom w:val="none" w:sz="0" w:space="0" w:color="auto"/>
        <w:right w:val="none" w:sz="0" w:space="0" w:color="auto"/>
      </w:divBdr>
    </w:div>
    <w:div w:id="595330452">
      <w:bodyDiv w:val="1"/>
      <w:marLeft w:val="0"/>
      <w:marRight w:val="0"/>
      <w:marTop w:val="0"/>
      <w:marBottom w:val="0"/>
      <w:divBdr>
        <w:top w:val="none" w:sz="0" w:space="0" w:color="auto"/>
        <w:left w:val="none" w:sz="0" w:space="0" w:color="auto"/>
        <w:bottom w:val="none" w:sz="0" w:space="0" w:color="auto"/>
        <w:right w:val="none" w:sz="0" w:space="0" w:color="auto"/>
      </w:divBdr>
    </w:div>
    <w:div w:id="1043797799">
      <w:bodyDiv w:val="1"/>
      <w:marLeft w:val="0"/>
      <w:marRight w:val="0"/>
      <w:marTop w:val="0"/>
      <w:marBottom w:val="0"/>
      <w:divBdr>
        <w:top w:val="none" w:sz="0" w:space="0" w:color="auto"/>
        <w:left w:val="none" w:sz="0" w:space="0" w:color="auto"/>
        <w:bottom w:val="none" w:sz="0" w:space="0" w:color="auto"/>
        <w:right w:val="none" w:sz="0" w:space="0" w:color="auto"/>
      </w:divBdr>
    </w:div>
    <w:div w:id="15536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работы с детьми с девиантным поведением</a:t>
            </a:r>
          </a:p>
        </c:rich>
      </c:tx>
      <c:spPr>
        <a:noFill/>
        <a:ln>
          <a:noFill/>
        </a:ln>
        <a:effectLst/>
      </c:spPr>
    </c:title>
    <c:plotArea>
      <c:layout/>
      <c:barChart>
        <c:barDir val="col"/>
        <c:grouping val="clustered"/>
        <c:ser>
          <c:idx val="0"/>
          <c:order val="0"/>
          <c:tx>
            <c:strRef>
              <c:f>Лист1!$B$1</c:f>
              <c:strCache>
                <c:ptCount val="1"/>
                <c:pt idx="0">
                  <c:v>2012-2013</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Пропущено уроков</c:v>
                </c:pt>
                <c:pt idx="1">
                  <c:v>Кол-во выполненных проектов</c:v>
                </c:pt>
              </c:strCache>
            </c:strRef>
          </c:cat>
          <c:val>
            <c:numRef>
              <c:f>Лист1!$B$2:$B$3</c:f>
              <c:numCache>
                <c:formatCode>General</c:formatCode>
                <c:ptCount val="2"/>
                <c:pt idx="0">
                  <c:v>123</c:v>
                </c:pt>
                <c:pt idx="1">
                  <c:v>2</c:v>
                </c:pt>
              </c:numCache>
            </c:numRef>
          </c:val>
        </c:ser>
        <c:ser>
          <c:idx val="1"/>
          <c:order val="1"/>
          <c:tx>
            <c:strRef>
              <c:f>Лист1!$C$1</c:f>
              <c:strCache>
                <c:ptCount val="1"/>
                <c:pt idx="0">
                  <c:v>2013-2014</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Пропущено уроков</c:v>
                </c:pt>
                <c:pt idx="1">
                  <c:v>Кол-во выполненных проектов</c:v>
                </c:pt>
              </c:strCache>
            </c:strRef>
          </c:cat>
          <c:val>
            <c:numRef>
              <c:f>Лист1!$C$2:$C$3</c:f>
              <c:numCache>
                <c:formatCode>General</c:formatCode>
                <c:ptCount val="2"/>
                <c:pt idx="0">
                  <c:v>100</c:v>
                </c:pt>
                <c:pt idx="1">
                  <c:v>6</c:v>
                </c:pt>
              </c:numCache>
            </c:numRef>
          </c:val>
        </c:ser>
        <c:ser>
          <c:idx val="2"/>
          <c:order val="2"/>
          <c:tx>
            <c:strRef>
              <c:f>Лист1!$D$1</c:f>
              <c:strCache>
                <c:ptCount val="1"/>
                <c:pt idx="0">
                  <c:v>2014-2015</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Пропущено уроков</c:v>
                </c:pt>
                <c:pt idx="1">
                  <c:v>Кол-во выполненных проектов</c:v>
                </c:pt>
              </c:strCache>
            </c:strRef>
          </c:cat>
          <c:val>
            <c:numRef>
              <c:f>Лист1!$D$2:$D$3</c:f>
              <c:numCache>
                <c:formatCode>General</c:formatCode>
                <c:ptCount val="2"/>
                <c:pt idx="0">
                  <c:v>76</c:v>
                </c:pt>
                <c:pt idx="1">
                  <c:v>10</c:v>
                </c:pt>
              </c:numCache>
            </c:numRef>
          </c:val>
        </c:ser>
        <c:dLbls>
          <c:showVal val="1"/>
        </c:dLbls>
        <c:gapWidth val="219"/>
        <c:overlap val="-27"/>
        <c:axId val="139676672"/>
        <c:axId val="139686656"/>
      </c:barChart>
      <c:catAx>
        <c:axId val="1396766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686656"/>
        <c:crosses val="autoZero"/>
        <c:auto val="1"/>
        <c:lblAlgn val="ctr"/>
        <c:lblOffset val="100"/>
      </c:catAx>
      <c:valAx>
        <c:axId val="1396866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676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9">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0">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C86FA4-1E23-49AF-9202-7679FE33BE0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31C83DA7-9407-477B-9E1C-AD28A5299D9E}">
      <dgm:prSet phldrT="[Текст]"/>
      <dgm:spPr/>
      <dgm:t>
        <a:bodyPr/>
        <a:lstStyle/>
        <a:p>
          <a:r>
            <a:rPr lang="ru-RU">
              <a:solidFill>
                <a:sysClr val="windowText" lastClr="000000"/>
              </a:solidFill>
            </a:rPr>
            <a:t>Консультационная работа</a:t>
          </a:r>
        </a:p>
      </dgm:t>
    </dgm:pt>
    <dgm:pt modelId="{05A66F1F-8E91-4364-904C-A1A424EFDA63}" type="parTrans" cxnId="{6533C8A2-D543-444B-BE9A-CD423EAE48BB}">
      <dgm:prSet/>
      <dgm:spPr/>
      <dgm:t>
        <a:bodyPr/>
        <a:lstStyle/>
        <a:p>
          <a:endParaRPr lang="ru-RU"/>
        </a:p>
      </dgm:t>
    </dgm:pt>
    <dgm:pt modelId="{B9A5630D-DB3A-4C11-A728-C97A1D43FC7A}" type="sibTrans" cxnId="{6533C8A2-D543-444B-BE9A-CD423EAE48BB}">
      <dgm:prSet/>
      <dgm:spPr/>
      <dgm:t>
        <a:bodyPr/>
        <a:lstStyle/>
        <a:p>
          <a:endParaRPr lang="ru-RU"/>
        </a:p>
      </dgm:t>
    </dgm:pt>
    <dgm:pt modelId="{C79DF481-CAE5-41C2-83F7-0DCB80B58AA7}">
      <dgm:prSet phldrT="[Текст]" custT="1"/>
      <dgm:spPr/>
      <dgm:t>
        <a:bodyPr/>
        <a:lstStyle/>
        <a:p>
          <a:r>
            <a:rPr lang="ru-RU" sz="1000">
              <a:latin typeface="Times New Roman" panose="02020603050405020304" pitchFamily="18" charset="0"/>
              <a:cs typeface="Times New Roman" panose="02020603050405020304" pitchFamily="18" charset="0"/>
            </a:rPr>
            <a:t>- консультации с родителями обучающегося, проведение бесед по вопросам обучения их ребенка;</a:t>
          </a:r>
        </a:p>
      </dgm:t>
    </dgm:pt>
    <dgm:pt modelId="{041015B3-52D1-408C-A66D-9C34D0E453B0}" type="parTrans" cxnId="{1B6B4F88-5EA9-4120-A416-8BA4C5B24970}">
      <dgm:prSet/>
      <dgm:spPr/>
      <dgm:t>
        <a:bodyPr/>
        <a:lstStyle/>
        <a:p>
          <a:endParaRPr lang="ru-RU"/>
        </a:p>
      </dgm:t>
    </dgm:pt>
    <dgm:pt modelId="{5413F087-2CFB-44E9-A331-4DD1F87EF97E}" type="sibTrans" cxnId="{1B6B4F88-5EA9-4120-A416-8BA4C5B24970}">
      <dgm:prSet/>
      <dgm:spPr/>
      <dgm:t>
        <a:bodyPr/>
        <a:lstStyle/>
        <a:p>
          <a:endParaRPr lang="ru-RU"/>
        </a:p>
      </dgm:t>
    </dgm:pt>
    <dgm:pt modelId="{55E46DED-0596-4977-8594-4B9CCF8AF220}">
      <dgm:prSet phldrT="[Текст]"/>
      <dgm:spPr/>
      <dgm:t>
        <a:bodyPr/>
        <a:lstStyle/>
        <a:p>
          <a:r>
            <a:rPr lang="ru-RU">
              <a:solidFill>
                <a:sysClr val="windowText" lastClr="000000"/>
              </a:solidFill>
            </a:rPr>
            <a:t>Диагностическая работа</a:t>
          </a:r>
        </a:p>
      </dgm:t>
    </dgm:pt>
    <dgm:pt modelId="{A00B6F05-92E8-4F9E-BAAF-9B2E46AD8DDA}" type="parTrans" cxnId="{8983E7F8-6290-4B87-B202-F3D45A77F1BB}">
      <dgm:prSet/>
      <dgm:spPr/>
      <dgm:t>
        <a:bodyPr/>
        <a:lstStyle/>
        <a:p>
          <a:endParaRPr lang="ru-RU"/>
        </a:p>
      </dgm:t>
    </dgm:pt>
    <dgm:pt modelId="{557A10A1-E26A-4592-897D-ABAA0D142739}" type="sibTrans" cxnId="{8983E7F8-6290-4B87-B202-F3D45A77F1BB}">
      <dgm:prSet/>
      <dgm:spPr/>
      <dgm:t>
        <a:bodyPr/>
        <a:lstStyle/>
        <a:p>
          <a:endParaRPr lang="ru-RU"/>
        </a:p>
      </dgm:t>
    </dgm:pt>
    <dgm:pt modelId="{E4EDBF55-D42C-4A1C-B5F2-AAB2F613B096}">
      <dgm:prSet phldrT="[Текст]"/>
      <dgm:spPr/>
      <dgm:t>
        <a:bodyPr/>
        <a:lstStyle/>
        <a:p>
          <a:r>
            <a:rPr lang="ru-RU"/>
            <a:t>- комплексная, систематическая  и целенаправленная диагностика ребенка;</a:t>
          </a:r>
        </a:p>
      </dgm:t>
    </dgm:pt>
    <dgm:pt modelId="{2120A5C4-37FD-48B2-A6E3-02DD84D2D620}" type="parTrans" cxnId="{4A456E98-CC21-4324-85C6-E5A2D4703505}">
      <dgm:prSet/>
      <dgm:spPr/>
      <dgm:t>
        <a:bodyPr/>
        <a:lstStyle/>
        <a:p>
          <a:endParaRPr lang="ru-RU"/>
        </a:p>
      </dgm:t>
    </dgm:pt>
    <dgm:pt modelId="{4D2CC646-302F-42F6-81C7-B29EE77CF1D7}" type="sibTrans" cxnId="{4A456E98-CC21-4324-85C6-E5A2D4703505}">
      <dgm:prSet/>
      <dgm:spPr/>
      <dgm:t>
        <a:bodyPr/>
        <a:lstStyle/>
        <a:p>
          <a:endParaRPr lang="ru-RU"/>
        </a:p>
      </dgm:t>
    </dgm:pt>
    <dgm:pt modelId="{51DF390B-A0B9-4E3E-923C-5FCE648F3580}">
      <dgm:prSet phldrT="[Текст]"/>
      <dgm:spPr/>
      <dgm:t>
        <a:bodyPr/>
        <a:lstStyle/>
        <a:p>
          <a:r>
            <a:rPr lang="ru-RU">
              <a:solidFill>
                <a:sysClr val="windowText" lastClr="000000"/>
              </a:solidFill>
            </a:rPr>
            <a:t>Профилактическая работа</a:t>
          </a:r>
        </a:p>
      </dgm:t>
    </dgm:pt>
    <dgm:pt modelId="{6D5F8DFE-D57C-42E6-BF91-D9D79BF07DC1}" type="parTrans" cxnId="{D2C8A89E-4DBA-4ED7-9510-034227BF713C}">
      <dgm:prSet/>
      <dgm:spPr/>
      <dgm:t>
        <a:bodyPr/>
        <a:lstStyle/>
        <a:p>
          <a:endParaRPr lang="ru-RU"/>
        </a:p>
      </dgm:t>
    </dgm:pt>
    <dgm:pt modelId="{5271B6B3-E9F5-43FA-838C-18410E62BA81}" type="sibTrans" cxnId="{D2C8A89E-4DBA-4ED7-9510-034227BF713C}">
      <dgm:prSet/>
      <dgm:spPr/>
      <dgm:t>
        <a:bodyPr/>
        <a:lstStyle/>
        <a:p>
          <a:endParaRPr lang="ru-RU"/>
        </a:p>
      </dgm:t>
    </dgm:pt>
    <dgm:pt modelId="{63137C61-DA87-4D8B-85E1-71B7BAB1307A}">
      <dgm:prSet phldrT="[Текст]"/>
      <dgm:spPr/>
      <dgm:t>
        <a:bodyPr/>
        <a:lstStyle/>
        <a:p>
          <a:r>
            <a:rPr lang="ru-RU">
              <a:latin typeface="Times New Roman" panose="02020603050405020304" pitchFamily="18" charset="0"/>
              <a:cs typeface="Times New Roman" panose="02020603050405020304" pitchFamily="18" charset="0"/>
            </a:rPr>
            <a:t>- ранее и своевременное выявление проблем в обучении ребенка с ОВЗ;</a:t>
          </a:r>
        </a:p>
      </dgm:t>
    </dgm:pt>
    <dgm:pt modelId="{51B1BA93-1FDD-4150-A7ED-BB4660A03C37}" type="parTrans" cxnId="{C3AB6F9A-5512-456B-87FC-A2A5ADF835CB}">
      <dgm:prSet/>
      <dgm:spPr/>
      <dgm:t>
        <a:bodyPr/>
        <a:lstStyle/>
        <a:p>
          <a:endParaRPr lang="ru-RU"/>
        </a:p>
      </dgm:t>
    </dgm:pt>
    <dgm:pt modelId="{6DEE20E8-2024-4B71-822E-062AA8B9528D}" type="sibTrans" cxnId="{C3AB6F9A-5512-456B-87FC-A2A5ADF835CB}">
      <dgm:prSet/>
      <dgm:spPr/>
      <dgm:t>
        <a:bodyPr/>
        <a:lstStyle/>
        <a:p>
          <a:endParaRPr lang="ru-RU"/>
        </a:p>
      </dgm:t>
    </dgm:pt>
    <dgm:pt modelId="{A6536A06-73E4-45C8-A334-599F476CBA46}">
      <dgm:prSet/>
      <dgm:spPr/>
      <dgm:t>
        <a:bodyPr/>
        <a:lstStyle/>
        <a:p>
          <a:r>
            <a:rPr lang="ru-RU">
              <a:solidFill>
                <a:sysClr val="windowText" lastClr="000000"/>
              </a:solidFill>
            </a:rPr>
            <a:t>Методичская работа</a:t>
          </a:r>
        </a:p>
      </dgm:t>
    </dgm:pt>
    <dgm:pt modelId="{2A41E4A3-F8E2-46AD-B24A-5E59E24802E5}" type="parTrans" cxnId="{62D34D2B-A328-46FD-B418-FE9DF529AA69}">
      <dgm:prSet/>
      <dgm:spPr/>
      <dgm:t>
        <a:bodyPr/>
        <a:lstStyle/>
        <a:p>
          <a:endParaRPr lang="ru-RU"/>
        </a:p>
      </dgm:t>
    </dgm:pt>
    <dgm:pt modelId="{49D147E5-48ED-49E8-82F1-17DA75D2393E}" type="sibTrans" cxnId="{62D34D2B-A328-46FD-B418-FE9DF529AA69}">
      <dgm:prSet/>
      <dgm:spPr/>
      <dgm:t>
        <a:bodyPr/>
        <a:lstStyle/>
        <a:p>
          <a:endParaRPr lang="ru-RU"/>
        </a:p>
      </dgm:t>
    </dgm:pt>
    <dgm:pt modelId="{E9707AB8-9CED-4DD1-B238-7830CF3D819E}">
      <dgm:prSet/>
      <dgm:spPr/>
      <dgm:t>
        <a:bodyPr/>
        <a:lstStyle/>
        <a:p>
          <a:r>
            <a:rPr lang="ru-RU">
              <a:solidFill>
                <a:sysClr val="windowText" lastClr="000000"/>
              </a:solidFill>
            </a:rPr>
            <a:t>Мониторинговая работа</a:t>
          </a:r>
        </a:p>
      </dgm:t>
    </dgm:pt>
    <dgm:pt modelId="{49249E91-E3EC-4FE5-9C58-7A1F9E75FB53}" type="parTrans" cxnId="{7D584E40-2D02-4048-9DD0-3541762E15AF}">
      <dgm:prSet/>
      <dgm:spPr/>
      <dgm:t>
        <a:bodyPr/>
        <a:lstStyle/>
        <a:p>
          <a:endParaRPr lang="ru-RU"/>
        </a:p>
      </dgm:t>
    </dgm:pt>
    <dgm:pt modelId="{771EAD14-DAAB-4494-8281-FDC3E7D3B702}" type="sibTrans" cxnId="{7D584E40-2D02-4048-9DD0-3541762E15AF}">
      <dgm:prSet/>
      <dgm:spPr/>
      <dgm:t>
        <a:bodyPr/>
        <a:lstStyle/>
        <a:p>
          <a:endParaRPr lang="ru-RU"/>
        </a:p>
      </dgm:t>
    </dgm:pt>
    <dgm:pt modelId="{C0DB92A5-2654-4DCC-BDED-ECEF03EC8CE5}">
      <dgm:prSet custT="1"/>
      <dgm:spPr/>
      <dgm:t>
        <a:bodyPr/>
        <a:lstStyle/>
        <a:p>
          <a:r>
            <a:rPr lang="ru-RU" sz="1000">
              <a:latin typeface="Times New Roman" panose="02020603050405020304" pitchFamily="18" charset="0"/>
              <a:cs typeface="Times New Roman" panose="02020603050405020304" pitchFamily="18" charset="0"/>
            </a:rPr>
            <a:t>- дополнительные индивидуальные занятия по предмету для учащегося с ОВЗ</a:t>
          </a:r>
        </a:p>
      </dgm:t>
    </dgm:pt>
    <dgm:pt modelId="{70A77683-33CC-4AA0-97BD-4504F2B1B462}" type="parTrans" cxnId="{0798B047-3201-48BD-944F-10A9B2C01C62}">
      <dgm:prSet/>
      <dgm:spPr/>
      <dgm:t>
        <a:bodyPr/>
        <a:lstStyle/>
        <a:p>
          <a:endParaRPr lang="ru-RU"/>
        </a:p>
      </dgm:t>
    </dgm:pt>
    <dgm:pt modelId="{25AACA11-2318-4100-81E6-6D90ACE2C2DC}" type="sibTrans" cxnId="{0798B047-3201-48BD-944F-10A9B2C01C62}">
      <dgm:prSet/>
      <dgm:spPr/>
      <dgm:t>
        <a:bodyPr/>
        <a:lstStyle/>
        <a:p>
          <a:endParaRPr lang="ru-RU"/>
        </a:p>
      </dgm:t>
    </dgm:pt>
    <dgm:pt modelId="{559D8620-5F33-4BF8-833A-DA0E55D90DB4}">
      <dgm:prSet/>
      <dgm:spPr/>
      <dgm:t>
        <a:bodyPr/>
        <a:lstStyle/>
        <a:p>
          <a:r>
            <a:rPr lang="ru-RU"/>
            <a:t>- выявление резервных возможностей ребенка;</a:t>
          </a:r>
        </a:p>
      </dgm:t>
    </dgm:pt>
    <dgm:pt modelId="{79E5E8D4-8EA6-47D5-BE8B-48A823ABA63C}" type="parTrans" cxnId="{E197AD13-3AF1-4DB2-B77D-C501A2E61D3B}">
      <dgm:prSet/>
      <dgm:spPr/>
      <dgm:t>
        <a:bodyPr/>
        <a:lstStyle/>
        <a:p>
          <a:endParaRPr lang="ru-RU"/>
        </a:p>
      </dgm:t>
    </dgm:pt>
    <dgm:pt modelId="{8EEBBC5E-9CEE-4B87-ADF4-7E18A39D1275}" type="sibTrans" cxnId="{E197AD13-3AF1-4DB2-B77D-C501A2E61D3B}">
      <dgm:prSet/>
      <dgm:spPr/>
      <dgm:t>
        <a:bodyPr/>
        <a:lstStyle/>
        <a:p>
          <a:endParaRPr lang="ru-RU"/>
        </a:p>
      </dgm:t>
    </dgm:pt>
    <dgm:pt modelId="{B1FF6EA8-4AED-4D32-8288-438BBDD97596}">
      <dgm:prSet/>
      <dgm:spPr/>
      <dgm:t>
        <a:bodyPr/>
        <a:lstStyle/>
        <a:p>
          <a:r>
            <a:rPr lang="ru-RU">
              <a:latin typeface="Times New Roman" panose="02020603050405020304" pitchFamily="18" charset="0"/>
              <a:cs typeface="Times New Roman" panose="02020603050405020304" pitchFamily="18" charset="0"/>
            </a:rPr>
            <a:t>-  вовлечение ребенка в активную учебную деятельность;</a:t>
          </a:r>
        </a:p>
      </dgm:t>
    </dgm:pt>
    <dgm:pt modelId="{3F65C330-76A1-493B-AA68-06DAD8B94D73}" type="parTrans" cxnId="{A25EEF82-7E95-4447-B669-6F17B11DC3F2}">
      <dgm:prSet/>
      <dgm:spPr/>
      <dgm:t>
        <a:bodyPr/>
        <a:lstStyle/>
        <a:p>
          <a:endParaRPr lang="ru-RU"/>
        </a:p>
      </dgm:t>
    </dgm:pt>
    <dgm:pt modelId="{FABD747C-9C56-4316-AC82-0A5EEE17101D}" type="sibTrans" cxnId="{A25EEF82-7E95-4447-B669-6F17B11DC3F2}">
      <dgm:prSet/>
      <dgm:spPr/>
      <dgm:t>
        <a:bodyPr/>
        <a:lstStyle/>
        <a:p>
          <a:endParaRPr lang="ru-RU"/>
        </a:p>
      </dgm:t>
    </dgm:pt>
    <dgm:pt modelId="{888D0CA4-26C9-4004-B126-A1D58164DC35}">
      <dgm:prSet/>
      <dgm:spPr/>
      <dgm:t>
        <a:bodyPr/>
        <a:lstStyle/>
        <a:p>
          <a:r>
            <a:rPr lang="ru-RU">
              <a:latin typeface="Times New Roman" panose="02020603050405020304" pitchFamily="18" charset="0"/>
              <a:cs typeface="Times New Roman" panose="02020603050405020304" pitchFamily="18" charset="0"/>
            </a:rPr>
            <a:t>- постоянный контакт с родителями обучающихся, совместное определение путей дальнейшей работы</a:t>
          </a:r>
        </a:p>
      </dgm:t>
    </dgm:pt>
    <dgm:pt modelId="{5FF75717-C1E4-48A9-842B-59208DE9B40D}" type="parTrans" cxnId="{29F35993-C72F-4B05-8BCB-005FC1AFB296}">
      <dgm:prSet/>
      <dgm:spPr/>
      <dgm:t>
        <a:bodyPr/>
        <a:lstStyle/>
        <a:p>
          <a:endParaRPr lang="ru-RU"/>
        </a:p>
      </dgm:t>
    </dgm:pt>
    <dgm:pt modelId="{297FC386-12CF-4271-B0C0-80CBD0C83AC9}" type="sibTrans" cxnId="{29F35993-C72F-4B05-8BCB-005FC1AFB296}">
      <dgm:prSet/>
      <dgm:spPr/>
      <dgm:t>
        <a:bodyPr/>
        <a:lstStyle/>
        <a:p>
          <a:endParaRPr lang="ru-RU"/>
        </a:p>
      </dgm:t>
    </dgm:pt>
    <dgm:pt modelId="{02B2E3F4-23AF-486C-B4E7-F3A8B63F7983}">
      <dgm:prSet/>
      <dgm:spPr/>
      <dgm:t>
        <a:bodyPr/>
        <a:lstStyle/>
        <a:p>
          <a:r>
            <a:rPr lang="ru-RU"/>
            <a:t>- подбор диагностического инструментария для педагогического и психологического мониторинга;</a:t>
          </a:r>
        </a:p>
      </dgm:t>
    </dgm:pt>
    <dgm:pt modelId="{E95DCEA8-BA69-46C3-A1C1-DB9C3466D50D}" type="parTrans" cxnId="{675A013B-95C2-44F2-BB5D-3EA1393EA454}">
      <dgm:prSet/>
      <dgm:spPr/>
      <dgm:t>
        <a:bodyPr/>
        <a:lstStyle/>
        <a:p>
          <a:endParaRPr lang="ru-RU"/>
        </a:p>
      </dgm:t>
    </dgm:pt>
    <dgm:pt modelId="{4FA99AF3-7A78-457C-B963-F80A0B0A563E}" type="sibTrans" cxnId="{675A013B-95C2-44F2-BB5D-3EA1393EA454}">
      <dgm:prSet/>
      <dgm:spPr/>
      <dgm:t>
        <a:bodyPr/>
        <a:lstStyle/>
        <a:p>
          <a:endParaRPr lang="ru-RU"/>
        </a:p>
      </dgm:t>
    </dgm:pt>
    <dgm:pt modelId="{BD02182D-BF16-4B2C-A582-C7A051BFB1D2}">
      <dgm:prSet/>
      <dgm:spPr/>
      <dgm:t>
        <a:bodyPr/>
        <a:lstStyle/>
        <a:p>
          <a:r>
            <a:rPr lang="ru-RU"/>
            <a:t>- подбор наиболее эффективных методов обучения;</a:t>
          </a:r>
        </a:p>
      </dgm:t>
    </dgm:pt>
    <dgm:pt modelId="{7A7ED108-4D6A-4741-AD6C-DC6795772303}" type="parTrans" cxnId="{7DC7150C-B88A-4A7C-8143-E900CF1A0878}">
      <dgm:prSet/>
      <dgm:spPr/>
      <dgm:t>
        <a:bodyPr/>
        <a:lstStyle/>
        <a:p>
          <a:endParaRPr lang="ru-RU"/>
        </a:p>
      </dgm:t>
    </dgm:pt>
    <dgm:pt modelId="{E0ACFDEC-AE3A-4C2E-8F85-1B2E19D37883}" type="sibTrans" cxnId="{7DC7150C-B88A-4A7C-8143-E900CF1A0878}">
      <dgm:prSet/>
      <dgm:spPr/>
      <dgm:t>
        <a:bodyPr/>
        <a:lstStyle/>
        <a:p>
          <a:endParaRPr lang="ru-RU"/>
        </a:p>
      </dgm:t>
    </dgm:pt>
    <dgm:pt modelId="{0F9C50CD-A1C6-4779-B273-DF81413C7330}">
      <dgm:prSet/>
      <dgm:spPr/>
      <dgm:t>
        <a:bodyPr/>
        <a:lstStyle/>
        <a:p>
          <a:r>
            <a:rPr lang="ru-RU"/>
            <a:t>- повышение квалификации по вопросам обучения детей с ОВЗ;</a:t>
          </a:r>
        </a:p>
      </dgm:t>
    </dgm:pt>
    <dgm:pt modelId="{D2905132-66AE-4606-A510-A2C0C5311494}" type="parTrans" cxnId="{BBE85BA0-2574-4AA8-AF96-6E3E23AD2B6B}">
      <dgm:prSet/>
      <dgm:spPr/>
      <dgm:t>
        <a:bodyPr/>
        <a:lstStyle/>
        <a:p>
          <a:endParaRPr lang="ru-RU"/>
        </a:p>
      </dgm:t>
    </dgm:pt>
    <dgm:pt modelId="{5CE2FA98-5F4A-49AE-B520-ECB5225D2D46}" type="sibTrans" cxnId="{BBE85BA0-2574-4AA8-AF96-6E3E23AD2B6B}">
      <dgm:prSet/>
      <dgm:spPr/>
      <dgm:t>
        <a:bodyPr/>
        <a:lstStyle/>
        <a:p>
          <a:endParaRPr lang="ru-RU"/>
        </a:p>
      </dgm:t>
    </dgm:pt>
    <dgm:pt modelId="{4502C394-9571-4DA1-9FBC-4837353C78C6}">
      <dgm:prSet/>
      <dgm:spPr/>
      <dgm:t>
        <a:bodyPr/>
        <a:lstStyle/>
        <a:p>
          <a:r>
            <a:rPr lang="ru-RU"/>
            <a:t>- организация совместной работы с психологом по психолого-педагогическому сопровождению ребенка с ОВЗ.</a:t>
          </a:r>
        </a:p>
      </dgm:t>
    </dgm:pt>
    <dgm:pt modelId="{C6AC9E9E-78EA-4DB9-90E3-9A9E3CC21E48}" type="parTrans" cxnId="{31B96E13-3443-4CF1-A43F-F0B85EC3B065}">
      <dgm:prSet/>
      <dgm:spPr/>
      <dgm:t>
        <a:bodyPr/>
        <a:lstStyle/>
        <a:p>
          <a:endParaRPr lang="ru-RU"/>
        </a:p>
      </dgm:t>
    </dgm:pt>
    <dgm:pt modelId="{491169A1-AB32-4576-B556-7E46D4B3BAED}" type="sibTrans" cxnId="{31B96E13-3443-4CF1-A43F-F0B85EC3B065}">
      <dgm:prSet/>
      <dgm:spPr/>
      <dgm:t>
        <a:bodyPr/>
        <a:lstStyle/>
        <a:p>
          <a:endParaRPr lang="ru-RU"/>
        </a:p>
      </dgm:t>
    </dgm:pt>
    <dgm:pt modelId="{62D1A1B4-076D-4C4B-97AB-5A2E4472F746}">
      <dgm:prSet/>
      <dgm:spPr/>
      <dgm:t>
        <a:bodyPr/>
        <a:lstStyle/>
        <a:p>
          <a:r>
            <a:rPr lang="ru-RU"/>
            <a:t>- отслеживание динамики развития и эффективности индивидуальных коррекционно-развивающих программ;</a:t>
          </a:r>
        </a:p>
      </dgm:t>
    </dgm:pt>
    <dgm:pt modelId="{450D1330-1C4C-493D-A030-CFACE3C69255}" type="parTrans" cxnId="{DF36CAB4-03F8-4A75-8B2C-352E8D7656D4}">
      <dgm:prSet/>
      <dgm:spPr/>
      <dgm:t>
        <a:bodyPr/>
        <a:lstStyle/>
        <a:p>
          <a:endParaRPr lang="ru-RU"/>
        </a:p>
      </dgm:t>
    </dgm:pt>
    <dgm:pt modelId="{CE740BC4-A5B9-405B-8D50-75048EDE0922}" type="sibTrans" cxnId="{DF36CAB4-03F8-4A75-8B2C-352E8D7656D4}">
      <dgm:prSet/>
      <dgm:spPr/>
      <dgm:t>
        <a:bodyPr/>
        <a:lstStyle/>
        <a:p>
          <a:endParaRPr lang="ru-RU"/>
        </a:p>
      </dgm:t>
    </dgm:pt>
    <dgm:pt modelId="{A09E959A-9F87-4070-AF6A-87AAD2C54FEA}">
      <dgm:prSet/>
      <dgm:spPr/>
      <dgm:t>
        <a:bodyPr/>
        <a:lstStyle/>
        <a:p>
          <a:r>
            <a:rPr lang="ru-RU"/>
            <a:t>- перспективное планирование коррекционно-развивающей работы и оценка ее эффективности.</a:t>
          </a:r>
        </a:p>
      </dgm:t>
    </dgm:pt>
    <dgm:pt modelId="{032066B4-4BED-4CCF-A894-82D0C5F8C3F0}" type="parTrans" cxnId="{BC9B3DFB-78FF-439C-AFFE-925EBBF036A9}">
      <dgm:prSet/>
      <dgm:spPr/>
      <dgm:t>
        <a:bodyPr/>
        <a:lstStyle/>
        <a:p>
          <a:endParaRPr lang="ru-RU"/>
        </a:p>
      </dgm:t>
    </dgm:pt>
    <dgm:pt modelId="{345D7F16-F15F-4FCB-968C-F9675829156E}" type="sibTrans" cxnId="{BC9B3DFB-78FF-439C-AFFE-925EBBF036A9}">
      <dgm:prSet/>
      <dgm:spPr/>
      <dgm:t>
        <a:bodyPr/>
        <a:lstStyle/>
        <a:p>
          <a:endParaRPr lang="ru-RU"/>
        </a:p>
      </dgm:t>
    </dgm:pt>
    <dgm:pt modelId="{42D58589-D4D0-471D-BF8A-CFD84D835F87}" type="pres">
      <dgm:prSet presAssocID="{43C86FA4-1E23-49AF-9202-7679FE33BE07}" presName="Name0" presStyleCnt="0">
        <dgm:presLayoutVars>
          <dgm:dir/>
          <dgm:animLvl val="lvl"/>
          <dgm:resizeHandles val="exact"/>
        </dgm:presLayoutVars>
      </dgm:prSet>
      <dgm:spPr/>
      <dgm:t>
        <a:bodyPr/>
        <a:lstStyle/>
        <a:p>
          <a:endParaRPr lang="ru-RU"/>
        </a:p>
      </dgm:t>
    </dgm:pt>
    <dgm:pt modelId="{B273C5DE-47A6-4906-ABA4-B96011E0A81D}" type="pres">
      <dgm:prSet presAssocID="{31C83DA7-9407-477B-9E1C-AD28A5299D9E}" presName="composite" presStyleCnt="0"/>
      <dgm:spPr/>
    </dgm:pt>
    <dgm:pt modelId="{D1FD83F7-859D-4135-BFFD-3C72018C7836}" type="pres">
      <dgm:prSet presAssocID="{31C83DA7-9407-477B-9E1C-AD28A5299D9E}" presName="parTx" presStyleLbl="alignNode1" presStyleIdx="0" presStyleCnt="5">
        <dgm:presLayoutVars>
          <dgm:chMax val="0"/>
          <dgm:chPref val="0"/>
          <dgm:bulletEnabled val="1"/>
        </dgm:presLayoutVars>
      </dgm:prSet>
      <dgm:spPr/>
      <dgm:t>
        <a:bodyPr/>
        <a:lstStyle/>
        <a:p>
          <a:endParaRPr lang="ru-RU"/>
        </a:p>
      </dgm:t>
    </dgm:pt>
    <dgm:pt modelId="{5619C324-4DA2-457C-AE26-A849D6C8BD85}" type="pres">
      <dgm:prSet presAssocID="{31C83DA7-9407-477B-9E1C-AD28A5299D9E}" presName="desTx" presStyleLbl="alignAccFollowNode1" presStyleIdx="0" presStyleCnt="5">
        <dgm:presLayoutVars>
          <dgm:bulletEnabled val="1"/>
        </dgm:presLayoutVars>
      </dgm:prSet>
      <dgm:spPr/>
      <dgm:t>
        <a:bodyPr/>
        <a:lstStyle/>
        <a:p>
          <a:endParaRPr lang="ru-RU"/>
        </a:p>
      </dgm:t>
    </dgm:pt>
    <dgm:pt modelId="{4BD77ECC-4259-4A57-B264-F6528A9F2DFB}" type="pres">
      <dgm:prSet presAssocID="{B9A5630D-DB3A-4C11-A728-C97A1D43FC7A}" presName="space" presStyleCnt="0"/>
      <dgm:spPr/>
    </dgm:pt>
    <dgm:pt modelId="{6C59F823-F2F8-464E-9913-E5D7BD9F9824}" type="pres">
      <dgm:prSet presAssocID="{55E46DED-0596-4977-8594-4B9CCF8AF220}" presName="composite" presStyleCnt="0"/>
      <dgm:spPr/>
    </dgm:pt>
    <dgm:pt modelId="{958A2255-AA29-4734-B713-4140FD46B48E}" type="pres">
      <dgm:prSet presAssocID="{55E46DED-0596-4977-8594-4B9CCF8AF220}" presName="parTx" presStyleLbl="alignNode1" presStyleIdx="1" presStyleCnt="5">
        <dgm:presLayoutVars>
          <dgm:chMax val="0"/>
          <dgm:chPref val="0"/>
          <dgm:bulletEnabled val="1"/>
        </dgm:presLayoutVars>
      </dgm:prSet>
      <dgm:spPr/>
      <dgm:t>
        <a:bodyPr/>
        <a:lstStyle/>
        <a:p>
          <a:endParaRPr lang="ru-RU"/>
        </a:p>
      </dgm:t>
    </dgm:pt>
    <dgm:pt modelId="{EC7C292B-1A43-42B1-BCC8-F7046BE8F688}" type="pres">
      <dgm:prSet presAssocID="{55E46DED-0596-4977-8594-4B9CCF8AF220}" presName="desTx" presStyleLbl="alignAccFollowNode1" presStyleIdx="1" presStyleCnt="5">
        <dgm:presLayoutVars>
          <dgm:bulletEnabled val="1"/>
        </dgm:presLayoutVars>
      </dgm:prSet>
      <dgm:spPr/>
      <dgm:t>
        <a:bodyPr/>
        <a:lstStyle/>
        <a:p>
          <a:endParaRPr lang="ru-RU"/>
        </a:p>
      </dgm:t>
    </dgm:pt>
    <dgm:pt modelId="{1E29F868-1EFC-4B89-92B0-83B4807F13F4}" type="pres">
      <dgm:prSet presAssocID="{557A10A1-E26A-4592-897D-ABAA0D142739}" presName="space" presStyleCnt="0"/>
      <dgm:spPr/>
    </dgm:pt>
    <dgm:pt modelId="{B6CABAA3-38DE-432B-9F3F-A6B2BA6FD65C}" type="pres">
      <dgm:prSet presAssocID="{51DF390B-A0B9-4E3E-923C-5FCE648F3580}" presName="composite" presStyleCnt="0"/>
      <dgm:spPr/>
    </dgm:pt>
    <dgm:pt modelId="{9F065534-8998-4127-B1B5-A9FB1F085F17}" type="pres">
      <dgm:prSet presAssocID="{51DF390B-A0B9-4E3E-923C-5FCE648F3580}" presName="parTx" presStyleLbl="alignNode1" presStyleIdx="2" presStyleCnt="5">
        <dgm:presLayoutVars>
          <dgm:chMax val="0"/>
          <dgm:chPref val="0"/>
          <dgm:bulletEnabled val="1"/>
        </dgm:presLayoutVars>
      </dgm:prSet>
      <dgm:spPr/>
      <dgm:t>
        <a:bodyPr/>
        <a:lstStyle/>
        <a:p>
          <a:endParaRPr lang="ru-RU"/>
        </a:p>
      </dgm:t>
    </dgm:pt>
    <dgm:pt modelId="{E6DB69C0-A375-4C59-9B7F-1892292492C9}" type="pres">
      <dgm:prSet presAssocID="{51DF390B-A0B9-4E3E-923C-5FCE648F3580}" presName="desTx" presStyleLbl="alignAccFollowNode1" presStyleIdx="2" presStyleCnt="5">
        <dgm:presLayoutVars>
          <dgm:bulletEnabled val="1"/>
        </dgm:presLayoutVars>
      </dgm:prSet>
      <dgm:spPr/>
      <dgm:t>
        <a:bodyPr/>
        <a:lstStyle/>
        <a:p>
          <a:endParaRPr lang="ru-RU"/>
        </a:p>
      </dgm:t>
    </dgm:pt>
    <dgm:pt modelId="{2E316F78-E0B8-4320-967C-C6BB7FECA82D}" type="pres">
      <dgm:prSet presAssocID="{5271B6B3-E9F5-43FA-838C-18410E62BA81}" presName="space" presStyleCnt="0"/>
      <dgm:spPr/>
    </dgm:pt>
    <dgm:pt modelId="{5919A5CD-9B27-474B-8B75-63514252C1C5}" type="pres">
      <dgm:prSet presAssocID="{A6536A06-73E4-45C8-A334-599F476CBA46}" presName="composite" presStyleCnt="0"/>
      <dgm:spPr/>
    </dgm:pt>
    <dgm:pt modelId="{D03656DC-1ED8-47FF-BCF5-375733BB42D2}" type="pres">
      <dgm:prSet presAssocID="{A6536A06-73E4-45C8-A334-599F476CBA46}" presName="parTx" presStyleLbl="alignNode1" presStyleIdx="3" presStyleCnt="5">
        <dgm:presLayoutVars>
          <dgm:chMax val="0"/>
          <dgm:chPref val="0"/>
          <dgm:bulletEnabled val="1"/>
        </dgm:presLayoutVars>
      </dgm:prSet>
      <dgm:spPr/>
      <dgm:t>
        <a:bodyPr/>
        <a:lstStyle/>
        <a:p>
          <a:endParaRPr lang="ru-RU"/>
        </a:p>
      </dgm:t>
    </dgm:pt>
    <dgm:pt modelId="{F7AE9B62-E71D-4EBA-ABB6-69A0FA7C29EF}" type="pres">
      <dgm:prSet presAssocID="{A6536A06-73E4-45C8-A334-599F476CBA46}" presName="desTx" presStyleLbl="alignAccFollowNode1" presStyleIdx="3" presStyleCnt="5">
        <dgm:presLayoutVars>
          <dgm:bulletEnabled val="1"/>
        </dgm:presLayoutVars>
      </dgm:prSet>
      <dgm:spPr/>
      <dgm:t>
        <a:bodyPr/>
        <a:lstStyle/>
        <a:p>
          <a:endParaRPr lang="ru-RU"/>
        </a:p>
      </dgm:t>
    </dgm:pt>
    <dgm:pt modelId="{5394C11F-A08F-42F4-BEBB-6B0FEDA4D033}" type="pres">
      <dgm:prSet presAssocID="{49D147E5-48ED-49E8-82F1-17DA75D2393E}" presName="space" presStyleCnt="0"/>
      <dgm:spPr/>
    </dgm:pt>
    <dgm:pt modelId="{EF2C36B9-795C-474C-BEF6-0A968777D6ED}" type="pres">
      <dgm:prSet presAssocID="{E9707AB8-9CED-4DD1-B238-7830CF3D819E}" presName="composite" presStyleCnt="0"/>
      <dgm:spPr/>
    </dgm:pt>
    <dgm:pt modelId="{1E376C71-8159-4F36-8E0A-69B68274C207}" type="pres">
      <dgm:prSet presAssocID="{E9707AB8-9CED-4DD1-B238-7830CF3D819E}" presName="parTx" presStyleLbl="alignNode1" presStyleIdx="4" presStyleCnt="5">
        <dgm:presLayoutVars>
          <dgm:chMax val="0"/>
          <dgm:chPref val="0"/>
          <dgm:bulletEnabled val="1"/>
        </dgm:presLayoutVars>
      </dgm:prSet>
      <dgm:spPr/>
      <dgm:t>
        <a:bodyPr/>
        <a:lstStyle/>
        <a:p>
          <a:endParaRPr lang="ru-RU"/>
        </a:p>
      </dgm:t>
    </dgm:pt>
    <dgm:pt modelId="{0ABAE9A2-5F77-4EA0-AC7E-37182CD1F873}" type="pres">
      <dgm:prSet presAssocID="{E9707AB8-9CED-4DD1-B238-7830CF3D819E}" presName="desTx" presStyleLbl="alignAccFollowNode1" presStyleIdx="4" presStyleCnt="5">
        <dgm:presLayoutVars>
          <dgm:bulletEnabled val="1"/>
        </dgm:presLayoutVars>
      </dgm:prSet>
      <dgm:spPr/>
      <dgm:t>
        <a:bodyPr/>
        <a:lstStyle/>
        <a:p>
          <a:endParaRPr lang="ru-RU"/>
        </a:p>
      </dgm:t>
    </dgm:pt>
  </dgm:ptLst>
  <dgm:cxnLst>
    <dgm:cxn modelId="{1013A7BC-48E0-4820-A219-EA75E7272B62}" type="presOf" srcId="{02B2E3F4-23AF-486C-B4E7-F3A8B63F7983}" destId="{F7AE9B62-E71D-4EBA-ABB6-69A0FA7C29EF}" srcOrd="0" destOrd="0" presId="urn:microsoft.com/office/officeart/2005/8/layout/hList1"/>
    <dgm:cxn modelId="{D2C8A89E-4DBA-4ED7-9510-034227BF713C}" srcId="{43C86FA4-1E23-49AF-9202-7679FE33BE07}" destId="{51DF390B-A0B9-4E3E-923C-5FCE648F3580}" srcOrd="2" destOrd="0" parTransId="{6D5F8DFE-D57C-42E6-BF91-D9D79BF07DC1}" sibTransId="{5271B6B3-E9F5-43FA-838C-18410E62BA81}"/>
    <dgm:cxn modelId="{E197AD13-3AF1-4DB2-B77D-C501A2E61D3B}" srcId="{55E46DED-0596-4977-8594-4B9CCF8AF220}" destId="{559D8620-5F33-4BF8-833A-DA0E55D90DB4}" srcOrd="1" destOrd="0" parTransId="{79E5E8D4-8EA6-47D5-BE8B-48A823ABA63C}" sibTransId="{8EEBBC5E-9CEE-4B87-ADF4-7E18A39D1275}"/>
    <dgm:cxn modelId="{6533C8A2-D543-444B-BE9A-CD423EAE48BB}" srcId="{43C86FA4-1E23-49AF-9202-7679FE33BE07}" destId="{31C83DA7-9407-477B-9E1C-AD28A5299D9E}" srcOrd="0" destOrd="0" parTransId="{05A66F1F-8E91-4364-904C-A1A424EFDA63}" sibTransId="{B9A5630D-DB3A-4C11-A728-C97A1D43FC7A}"/>
    <dgm:cxn modelId="{C3AB6F9A-5512-456B-87FC-A2A5ADF835CB}" srcId="{51DF390B-A0B9-4E3E-923C-5FCE648F3580}" destId="{63137C61-DA87-4D8B-85E1-71B7BAB1307A}" srcOrd="0" destOrd="0" parTransId="{51B1BA93-1FDD-4150-A7ED-BB4660A03C37}" sibTransId="{6DEE20E8-2024-4B71-822E-062AA8B9528D}"/>
    <dgm:cxn modelId="{02CBBF78-EFAC-4E36-B12A-133A0A6BE314}" type="presOf" srcId="{0F9C50CD-A1C6-4779-B273-DF81413C7330}" destId="{F7AE9B62-E71D-4EBA-ABB6-69A0FA7C29EF}" srcOrd="0" destOrd="2" presId="urn:microsoft.com/office/officeart/2005/8/layout/hList1"/>
    <dgm:cxn modelId="{2762E967-1443-47BE-B7A7-647FFA55DF7A}" type="presOf" srcId="{4502C394-9571-4DA1-9FBC-4837353C78C6}" destId="{F7AE9B62-E71D-4EBA-ABB6-69A0FA7C29EF}" srcOrd="0" destOrd="3" presId="urn:microsoft.com/office/officeart/2005/8/layout/hList1"/>
    <dgm:cxn modelId="{7D584E40-2D02-4048-9DD0-3541762E15AF}" srcId="{43C86FA4-1E23-49AF-9202-7679FE33BE07}" destId="{E9707AB8-9CED-4DD1-B238-7830CF3D819E}" srcOrd="4" destOrd="0" parTransId="{49249E91-E3EC-4FE5-9C58-7A1F9E75FB53}" sibTransId="{771EAD14-DAAB-4494-8281-FDC3E7D3B702}"/>
    <dgm:cxn modelId="{BC9B3DFB-78FF-439C-AFFE-925EBBF036A9}" srcId="{E9707AB8-9CED-4DD1-B238-7830CF3D819E}" destId="{A09E959A-9F87-4070-AF6A-87AAD2C54FEA}" srcOrd="1" destOrd="0" parTransId="{032066B4-4BED-4CCF-A894-82D0C5F8C3F0}" sibTransId="{345D7F16-F15F-4FCB-968C-F9675829156E}"/>
    <dgm:cxn modelId="{07059057-8F40-440C-977A-D2E5CE465F51}" type="presOf" srcId="{55E46DED-0596-4977-8594-4B9CCF8AF220}" destId="{958A2255-AA29-4734-B713-4140FD46B48E}" srcOrd="0" destOrd="0" presId="urn:microsoft.com/office/officeart/2005/8/layout/hList1"/>
    <dgm:cxn modelId="{4D3B5C92-757C-425F-9AFB-4C72D333EF08}" type="presOf" srcId="{C79DF481-CAE5-41C2-83F7-0DCB80B58AA7}" destId="{5619C324-4DA2-457C-AE26-A849D6C8BD85}" srcOrd="0" destOrd="0" presId="urn:microsoft.com/office/officeart/2005/8/layout/hList1"/>
    <dgm:cxn modelId="{9E265495-5B9E-45E2-8D56-6357FB9353DA}" type="presOf" srcId="{888D0CA4-26C9-4004-B126-A1D58164DC35}" destId="{E6DB69C0-A375-4C59-9B7F-1892292492C9}" srcOrd="0" destOrd="2" presId="urn:microsoft.com/office/officeart/2005/8/layout/hList1"/>
    <dgm:cxn modelId="{FF311E66-DAB1-4FD8-9E19-001DAE7035DC}" type="presOf" srcId="{31C83DA7-9407-477B-9E1C-AD28A5299D9E}" destId="{D1FD83F7-859D-4135-BFFD-3C72018C7836}" srcOrd="0" destOrd="0" presId="urn:microsoft.com/office/officeart/2005/8/layout/hList1"/>
    <dgm:cxn modelId="{CD928CCD-330C-4E32-82B5-BAA557705B52}" type="presOf" srcId="{43C86FA4-1E23-49AF-9202-7679FE33BE07}" destId="{42D58589-D4D0-471D-BF8A-CFD84D835F87}" srcOrd="0" destOrd="0" presId="urn:microsoft.com/office/officeart/2005/8/layout/hList1"/>
    <dgm:cxn modelId="{BBE85BA0-2574-4AA8-AF96-6E3E23AD2B6B}" srcId="{A6536A06-73E4-45C8-A334-599F476CBA46}" destId="{0F9C50CD-A1C6-4779-B273-DF81413C7330}" srcOrd="2" destOrd="0" parTransId="{D2905132-66AE-4606-A510-A2C0C5311494}" sibTransId="{5CE2FA98-5F4A-49AE-B520-ECB5225D2D46}"/>
    <dgm:cxn modelId="{29F35993-C72F-4B05-8BCB-005FC1AFB296}" srcId="{51DF390B-A0B9-4E3E-923C-5FCE648F3580}" destId="{888D0CA4-26C9-4004-B126-A1D58164DC35}" srcOrd="2" destOrd="0" parTransId="{5FF75717-C1E4-48A9-842B-59208DE9B40D}" sibTransId="{297FC386-12CF-4271-B0C0-80CBD0C83AC9}"/>
    <dgm:cxn modelId="{62D34D2B-A328-46FD-B418-FE9DF529AA69}" srcId="{43C86FA4-1E23-49AF-9202-7679FE33BE07}" destId="{A6536A06-73E4-45C8-A334-599F476CBA46}" srcOrd="3" destOrd="0" parTransId="{2A41E4A3-F8E2-46AD-B24A-5E59E24802E5}" sibTransId="{49D147E5-48ED-49E8-82F1-17DA75D2393E}"/>
    <dgm:cxn modelId="{58DE1EED-3BFD-464D-9054-0EEAD8AE2455}" type="presOf" srcId="{BD02182D-BF16-4B2C-A582-C7A051BFB1D2}" destId="{F7AE9B62-E71D-4EBA-ABB6-69A0FA7C29EF}" srcOrd="0" destOrd="1" presId="urn:microsoft.com/office/officeart/2005/8/layout/hList1"/>
    <dgm:cxn modelId="{1B6B4F88-5EA9-4120-A416-8BA4C5B24970}" srcId="{31C83DA7-9407-477B-9E1C-AD28A5299D9E}" destId="{C79DF481-CAE5-41C2-83F7-0DCB80B58AA7}" srcOrd="0" destOrd="0" parTransId="{041015B3-52D1-408C-A66D-9C34D0E453B0}" sibTransId="{5413F087-2CFB-44E9-A331-4DD1F87EF97E}"/>
    <dgm:cxn modelId="{0798B047-3201-48BD-944F-10A9B2C01C62}" srcId="{31C83DA7-9407-477B-9E1C-AD28A5299D9E}" destId="{C0DB92A5-2654-4DCC-BDED-ECEF03EC8CE5}" srcOrd="1" destOrd="0" parTransId="{70A77683-33CC-4AA0-97BD-4504F2B1B462}" sibTransId="{25AACA11-2318-4100-81E6-6D90ACE2C2DC}"/>
    <dgm:cxn modelId="{4A456E98-CC21-4324-85C6-E5A2D4703505}" srcId="{55E46DED-0596-4977-8594-4B9CCF8AF220}" destId="{E4EDBF55-D42C-4A1C-B5F2-AAB2F613B096}" srcOrd="0" destOrd="0" parTransId="{2120A5C4-37FD-48B2-A6E3-02DD84D2D620}" sibTransId="{4D2CC646-302F-42F6-81C7-B29EE77CF1D7}"/>
    <dgm:cxn modelId="{C736722F-61C9-4121-9893-A915738649AC}" type="presOf" srcId="{E9707AB8-9CED-4DD1-B238-7830CF3D819E}" destId="{1E376C71-8159-4F36-8E0A-69B68274C207}" srcOrd="0" destOrd="0" presId="urn:microsoft.com/office/officeart/2005/8/layout/hList1"/>
    <dgm:cxn modelId="{675A013B-95C2-44F2-BB5D-3EA1393EA454}" srcId="{A6536A06-73E4-45C8-A334-599F476CBA46}" destId="{02B2E3F4-23AF-486C-B4E7-F3A8B63F7983}" srcOrd="0" destOrd="0" parTransId="{E95DCEA8-BA69-46C3-A1C1-DB9C3466D50D}" sibTransId="{4FA99AF3-7A78-457C-B963-F80A0B0A563E}"/>
    <dgm:cxn modelId="{A25EEF82-7E95-4447-B669-6F17B11DC3F2}" srcId="{51DF390B-A0B9-4E3E-923C-5FCE648F3580}" destId="{B1FF6EA8-4AED-4D32-8288-438BBDD97596}" srcOrd="1" destOrd="0" parTransId="{3F65C330-76A1-493B-AA68-06DAD8B94D73}" sibTransId="{FABD747C-9C56-4316-AC82-0A5EEE17101D}"/>
    <dgm:cxn modelId="{7B25F77A-A69B-428F-A9D1-B999460942B0}" type="presOf" srcId="{63137C61-DA87-4D8B-85E1-71B7BAB1307A}" destId="{E6DB69C0-A375-4C59-9B7F-1892292492C9}" srcOrd="0" destOrd="0" presId="urn:microsoft.com/office/officeart/2005/8/layout/hList1"/>
    <dgm:cxn modelId="{7DC7150C-B88A-4A7C-8143-E900CF1A0878}" srcId="{A6536A06-73E4-45C8-A334-599F476CBA46}" destId="{BD02182D-BF16-4B2C-A582-C7A051BFB1D2}" srcOrd="1" destOrd="0" parTransId="{7A7ED108-4D6A-4741-AD6C-DC6795772303}" sibTransId="{E0ACFDEC-AE3A-4C2E-8F85-1B2E19D37883}"/>
    <dgm:cxn modelId="{3849F941-AFD4-4CC6-ADEB-8176066AF602}" type="presOf" srcId="{B1FF6EA8-4AED-4D32-8288-438BBDD97596}" destId="{E6DB69C0-A375-4C59-9B7F-1892292492C9}" srcOrd="0" destOrd="1" presId="urn:microsoft.com/office/officeart/2005/8/layout/hList1"/>
    <dgm:cxn modelId="{EE871032-C98C-424A-8F8D-468BBA16742B}" type="presOf" srcId="{C0DB92A5-2654-4DCC-BDED-ECEF03EC8CE5}" destId="{5619C324-4DA2-457C-AE26-A849D6C8BD85}" srcOrd="0" destOrd="1" presId="urn:microsoft.com/office/officeart/2005/8/layout/hList1"/>
    <dgm:cxn modelId="{911B17E4-D017-4EE6-96FC-7097881D46BE}" type="presOf" srcId="{559D8620-5F33-4BF8-833A-DA0E55D90DB4}" destId="{EC7C292B-1A43-42B1-BCC8-F7046BE8F688}" srcOrd="0" destOrd="1" presId="urn:microsoft.com/office/officeart/2005/8/layout/hList1"/>
    <dgm:cxn modelId="{CBD2304E-2876-4F7F-BF20-D6FC18F32B2E}" type="presOf" srcId="{62D1A1B4-076D-4C4B-97AB-5A2E4472F746}" destId="{0ABAE9A2-5F77-4EA0-AC7E-37182CD1F873}" srcOrd="0" destOrd="0" presId="urn:microsoft.com/office/officeart/2005/8/layout/hList1"/>
    <dgm:cxn modelId="{BA0688D9-A6F7-4B3A-9173-AE9019B5F2B6}" type="presOf" srcId="{E4EDBF55-D42C-4A1C-B5F2-AAB2F613B096}" destId="{EC7C292B-1A43-42B1-BCC8-F7046BE8F688}" srcOrd="0" destOrd="0" presId="urn:microsoft.com/office/officeart/2005/8/layout/hList1"/>
    <dgm:cxn modelId="{F5DE4DC1-1F1D-444E-BC03-75BEFBD04896}" type="presOf" srcId="{A09E959A-9F87-4070-AF6A-87AAD2C54FEA}" destId="{0ABAE9A2-5F77-4EA0-AC7E-37182CD1F873}" srcOrd="0" destOrd="1" presId="urn:microsoft.com/office/officeart/2005/8/layout/hList1"/>
    <dgm:cxn modelId="{3B780297-6031-4857-9EC6-72398D4003E2}" type="presOf" srcId="{A6536A06-73E4-45C8-A334-599F476CBA46}" destId="{D03656DC-1ED8-47FF-BCF5-375733BB42D2}" srcOrd="0" destOrd="0" presId="urn:microsoft.com/office/officeart/2005/8/layout/hList1"/>
    <dgm:cxn modelId="{FA1C11AF-CC79-4E98-A5BF-E34F7871C284}" type="presOf" srcId="{51DF390B-A0B9-4E3E-923C-5FCE648F3580}" destId="{9F065534-8998-4127-B1B5-A9FB1F085F17}" srcOrd="0" destOrd="0" presId="urn:microsoft.com/office/officeart/2005/8/layout/hList1"/>
    <dgm:cxn modelId="{8983E7F8-6290-4B87-B202-F3D45A77F1BB}" srcId="{43C86FA4-1E23-49AF-9202-7679FE33BE07}" destId="{55E46DED-0596-4977-8594-4B9CCF8AF220}" srcOrd="1" destOrd="0" parTransId="{A00B6F05-92E8-4F9E-BAAF-9B2E46AD8DDA}" sibTransId="{557A10A1-E26A-4592-897D-ABAA0D142739}"/>
    <dgm:cxn modelId="{31B96E13-3443-4CF1-A43F-F0B85EC3B065}" srcId="{A6536A06-73E4-45C8-A334-599F476CBA46}" destId="{4502C394-9571-4DA1-9FBC-4837353C78C6}" srcOrd="3" destOrd="0" parTransId="{C6AC9E9E-78EA-4DB9-90E3-9A9E3CC21E48}" sibTransId="{491169A1-AB32-4576-B556-7E46D4B3BAED}"/>
    <dgm:cxn modelId="{DF36CAB4-03F8-4A75-8B2C-352E8D7656D4}" srcId="{E9707AB8-9CED-4DD1-B238-7830CF3D819E}" destId="{62D1A1B4-076D-4C4B-97AB-5A2E4472F746}" srcOrd="0" destOrd="0" parTransId="{450D1330-1C4C-493D-A030-CFACE3C69255}" sibTransId="{CE740BC4-A5B9-405B-8D50-75048EDE0922}"/>
    <dgm:cxn modelId="{94D7ED9C-14C8-461C-AB3B-E12C32454364}" type="presParOf" srcId="{42D58589-D4D0-471D-BF8A-CFD84D835F87}" destId="{B273C5DE-47A6-4906-ABA4-B96011E0A81D}" srcOrd="0" destOrd="0" presId="urn:microsoft.com/office/officeart/2005/8/layout/hList1"/>
    <dgm:cxn modelId="{22B816F2-FC37-4C62-B165-281973875C7D}" type="presParOf" srcId="{B273C5DE-47A6-4906-ABA4-B96011E0A81D}" destId="{D1FD83F7-859D-4135-BFFD-3C72018C7836}" srcOrd="0" destOrd="0" presId="urn:microsoft.com/office/officeart/2005/8/layout/hList1"/>
    <dgm:cxn modelId="{502C28E5-AFB4-4CC6-91F4-1AF77D0C7D02}" type="presParOf" srcId="{B273C5DE-47A6-4906-ABA4-B96011E0A81D}" destId="{5619C324-4DA2-457C-AE26-A849D6C8BD85}" srcOrd="1" destOrd="0" presId="urn:microsoft.com/office/officeart/2005/8/layout/hList1"/>
    <dgm:cxn modelId="{230C3422-2528-4ACC-9394-89B82DE5F348}" type="presParOf" srcId="{42D58589-D4D0-471D-BF8A-CFD84D835F87}" destId="{4BD77ECC-4259-4A57-B264-F6528A9F2DFB}" srcOrd="1" destOrd="0" presId="urn:microsoft.com/office/officeart/2005/8/layout/hList1"/>
    <dgm:cxn modelId="{BD0A947D-08AA-4ABA-A48A-18D0D484AA7E}" type="presParOf" srcId="{42D58589-D4D0-471D-BF8A-CFD84D835F87}" destId="{6C59F823-F2F8-464E-9913-E5D7BD9F9824}" srcOrd="2" destOrd="0" presId="urn:microsoft.com/office/officeart/2005/8/layout/hList1"/>
    <dgm:cxn modelId="{845AE4D5-07B1-48CD-A12F-344D96D2E6D9}" type="presParOf" srcId="{6C59F823-F2F8-464E-9913-E5D7BD9F9824}" destId="{958A2255-AA29-4734-B713-4140FD46B48E}" srcOrd="0" destOrd="0" presId="urn:microsoft.com/office/officeart/2005/8/layout/hList1"/>
    <dgm:cxn modelId="{B21642E0-2203-449F-8BB7-8A3E69988A1C}" type="presParOf" srcId="{6C59F823-F2F8-464E-9913-E5D7BD9F9824}" destId="{EC7C292B-1A43-42B1-BCC8-F7046BE8F688}" srcOrd="1" destOrd="0" presId="urn:microsoft.com/office/officeart/2005/8/layout/hList1"/>
    <dgm:cxn modelId="{BC4E2016-701E-4940-9E5E-48DA2462248B}" type="presParOf" srcId="{42D58589-D4D0-471D-BF8A-CFD84D835F87}" destId="{1E29F868-1EFC-4B89-92B0-83B4807F13F4}" srcOrd="3" destOrd="0" presId="urn:microsoft.com/office/officeart/2005/8/layout/hList1"/>
    <dgm:cxn modelId="{30D562C5-3813-4097-ABA1-58AF862E3A5D}" type="presParOf" srcId="{42D58589-D4D0-471D-BF8A-CFD84D835F87}" destId="{B6CABAA3-38DE-432B-9F3F-A6B2BA6FD65C}" srcOrd="4" destOrd="0" presId="urn:microsoft.com/office/officeart/2005/8/layout/hList1"/>
    <dgm:cxn modelId="{6B3BB015-F745-45C3-AE3B-3ADF2BF463EF}" type="presParOf" srcId="{B6CABAA3-38DE-432B-9F3F-A6B2BA6FD65C}" destId="{9F065534-8998-4127-B1B5-A9FB1F085F17}" srcOrd="0" destOrd="0" presId="urn:microsoft.com/office/officeart/2005/8/layout/hList1"/>
    <dgm:cxn modelId="{090ED09F-7041-4877-B6CB-1DED535E4CAF}" type="presParOf" srcId="{B6CABAA3-38DE-432B-9F3F-A6B2BA6FD65C}" destId="{E6DB69C0-A375-4C59-9B7F-1892292492C9}" srcOrd="1" destOrd="0" presId="urn:microsoft.com/office/officeart/2005/8/layout/hList1"/>
    <dgm:cxn modelId="{9305BE67-0860-4BF2-BF38-E45F7C164358}" type="presParOf" srcId="{42D58589-D4D0-471D-BF8A-CFD84D835F87}" destId="{2E316F78-E0B8-4320-967C-C6BB7FECA82D}" srcOrd="5" destOrd="0" presId="urn:microsoft.com/office/officeart/2005/8/layout/hList1"/>
    <dgm:cxn modelId="{2FCDB507-8D6E-4CDE-ACC6-15539C1CA5CD}" type="presParOf" srcId="{42D58589-D4D0-471D-BF8A-CFD84D835F87}" destId="{5919A5CD-9B27-474B-8B75-63514252C1C5}" srcOrd="6" destOrd="0" presId="urn:microsoft.com/office/officeart/2005/8/layout/hList1"/>
    <dgm:cxn modelId="{F33FC756-3310-46F5-B355-159B835257EA}" type="presParOf" srcId="{5919A5CD-9B27-474B-8B75-63514252C1C5}" destId="{D03656DC-1ED8-47FF-BCF5-375733BB42D2}" srcOrd="0" destOrd="0" presId="urn:microsoft.com/office/officeart/2005/8/layout/hList1"/>
    <dgm:cxn modelId="{66D4C1A9-085C-4D58-8393-DBF483BF8202}" type="presParOf" srcId="{5919A5CD-9B27-474B-8B75-63514252C1C5}" destId="{F7AE9B62-E71D-4EBA-ABB6-69A0FA7C29EF}" srcOrd="1" destOrd="0" presId="urn:microsoft.com/office/officeart/2005/8/layout/hList1"/>
    <dgm:cxn modelId="{45029F3D-54D9-4C8C-A208-6C01E0C9BD0F}" type="presParOf" srcId="{42D58589-D4D0-471D-BF8A-CFD84D835F87}" destId="{5394C11F-A08F-42F4-BEBB-6B0FEDA4D033}" srcOrd="7" destOrd="0" presId="urn:microsoft.com/office/officeart/2005/8/layout/hList1"/>
    <dgm:cxn modelId="{8A8160E1-E197-4EF6-99B1-B02D96506335}" type="presParOf" srcId="{42D58589-D4D0-471D-BF8A-CFD84D835F87}" destId="{EF2C36B9-795C-474C-BEF6-0A968777D6ED}" srcOrd="8" destOrd="0" presId="urn:microsoft.com/office/officeart/2005/8/layout/hList1"/>
    <dgm:cxn modelId="{C4755D1D-75CA-427D-946B-DA2880B790D5}" type="presParOf" srcId="{EF2C36B9-795C-474C-BEF6-0A968777D6ED}" destId="{1E376C71-8159-4F36-8E0A-69B68274C207}" srcOrd="0" destOrd="0" presId="urn:microsoft.com/office/officeart/2005/8/layout/hList1"/>
    <dgm:cxn modelId="{4509D6B4-1794-4E27-BB04-FBBA3286FE28}" type="presParOf" srcId="{EF2C36B9-795C-474C-BEF6-0A968777D6ED}" destId="{0ABAE9A2-5F77-4EA0-AC7E-37182CD1F873}" srcOrd="1" destOrd="0" presId="urn:microsoft.com/office/officeart/2005/8/layout/hLis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FA91A9-B9AE-4C29-BCD1-C284054D4E9B}" type="doc">
      <dgm:prSet loTypeId="urn:microsoft.com/office/officeart/2005/8/layout/radial5" loCatId="cycle" qsTypeId="urn:microsoft.com/office/officeart/2005/8/quickstyle/simple1" qsCatId="simple" csTypeId="urn:microsoft.com/office/officeart/2005/8/colors/colorful1#9" csCatId="colorful" phldr="1"/>
      <dgm:spPr/>
      <dgm:t>
        <a:bodyPr/>
        <a:lstStyle/>
        <a:p>
          <a:endParaRPr lang="ru-RU"/>
        </a:p>
      </dgm:t>
    </dgm:pt>
    <dgm:pt modelId="{361B902F-A50A-4892-8445-483F1285EE8A}">
      <dgm:prSet phldrT="[Текст]" custT="1"/>
      <dgm:spPr/>
      <dgm:t>
        <a:bodyPr/>
        <a:lstStyle/>
        <a:p>
          <a:r>
            <a:rPr lang="ru-RU" sz="1100">
              <a:solidFill>
                <a:sysClr val="windowText" lastClr="000000"/>
              </a:solidFill>
            </a:rPr>
            <a:t>Одаренный ребенок</a:t>
          </a:r>
        </a:p>
      </dgm:t>
    </dgm:pt>
    <dgm:pt modelId="{D06EFE0B-1100-41F8-96DB-D8B69CF318E3}" type="parTrans" cxnId="{1B141172-AB97-457B-8586-ADEA5BFC6792}">
      <dgm:prSet/>
      <dgm:spPr/>
      <dgm:t>
        <a:bodyPr/>
        <a:lstStyle/>
        <a:p>
          <a:endParaRPr lang="ru-RU"/>
        </a:p>
      </dgm:t>
    </dgm:pt>
    <dgm:pt modelId="{1A1E4DB1-2E27-4131-B0A9-8CF2ADFB4EB5}" type="sibTrans" cxnId="{1B141172-AB97-457B-8586-ADEA5BFC6792}">
      <dgm:prSet/>
      <dgm:spPr/>
      <dgm:t>
        <a:bodyPr/>
        <a:lstStyle/>
        <a:p>
          <a:endParaRPr lang="ru-RU"/>
        </a:p>
      </dgm:t>
    </dgm:pt>
    <dgm:pt modelId="{549A4A56-AFCB-4F1A-B03C-28FDDC923A93}">
      <dgm:prSet phldrT="[Текст]" custT="1"/>
      <dgm:spPr/>
      <dgm:t>
        <a:bodyPr/>
        <a:lstStyle/>
        <a:p>
          <a:r>
            <a:rPr lang="ru-RU" sz="900">
              <a:solidFill>
                <a:sysClr val="windowText" lastClr="000000"/>
              </a:solidFill>
            </a:rPr>
            <a:t>организация научно- исследовательской деятельности</a:t>
          </a:r>
        </a:p>
      </dgm:t>
    </dgm:pt>
    <dgm:pt modelId="{3E94A365-23A5-46B5-9713-2AEB6F022336}" type="parTrans" cxnId="{A38A1809-A30F-4C23-B3F7-4893405F3F5E}">
      <dgm:prSet/>
      <dgm:spPr/>
      <dgm:t>
        <a:bodyPr/>
        <a:lstStyle/>
        <a:p>
          <a:endParaRPr lang="ru-RU"/>
        </a:p>
      </dgm:t>
    </dgm:pt>
    <dgm:pt modelId="{8BDC6B29-2CD8-401A-8F75-AE8823D3851A}" type="sibTrans" cxnId="{A38A1809-A30F-4C23-B3F7-4893405F3F5E}">
      <dgm:prSet/>
      <dgm:spPr/>
      <dgm:t>
        <a:bodyPr/>
        <a:lstStyle/>
        <a:p>
          <a:endParaRPr lang="ru-RU"/>
        </a:p>
      </dgm:t>
    </dgm:pt>
    <dgm:pt modelId="{A3B0D6DB-BCCB-4624-AFB2-0FCF0BBB9DBB}">
      <dgm:prSet phldrT="[Текст]" custT="1"/>
      <dgm:spPr/>
      <dgm:t>
        <a:bodyPr/>
        <a:lstStyle/>
        <a:p>
          <a:r>
            <a:rPr lang="ru-RU" sz="900">
              <a:solidFill>
                <a:sysClr val="windowText" lastClr="000000"/>
              </a:solidFill>
            </a:rPr>
            <a:t>Факультивы, элективные курсы</a:t>
          </a:r>
        </a:p>
      </dgm:t>
    </dgm:pt>
    <dgm:pt modelId="{D89D9F2B-54D0-4D55-934F-A6C4E0DCB17C}" type="parTrans" cxnId="{77449A3D-9054-4E56-8D64-05729348D6D5}">
      <dgm:prSet/>
      <dgm:spPr/>
      <dgm:t>
        <a:bodyPr/>
        <a:lstStyle/>
        <a:p>
          <a:endParaRPr lang="ru-RU"/>
        </a:p>
      </dgm:t>
    </dgm:pt>
    <dgm:pt modelId="{616AE56A-FBD5-4C56-B012-C2BAA57C2576}" type="sibTrans" cxnId="{77449A3D-9054-4E56-8D64-05729348D6D5}">
      <dgm:prSet/>
      <dgm:spPr/>
      <dgm:t>
        <a:bodyPr/>
        <a:lstStyle/>
        <a:p>
          <a:endParaRPr lang="ru-RU"/>
        </a:p>
      </dgm:t>
    </dgm:pt>
    <dgm:pt modelId="{CB086632-1E7C-41CA-9229-AE72368C7AAF}">
      <dgm:prSet phldrT="[Текст]" custT="1"/>
      <dgm:spPr/>
      <dgm:t>
        <a:bodyPr/>
        <a:lstStyle/>
        <a:p>
          <a:r>
            <a:rPr lang="ru-RU" sz="900">
              <a:solidFill>
                <a:sysClr val="windowText" lastClr="000000"/>
              </a:solidFill>
            </a:rPr>
            <a:t>Творческие мастерские</a:t>
          </a:r>
        </a:p>
      </dgm:t>
    </dgm:pt>
    <dgm:pt modelId="{1E9B7177-1351-44FB-9166-D09420067D1B}" type="parTrans" cxnId="{EE702A4A-4AF2-4600-B4A6-B478AF95E42C}">
      <dgm:prSet/>
      <dgm:spPr/>
      <dgm:t>
        <a:bodyPr/>
        <a:lstStyle/>
        <a:p>
          <a:endParaRPr lang="ru-RU"/>
        </a:p>
      </dgm:t>
    </dgm:pt>
    <dgm:pt modelId="{FCC9D702-C567-4728-99A4-F2018397AB9C}" type="sibTrans" cxnId="{EE702A4A-4AF2-4600-B4A6-B478AF95E42C}">
      <dgm:prSet/>
      <dgm:spPr/>
      <dgm:t>
        <a:bodyPr/>
        <a:lstStyle/>
        <a:p>
          <a:endParaRPr lang="ru-RU"/>
        </a:p>
      </dgm:t>
    </dgm:pt>
    <dgm:pt modelId="{E5189E46-0C86-47BC-83D3-9FAC7B9B27BF}">
      <dgm:prSet phldrT="[Текст]"/>
      <dgm:spPr/>
      <dgm:t>
        <a:bodyPr/>
        <a:lstStyle/>
        <a:p>
          <a:r>
            <a:rPr lang="ru-RU">
              <a:solidFill>
                <a:sysClr val="windowText" lastClr="000000"/>
              </a:solidFill>
            </a:rPr>
            <a:t>Выявление способностей одаренных детей</a:t>
          </a:r>
        </a:p>
      </dgm:t>
    </dgm:pt>
    <dgm:pt modelId="{B6395C3B-7C22-457D-99AF-BACB70D575BA}" type="parTrans" cxnId="{918416E3-3022-47C6-BCB4-2530B8A5E89D}">
      <dgm:prSet/>
      <dgm:spPr/>
      <dgm:t>
        <a:bodyPr/>
        <a:lstStyle/>
        <a:p>
          <a:endParaRPr lang="ru-RU"/>
        </a:p>
      </dgm:t>
    </dgm:pt>
    <dgm:pt modelId="{42EB8711-B414-4344-B067-DCB66D7FDE92}" type="sibTrans" cxnId="{918416E3-3022-47C6-BCB4-2530B8A5E89D}">
      <dgm:prSet/>
      <dgm:spPr/>
      <dgm:t>
        <a:bodyPr/>
        <a:lstStyle/>
        <a:p>
          <a:endParaRPr lang="ru-RU"/>
        </a:p>
      </dgm:t>
    </dgm:pt>
    <dgm:pt modelId="{4E65349F-1CC4-4FD2-854F-3C0A73A27099}">
      <dgm:prSet/>
      <dgm:spPr/>
      <dgm:t>
        <a:bodyPr/>
        <a:lstStyle/>
        <a:p>
          <a:r>
            <a:rPr lang="ru-RU">
              <a:solidFill>
                <a:sysClr val="windowText" lastClr="000000"/>
              </a:solidFill>
            </a:rPr>
            <a:t>Индивидуальный образовательный маршрут</a:t>
          </a:r>
        </a:p>
      </dgm:t>
    </dgm:pt>
    <dgm:pt modelId="{23794059-8573-4EE8-AEC6-CB6197B23B07}" type="parTrans" cxnId="{4FF10ADB-20A4-48E8-8E7A-51AA07375F78}">
      <dgm:prSet/>
      <dgm:spPr/>
      <dgm:t>
        <a:bodyPr/>
        <a:lstStyle/>
        <a:p>
          <a:endParaRPr lang="ru-RU"/>
        </a:p>
      </dgm:t>
    </dgm:pt>
    <dgm:pt modelId="{DAF00740-871D-4082-AC2B-91CC57F949E0}" type="sibTrans" cxnId="{4FF10ADB-20A4-48E8-8E7A-51AA07375F78}">
      <dgm:prSet/>
      <dgm:spPr/>
      <dgm:t>
        <a:bodyPr/>
        <a:lstStyle/>
        <a:p>
          <a:endParaRPr lang="ru-RU"/>
        </a:p>
      </dgm:t>
    </dgm:pt>
    <dgm:pt modelId="{26B20049-A1EB-406E-B6D3-047812A5F67C}">
      <dgm:prSet/>
      <dgm:spPr/>
      <dgm:t>
        <a:bodyPr/>
        <a:lstStyle/>
        <a:p>
          <a:r>
            <a:rPr lang="ru-RU">
              <a:solidFill>
                <a:sysClr val="windowText" lastClr="000000"/>
              </a:solidFill>
            </a:rPr>
            <a:t>Организация сотрудничества с ВУЗами</a:t>
          </a:r>
        </a:p>
      </dgm:t>
    </dgm:pt>
    <dgm:pt modelId="{32AB5B6F-2622-4809-AE30-06BA40AFEC62}" type="parTrans" cxnId="{99D55D57-937F-465A-A561-4779C8FD22A7}">
      <dgm:prSet/>
      <dgm:spPr/>
      <dgm:t>
        <a:bodyPr/>
        <a:lstStyle/>
        <a:p>
          <a:endParaRPr lang="ru-RU"/>
        </a:p>
      </dgm:t>
    </dgm:pt>
    <dgm:pt modelId="{AFFE6DBE-46BC-440F-A457-EB78276A9017}" type="sibTrans" cxnId="{99D55D57-937F-465A-A561-4779C8FD22A7}">
      <dgm:prSet/>
      <dgm:spPr/>
      <dgm:t>
        <a:bodyPr/>
        <a:lstStyle/>
        <a:p>
          <a:endParaRPr lang="ru-RU"/>
        </a:p>
      </dgm:t>
    </dgm:pt>
    <dgm:pt modelId="{F5451AF5-F2D2-4D1D-B1DF-9DEBC704D0B1}">
      <dgm:prSet/>
      <dgm:spPr/>
      <dgm:t>
        <a:bodyPr/>
        <a:lstStyle/>
        <a:p>
          <a:r>
            <a:rPr lang="ru-RU">
              <a:solidFill>
                <a:sysClr val="windowText" lastClr="000000"/>
              </a:solidFill>
            </a:rPr>
            <a:t>Тематические конкурсы</a:t>
          </a:r>
        </a:p>
      </dgm:t>
    </dgm:pt>
    <dgm:pt modelId="{80861F1F-3932-4929-8D50-4CF17D8A5AD0}" type="parTrans" cxnId="{2AB4C7A1-BC97-4568-A1C1-25381BBCF019}">
      <dgm:prSet/>
      <dgm:spPr/>
      <dgm:t>
        <a:bodyPr/>
        <a:lstStyle/>
        <a:p>
          <a:endParaRPr lang="ru-RU"/>
        </a:p>
      </dgm:t>
    </dgm:pt>
    <dgm:pt modelId="{BE4C6F8E-E085-49FE-B86A-152DA146B9FE}" type="sibTrans" cxnId="{2AB4C7A1-BC97-4568-A1C1-25381BBCF019}">
      <dgm:prSet/>
      <dgm:spPr/>
      <dgm:t>
        <a:bodyPr/>
        <a:lstStyle/>
        <a:p>
          <a:endParaRPr lang="ru-RU"/>
        </a:p>
      </dgm:t>
    </dgm:pt>
    <dgm:pt modelId="{24BE0130-A564-4F4C-91B4-744F7E367783}">
      <dgm:prSet custT="1"/>
      <dgm:spPr/>
      <dgm:t>
        <a:bodyPr/>
        <a:lstStyle/>
        <a:p>
          <a:r>
            <a:rPr lang="ru-RU" sz="900">
              <a:solidFill>
                <a:sysClr val="windowText" lastClr="000000"/>
              </a:solidFill>
            </a:rPr>
            <a:t>Предметные олимпиады</a:t>
          </a:r>
        </a:p>
      </dgm:t>
    </dgm:pt>
    <dgm:pt modelId="{6A34876F-0D45-4B41-8294-26BD30A72A0C}" type="parTrans" cxnId="{63E580A0-079C-40DD-93D2-C8E8D4BE4F6F}">
      <dgm:prSet/>
      <dgm:spPr/>
      <dgm:t>
        <a:bodyPr/>
        <a:lstStyle/>
        <a:p>
          <a:endParaRPr lang="ru-RU"/>
        </a:p>
      </dgm:t>
    </dgm:pt>
    <dgm:pt modelId="{7B78EBC4-38F6-4E4E-A318-295E53C6E431}" type="sibTrans" cxnId="{63E580A0-079C-40DD-93D2-C8E8D4BE4F6F}">
      <dgm:prSet/>
      <dgm:spPr/>
      <dgm:t>
        <a:bodyPr/>
        <a:lstStyle/>
        <a:p>
          <a:endParaRPr lang="ru-RU"/>
        </a:p>
      </dgm:t>
    </dgm:pt>
    <dgm:pt modelId="{B0AD0D13-9584-4AF7-AC4A-1EA80616C52B}" type="pres">
      <dgm:prSet presAssocID="{F3FA91A9-B9AE-4C29-BCD1-C284054D4E9B}" presName="Name0" presStyleCnt="0">
        <dgm:presLayoutVars>
          <dgm:chMax val="1"/>
          <dgm:dir/>
          <dgm:animLvl val="ctr"/>
          <dgm:resizeHandles val="exact"/>
        </dgm:presLayoutVars>
      </dgm:prSet>
      <dgm:spPr/>
      <dgm:t>
        <a:bodyPr/>
        <a:lstStyle/>
        <a:p>
          <a:endParaRPr lang="ru-RU"/>
        </a:p>
      </dgm:t>
    </dgm:pt>
    <dgm:pt modelId="{B4192FEF-B391-4ADE-8A46-96451B55A578}" type="pres">
      <dgm:prSet presAssocID="{361B902F-A50A-4892-8445-483F1285EE8A}" presName="centerShape" presStyleLbl="node0" presStyleIdx="0" presStyleCnt="1" custScaleX="128051" custScaleY="133523"/>
      <dgm:spPr/>
      <dgm:t>
        <a:bodyPr/>
        <a:lstStyle/>
        <a:p>
          <a:endParaRPr lang="ru-RU"/>
        </a:p>
      </dgm:t>
    </dgm:pt>
    <dgm:pt modelId="{FDDE2836-0250-4405-82A6-4AEC3B18B202}" type="pres">
      <dgm:prSet presAssocID="{3E94A365-23A5-46B5-9713-2AEB6F022336}" presName="parTrans" presStyleLbl="sibTrans2D1" presStyleIdx="0" presStyleCnt="8"/>
      <dgm:spPr/>
      <dgm:t>
        <a:bodyPr/>
        <a:lstStyle/>
        <a:p>
          <a:endParaRPr lang="ru-RU"/>
        </a:p>
      </dgm:t>
    </dgm:pt>
    <dgm:pt modelId="{9C774AD4-D3C8-4DAB-9594-7BE6AFFE3F16}" type="pres">
      <dgm:prSet presAssocID="{3E94A365-23A5-46B5-9713-2AEB6F022336}" presName="connectorText" presStyleLbl="sibTrans2D1" presStyleIdx="0" presStyleCnt="8"/>
      <dgm:spPr/>
      <dgm:t>
        <a:bodyPr/>
        <a:lstStyle/>
        <a:p>
          <a:endParaRPr lang="ru-RU"/>
        </a:p>
      </dgm:t>
    </dgm:pt>
    <dgm:pt modelId="{FC9A5CBE-1640-4BFF-90A3-B80169555868}" type="pres">
      <dgm:prSet presAssocID="{549A4A56-AFCB-4F1A-B03C-28FDDC923A93}" presName="node" presStyleLbl="node1" presStyleIdx="0" presStyleCnt="8" custScaleX="118401" custScaleY="121777">
        <dgm:presLayoutVars>
          <dgm:bulletEnabled val="1"/>
        </dgm:presLayoutVars>
      </dgm:prSet>
      <dgm:spPr/>
      <dgm:t>
        <a:bodyPr/>
        <a:lstStyle/>
        <a:p>
          <a:endParaRPr lang="ru-RU"/>
        </a:p>
      </dgm:t>
    </dgm:pt>
    <dgm:pt modelId="{B5F53D50-247A-43AD-90A6-A86A24291A03}" type="pres">
      <dgm:prSet presAssocID="{D89D9F2B-54D0-4D55-934F-A6C4E0DCB17C}" presName="parTrans" presStyleLbl="sibTrans2D1" presStyleIdx="1" presStyleCnt="8"/>
      <dgm:spPr/>
      <dgm:t>
        <a:bodyPr/>
        <a:lstStyle/>
        <a:p>
          <a:endParaRPr lang="ru-RU"/>
        </a:p>
      </dgm:t>
    </dgm:pt>
    <dgm:pt modelId="{435796BD-1DF1-451B-8BD8-D730BFAFF79E}" type="pres">
      <dgm:prSet presAssocID="{D89D9F2B-54D0-4D55-934F-A6C4E0DCB17C}" presName="connectorText" presStyleLbl="sibTrans2D1" presStyleIdx="1" presStyleCnt="8"/>
      <dgm:spPr/>
      <dgm:t>
        <a:bodyPr/>
        <a:lstStyle/>
        <a:p>
          <a:endParaRPr lang="ru-RU"/>
        </a:p>
      </dgm:t>
    </dgm:pt>
    <dgm:pt modelId="{65248A10-F1D9-46EC-9465-BC163AFE5B46}" type="pres">
      <dgm:prSet presAssocID="{A3B0D6DB-BCCB-4624-AFB2-0FCF0BBB9DBB}" presName="node" presStyleLbl="node1" presStyleIdx="1" presStyleCnt="8" custScaleX="123962" custScaleY="125823">
        <dgm:presLayoutVars>
          <dgm:bulletEnabled val="1"/>
        </dgm:presLayoutVars>
      </dgm:prSet>
      <dgm:spPr/>
      <dgm:t>
        <a:bodyPr/>
        <a:lstStyle/>
        <a:p>
          <a:endParaRPr lang="ru-RU"/>
        </a:p>
      </dgm:t>
    </dgm:pt>
    <dgm:pt modelId="{7BD39151-A27E-4CDF-8E8E-2ED89DD45D32}" type="pres">
      <dgm:prSet presAssocID="{1E9B7177-1351-44FB-9166-D09420067D1B}" presName="parTrans" presStyleLbl="sibTrans2D1" presStyleIdx="2" presStyleCnt="8"/>
      <dgm:spPr/>
      <dgm:t>
        <a:bodyPr/>
        <a:lstStyle/>
        <a:p>
          <a:endParaRPr lang="ru-RU"/>
        </a:p>
      </dgm:t>
    </dgm:pt>
    <dgm:pt modelId="{20B2A5B6-7845-469B-89C2-739AC9C660A5}" type="pres">
      <dgm:prSet presAssocID="{1E9B7177-1351-44FB-9166-D09420067D1B}" presName="connectorText" presStyleLbl="sibTrans2D1" presStyleIdx="2" presStyleCnt="8"/>
      <dgm:spPr/>
      <dgm:t>
        <a:bodyPr/>
        <a:lstStyle/>
        <a:p>
          <a:endParaRPr lang="ru-RU"/>
        </a:p>
      </dgm:t>
    </dgm:pt>
    <dgm:pt modelId="{B4938853-1263-4553-BDEC-4BEE4344835B}" type="pres">
      <dgm:prSet presAssocID="{CB086632-1E7C-41CA-9229-AE72368C7AAF}" presName="node" presStyleLbl="node1" presStyleIdx="2" presStyleCnt="8" custScaleX="124613" custScaleY="123847" custRadScaleRad="97559" custRadScaleInc="-3196">
        <dgm:presLayoutVars>
          <dgm:bulletEnabled val="1"/>
        </dgm:presLayoutVars>
      </dgm:prSet>
      <dgm:spPr/>
      <dgm:t>
        <a:bodyPr/>
        <a:lstStyle/>
        <a:p>
          <a:endParaRPr lang="ru-RU"/>
        </a:p>
      </dgm:t>
    </dgm:pt>
    <dgm:pt modelId="{3F7275FC-95A3-44DE-9E18-BA185BA129D6}" type="pres">
      <dgm:prSet presAssocID="{23794059-8573-4EE8-AEC6-CB6197B23B07}" presName="parTrans" presStyleLbl="sibTrans2D1" presStyleIdx="3" presStyleCnt="8"/>
      <dgm:spPr/>
      <dgm:t>
        <a:bodyPr/>
        <a:lstStyle/>
        <a:p>
          <a:endParaRPr lang="ru-RU"/>
        </a:p>
      </dgm:t>
    </dgm:pt>
    <dgm:pt modelId="{D585F280-BF81-4F4A-9EB4-F34009B6491D}" type="pres">
      <dgm:prSet presAssocID="{23794059-8573-4EE8-AEC6-CB6197B23B07}" presName="connectorText" presStyleLbl="sibTrans2D1" presStyleIdx="3" presStyleCnt="8"/>
      <dgm:spPr/>
      <dgm:t>
        <a:bodyPr/>
        <a:lstStyle/>
        <a:p>
          <a:endParaRPr lang="ru-RU"/>
        </a:p>
      </dgm:t>
    </dgm:pt>
    <dgm:pt modelId="{63155459-9BCF-4F73-ADB3-9F4B6C5BF033}" type="pres">
      <dgm:prSet presAssocID="{4E65349F-1CC4-4FD2-854F-3C0A73A27099}" presName="node" presStyleLbl="node1" presStyleIdx="3" presStyleCnt="8" custScaleX="130615" custScaleY="123755">
        <dgm:presLayoutVars>
          <dgm:bulletEnabled val="1"/>
        </dgm:presLayoutVars>
      </dgm:prSet>
      <dgm:spPr/>
      <dgm:t>
        <a:bodyPr/>
        <a:lstStyle/>
        <a:p>
          <a:endParaRPr lang="ru-RU"/>
        </a:p>
      </dgm:t>
    </dgm:pt>
    <dgm:pt modelId="{7237AD1E-B4A8-4ACC-99A8-5CB8F58FF23B}" type="pres">
      <dgm:prSet presAssocID="{32AB5B6F-2622-4809-AE30-06BA40AFEC62}" presName="parTrans" presStyleLbl="sibTrans2D1" presStyleIdx="4" presStyleCnt="8"/>
      <dgm:spPr/>
      <dgm:t>
        <a:bodyPr/>
        <a:lstStyle/>
        <a:p>
          <a:endParaRPr lang="ru-RU"/>
        </a:p>
      </dgm:t>
    </dgm:pt>
    <dgm:pt modelId="{9CC1F377-0A34-411C-BF80-0257080B711F}" type="pres">
      <dgm:prSet presAssocID="{32AB5B6F-2622-4809-AE30-06BA40AFEC62}" presName="connectorText" presStyleLbl="sibTrans2D1" presStyleIdx="4" presStyleCnt="8"/>
      <dgm:spPr/>
      <dgm:t>
        <a:bodyPr/>
        <a:lstStyle/>
        <a:p>
          <a:endParaRPr lang="ru-RU"/>
        </a:p>
      </dgm:t>
    </dgm:pt>
    <dgm:pt modelId="{2A8F67D6-2CD2-42D9-A00B-02D2074128AB}" type="pres">
      <dgm:prSet presAssocID="{26B20049-A1EB-406E-B6D3-047812A5F67C}" presName="node" presStyleLbl="node1" presStyleIdx="4" presStyleCnt="8" custScaleX="119401" custScaleY="114937">
        <dgm:presLayoutVars>
          <dgm:bulletEnabled val="1"/>
        </dgm:presLayoutVars>
      </dgm:prSet>
      <dgm:spPr/>
      <dgm:t>
        <a:bodyPr/>
        <a:lstStyle/>
        <a:p>
          <a:endParaRPr lang="ru-RU"/>
        </a:p>
      </dgm:t>
    </dgm:pt>
    <dgm:pt modelId="{3EB8F27B-9785-432E-AED4-B8FE58AB15B8}" type="pres">
      <dgm:prSet presAssocID="{B6395C3B-7C22-457D-99AF-BACB70D575BA}" presName="parTrans" presStyleLbl="sibTrans2D1" presStyleIdx="5" presStyleCnt="8"/>
      <dgm:spPr/>
      <dgm:t>
        <a:bodyPr/>
        <a:lstStyle/>
        <a:p>
          <a:endParaRPr lang="ru-RU"/>
        </a:p>
      </dgm:t>
    </dgm:pt>
    <dgm:pt modelId="{ACAE1E14-DD4A-489E-85DF-A6893094801C}" type="pres">
      <dgm:prSet presAssocID="{B6395C3B-7C22-457D-99AF-BACB70D575BA}" presName="connectorText" presStyleLbl="sibTrans2D1" presStyleIdx="5" presStyleCnt="8"/>
      <dgm:spPr/>
      <dgm:t>
        <a:bodyPr/>
        <a:lstStyle/>
        <a:p>
          <a:endParaRPr lang="ru-RU"/>
        </a:p>
      </dgm:t>
    </dgm:pt>
    <dgm:pt modelId="{4D7CF53E-2325-4018-B1D5-00C529A040BE}" type="pres">
      <dgm:prSet presAssocID="{E5189E46-0C86-47BC-83D3-9FAC7B9B27BF}" presName="node" presStyleLbl="node1" presStyleIdx="5" presStyleCnt="8" custScaleX="117608" custScaleY="125570">
        <dgm:presLayoutVars>
          <dgm:bulletEnabled val="1"/>
        </dgm:presLayoutVars>
      </dgm:prSet>
      <dgm:spPr/>
      <dgm:t>
        <a:bodyPr/>
        <a:lstStyle/>
        <a:p>
          <a:endParaRPr lang="ru-RU"/>
        </a:p>
      </dgm:t>
    </dgm:pt>
    <dgm:pt modelId="{583B5A0A-E65D-4811-BE45-8842FEEFF0A0}" type="pres">
      <dgm:prSet presAssocID="{80861F1F-3932-4929-8D50-4CF17D8A5AD0}" presName="parTrans" presStyleLbl="sibTrans2D1" presStyleIdx="6" presStyleCnt="8"/>
      <dgm:spPr/>
      <dgm:t>
        <a:bodyPr/>
        <a:lstStyle/>
        <a:p>
          <a:endParaRPr lang="ru-RU"/>
        </a:p>
      </dgm:t>
    </dgm:pt>
    <dgm:pt modelId="{834B7A4D-E195-4BBE-A3E9-ABA0FCBC0218}" type="pres">
      <dgm:prSet presAssocID="{80861F1F-3932-4929-8D50-4CF17D8A5AD0}" presName="connectorText" presStyleLbl="sibTrans2D1" presStyleIdx="6" presStyleCnt="8"/>
      <dgm:spPr/>
      <dgm:t>
        <a:bodyPr/>
        <a:lstStyle/>
        <a:p>
          <a:endParaRPr lang="ru-RU"/>
        </a:p>
      </dgm:t>
    </dgm:pt>
    <dgm:pt modelId="{27452FC7-63FF-4C58-9274-CE99F317E1BB}" type="pres">
      <dgm:prSet presAssocID="{F5451AF5-F2D2-4D1D-B1DF-9DEBC704D0B1}" presName="node" presStyleLbl="node1" presStyleIdx="6" presStyleCnt="8" custScaleX="127016" custScaleY="123545">
        <dgm:presLayoutVars>
          <dgm:bulletEnabled val="1"/>
        </dgm:presLayoutVars>
      </dgm:prSet>
      <dgm:spPr/>
      <dgm:t>
        <a:bodyPr/>
        <a:lstStyle/>
        <a:p>
          <a:endParaRPr lang="ru-RU"/>
        </a:p>
      </dgm:t>
    </dgm:pt>
    <dgm:pt modelId="{80044AF4-EB26-4519-A3A3-A4633BF720BE}" type="pres">
      <dgm:prSet presAssocID="{6A34876F-0D45-4B41-8294-26BD30A72A0C}" presName="parTrans" presStyleLbl="sibTrans2D1" presStyleIdx="7" presStyleCnt="8"/>
      <dgm:spPr/>
      <dgm:t>
        <a:bodyPr/>
        <a:lstStyle/>
        <a:p>
          <a:endParaRPr lang="ru-RU"/>
        </a:p>
      </dgm:t>
    </dgm:pt>
    <dgm:pt modelId="{D5F0506E-FCBE-4665-947C-59339CC90F16}" type="pres">
      <dgm:prSet presAssocID="{6A34876F-0D45-4B41-8294-26BD30A72A0C}" presName="connectorText" presStyleLbl="sibTrans2D1" presStyleIdx="7" presStyleCnt="8"/>
      <dgm:spPr/>
      <dgm:t>
        <a:bodyPr/>
        <a:lstStyle/>
        <a:p>
          <a:endParaRPr lang="ru-RU"/>
        </a:p>
      </dgm:t>
    </dgm:pt>
    <dgm:pt modelId="{2B79C9F5-8AA1-4F13-8C41-7AFD76B5D941}" type="pres">
      <dgm:prSet presAssocID="{24BE0130-A564-4F4C-91B4-744F7E367783}" presName="node" presStyleLbl="node1" presStyleIdx="7" presStyleCnt="8" custScaleX="119786" custScaleY="118517" custRadScaleRad="102159" custRadScaleInc="-1069">
        <dgm:presLayoutVars>
          <dgm:bulletEnabled val="1"/>
        </dgm:presLayoutVars>
      </dgm:prSet>
      <dgm:spPr/>
      <dgm:t>
        <a:bodyPr/>
        <a:lstStyle/>
        <a:p>
          <a:endParaRPr lang="ru-RU"/>
        </a:p>
      </dgm:t>
    </dgm:pt>
  </dgm:ptLst>
  <dgm:cxnLst>
    <dgm:cxn modelId="{4C1A03EA-C0C9-488E-BFFA-E682CA99F9C4}" type="presOf" srcId="{549A4A56-AFCB-4F1A-B03C-28FDDC923A93}" destId="{FC9A5CBE-1640-4BFF-90A3-B80169555868}" srcOrd="0" destOrd="0" presId="urn:microsoft.com/office/officeart/2005/8/layout/radial5"/>
    <dgm:cxn modelId="{D3F9812E-9631-465A-9B7B-489E9F1575E9}" type="presOf" srcId="{361B902F-A50A-4892-8445-483F1285EE8A}" destId="{B4192FEF-B391-4ADE-8A46-96451B55A578}" srcOrd="0" destOrd="0" presId="urn:microsoft.com/office/officeart/2005/8/layout/radial5"/>
    <dgm:cxn modelId="{F0E5A20F-38B3-4CDF-B961-B9C95A7D6B49}" type="presOf" srcId="{6A34876F-0D45-4B41-8294-26BD30A72A0C}" destId="{D5F0506E-FCBE-4665-947C-59339CC90F16}" srcOrd="1" destOrd="0" presId="urn:microsoft.com/office/officeart/2005/8/layout/radial5"/>
    <dgm:cxn modelId="{1B141172-AB97-457B-8586-ADEA5BFC6792}" srcId="{F3FA91A9-B9AE-4C29-BCD1-C284054D4E9B}" destId="{361B902F-A50A-4892-8445-483F1285EE8A}" srcOrd="0" destOrd="0" parTransId="{D06EFE0B-1100-41F8-96DB-D8B69CF318E3}" sibTransId="{1A1E4DB1-2E27-4131-B0A9-8CF2ADFB4EB5}"/>
    <dgm:cxn modelId="{F0A924E9-5434-490B-9C50-C89CB8865354}" type="presOf" srcId="{D89D9F2B-54D0-4D55-934F-A6C4E0DCB17C}" destId="{B5F53D50-247A-43AD-90A6-A86A24291A03}" srcOrd="0" destOrd="0" presId="urn:microsoft.com/office/officeart/2005/8/layout/radial5"/>
    <dgm:cxn modelId="{50D7E63D-7742-418B-AE35-1EECE68ADCD3}" type="presOf" srcId="{A3B0D6DB-BCCB-4624-AFB2-0FCF0BBB9DBB}" destId="{65248A10-F1D9-46EC-9465-BC163AFE5B46}" srcOrd="0" destOrd="0" presId="urn:microsoft.com/office/officeart/2005/8/layout/radial5"/>
    <dgm:cxn modelId="{0CC49061-4632-4996-85C2-E5FC4A279697}" type="presOf" srcId="{CB086632-1E7C-41CA-9229-AE72368C7AAF}" destId="{B4938853-1263-4553-BDEC-4BEE4344835B}" srcOrd="0" destOrd="0" presId="urn:microsoft.com/office/officeart/2005/8/layout/radial5"/>
    <dgm:cxn modelId="{ABDF258B-C159-424C-8CE2-074280C4E5CA}" type="presOf" srcId="{F5451AF5-F2D2-4D1D-B1DF-9DEBC704D0B1}" destId="{27452FC7-63FF-4C58-9274-CE99F317E1BB}" srcOrd="0" destOrd="0" presId="urn:microsoft.com/office/officeart/2005/8/layout/radial5"/>
    <dgm:cxn modelId="{20BA82E1-B38F-43EC-A569-E278454DDA43}" type="presOf" srcId="{D89D9F2B-54D0-4D55-934F-A6C4E0DCB17C}" destId="{435796BD-1DF1-451B-8BD8-D730BFAFF79E}" srcOrd="1" destOrd="0" presId="urn:microsoft.com/office/officeart/2005/8/layout/radial5"/>
    <dgm:cxn modelId="{72275284-702E-4629-9427-FB13AF313E55}" type="presOf" srcId="{3E94A365-23A5-46B5-9713-2AEB6F022336}" destId="{9C774AD4-D3C8-4DAB-9594-7BE6AFFE3F16}" srcOrd="1" destOrd="0" presId="urn:microsoft.com/office/officeart/2005/8/layout/radial5"/>
    <dgm:cxn modelId="{0609F1BF-1676-4288-83B5-AFA258EAA23A}" type="presOf" srcId="{E5189E46-0C86-47BC-83D3-9FAC7B9B27BF}" destId="{4D7CF53E-2325-4018-B1D5-00C529A040BE}" srcOrd="0" destOrd="0" presId="urn:microsoft.com/office/officeart/2005/8/layout/radial5"/>
    <dgm:cxn modelId="{4FF10ADB-20A4-48E8-8E7A-51AA07375F78}" srcId="{361B902F-A50A-4892-8445-483F1285EE8A}" destId="{4E65349F-1CC4-4FD2-854F-3C0A73A27099}" srcOrd="3" destOrd="0" parTransId="{23794059-8573-4EE8-AEC6-CB6197B23B07}" sibTransId="{DAF00740-871D-4082-AC2B-91CC57F949E0}"/>
    <dgm:cxn modelId="{77449A3D-9054-4E56-8D64-05729348D6D5}" srcId="{361B902F-A50A-4892-8445-483F1285EE8A}" destId="{A3B0D6DB-BCCB-4624-AFB2-0FCF0BBB9DBB}" srcOrd="1" destOrd="0" parTransId="{D89D9F2B-54D0-4D55-934F-A6C4E0DCB17C}" sibTransId="{616AE56A-FBD5-4C56-B012-C2BAA57C2576}"/>
    <dgm:cxn modelId="{8D119195-D4FC-4F33-A7EC-6A0BBFF10AC6}" type="presOf" srcId="{32AB5B6F-2622-4809-AE30-06BA40AFEC62}" destId="{7237AD1E-B4A8-4ACC-99A8-5CB8F58FF23B}" srcOrd="0" destOrd="0" presId="urn:microsoft.com/office/officeart/2005/8/layout/radial5"/>
    <dgm:cxn modelId="{8FCD2C72-D0AC-4081-A07E-002A8D428C99}" type="presOf" srcId="{1E9B7177-1351-44FB-9166-D09420067D1B}" destId="{20B2A5B6-7845-469B-89C2-739AC9C660A5}" srcOrd="1" destOrd="0" presId="urn:microsoft.com/office/officeart/2005/8/layout/radial5"/>
    <dgm:cxn modelId="{8C8E4453-B604-42FB-ABB1-D5E39A37D7E7}" type="presOf" srcId="{B6395C3B-7C22-457D-99AF-BACB70D575BA}" destId="{3EB8F27B-9785-432E-AED4-B8FE58AB15B8}" srcOrd="0" destOrd="0" presId="urn:microsoft.com/office/officeart/2005/8/layout/radial5"/>
    <dgm:cxn modelId="{8AAB1489-03A0-4B15-96FC-23A8AA65B6DF}" type="presOf" srcId="{1E9B7177-1351-44FB-9166-D09420067D1B}" destId="{7BD39151-A27E-4CDF-8E8E-2ED89DD45D32}" srcOrd="0" destOrd="0" presId="urn:microsoft.com/office/officeart/2005/8/layout/radial5"/>
    <dgm:cxn modelId="{4DA0CB10-57A8-4010-9E7E-B389FCE6CC9D}" type="presOf" srcId="{6A34876F-0D45-4B41-8294-26BD30A72A0C}" destId="{80044AF4-EB26-4519-A3A3-A4633BF720BE}" srcOrd="0" destOrd="0" presId="urn:microsoft.com/office/officeart/2005/8/layout/radial5"/>
    <dgm:cxn modelId="{A38A1809-A30F-4C23-B3F7-4893405F3F5E}" srcId="{361B902F-A50A-4892-8445-483F1285EE8A}" destId="{549A4A56-AFCB-4F1A-B03C-28FDDC923A93}" srcOrd="0" destOrd="0" parTransId="{3E94A365-23A5-46B5-9713-2AEB6F022336}" sibTransId="{8BDC6B29-2CD8-401A-8F75-AE8823D3851A}"/>
    <dgm:cxn modelId="{C9F3BF95-FA39-48BF-9011-630EEC9E7D08}" type="presOf" srcId="{24BE0130-A564-4F4C-91B4-744F7E367783}" destId="{2B79C9F5-8AA1-4F13-8C41-7AFD76B5D941}" srcOrd="0" destOrd="0" presId="urn:microsoft.com/office/officeart/2005/8/layout/radial5"/>
    <dgm:cxn modelId="{EE702A4A-4AF2-4600-B4A6-B478AF95E42C}" srcId="{361B902F-A50A-4892-8445-483F1285EE8A}" destId="{CB086632-1E7C-41CA-9229-AE72368C7AAF}" srcOrd="2" destOrd="0" parTransId="{1E9B7177-1351-44FB-9166-D09420067D1B}" sibTransId="{FCC9D702-C567-4728-99A4-F2018397AB9C}"/>
    <dgm:cxn modelId="{918416E3-3022-47C6-BCB4-2530B8A5E89D}" srcId="{361B902F-A50A-4892-8445-483F1285EE8A}" destId="{E5189E46-0C86-47BC-83D3-9FAC7B9B27BF}" srcOrd="5" destOrd="0" parTransId="{B6395C3B-7C22-457D-99AF-BACB70D575BA}" sibTransId="{42EB8711-B414-4344-B067-DCB66D7FDE92}"/>
    <dgm:cxn modelId="{228776BF-E317-4E6E-9B91-75F887DD9590}" type="presOf" srcId="{23794059-8573-4EE8-AEC6-CB6197B23B07}" destId="{3F7275FC-95A3-44DE-9E18-BA185BA129D6}" srcOrd="0" destOrd="0" presId="urn:microsoft.com/office/officeart/2005/8/layout/radial5"/>
    <dgm:cxn modelId="{99D55D57-937F-465A-A561-4779C8FD22A7}" srcId="{361B902F-A50A-4892-8445-483F1285EE8A}" destId="{26B20049-A1EB-406E-B6D3-047812A5F67C}" srcOrd="4" destOrd="0" parTransId="{32AB5B6F-2622-4809-AE30-06BA40AFEC62}" sibTransId="{AFFE6DBE-46BC-440F-A457-EB78276A9017}"/>
    <dgm:cxn modelId="{7103A7E1-1329-4E6B-830C-0F58EE80CE08}" type="presOf" srcId="{F3FA91A9-B9AE-4C29-BCD1-C284054D4E9B}" destId="{B0AD0D13-9584-4AF7-AC4A-1EA80616C52B}" srcOrd="0" destOrd="0" presId="urn:microsoft.com/office/officeart/2005/8/layout/radial5"/>
    <dgm:cxn modelId="{63E580A0-079C-40DD-93D2-C8E8D4BE4F6F}" srcId="{361B902F-A50A-4892-8445-483F1285EE8A}" destId="{24BE0130-A564-4F4C-91B4-744F7E367783}" srcOrd="7" destOrd="0" parTransId="{6A34876F-0D45-4B41-8294-26BD30A72A0C}" sibTransId="{7B78EBC4-38F6-4E4E-A318-295E53C6E431}"/>
    <dgm:cxn modelId="{9F35620C-354B-49D4-938C-7C2C25A6A2A8}" type="presOf" srcId="{23794059-8573-4EE8-AEC6-CB6197B23B07}" destId="{D585F280-BF81-4F4A-9EB4-F34009B6491D}" srcOrd="1" destOrd="0" presId="urn:microsoft.com/office/officeart/2005/8/layout/radial5"/>
    <dgm:cxn modelId="{2AA5F659-6D1C-4E8F-82E6-7BC3BDE044F7}" type="presOf" srcId="{3E94A365-23A5-46B5-9713-2AEB6F022336}" destId="{FDDE2836-0250-4405-82A6-4AEC3B18B202}" srcOrd="0" destOrd="0" presId="urn:microsoft.com/office/officeart/2005/8/layout/radial5"/>
    <dgm:cxn modelId="{A55BC147-A226-4520-BFA6-A148AA69FA72}" type="presOf" srcId="{32AB5B6F-2622-4809-AE30-06BA40AFEC62}" destId="{9CC1F377-0A34-411C-BF80-0257080B711F}" srcOrd="1" destOrd="0" presId="urn:microsoft.com/office/officeart/2005/8/layout/radial5"/>
    <dgm:cxn modelId="{9AC41174-3B10-40F5-B623-DA3104B5FC19}" type="presOf" srcId="{80861F1F-3932-4929-8D50-4CF17D8A5AD0}" destId="{583B5A0A-E65D-4811-BE45-8842FEEFF0A0}" srcOrd="0" destOrd="0" presId="urn:microsoft.com/office/officeart/2005/8/layout/radial5"/>
    <dgm:cxn modelId="{62177868-8868-4E55-BC90-90FD6AB4AAFA}" type="presOf" srcId="{80861F1F-3932-4929-8D50-4CF17D8A5AD0}" destId="{834B7A4D-E195-4BBE-A3E9-ABA0FCBC0218}" srcOrd="1" destOrd="0" presId="urn:microsoft.com/office/officeart/2005/8/layout/radial5"/>
    <dgm:cxn modelId="{A72BF2E0-0673-4E8A-B8C4-BFE63B1A0214}" type="presOf" srcId="{B6395C3B-7C22-457D-99AF-BACB70D575BA}" destId="{ACAE1E14-DD4A-489E-85DF-A6893094801C}" srcOrd="1" destOrd="0" presId="urn:microsoft.com/office/officeart/2005/8/layout/radial5"/>
    <dgm:cxn modelId="{123675B1-3251-44D8-881F-180D987256DA}" type="presOf" srcId="{26B20049-A1EB-406E-B6D3-047812A5F67C}" destId="{2A8F67D6-2CD2-42D9-A00B-02D2074128AB}" srcOrd="0" destOrd="0" presId="urn:microsoft.com/office/officeart/2005/8/layout/radial5"/>
    <dgm:cxn modelId="{1ADB4072-DBD5-4A26-9EBB-899748BAAB96}" type="presOf" srcId="{4E65349F-1CC4-4FD2-854F-3C0A73A27099}" destId="{63155459-9BCF-4F73-ADB3-9F4B6C5BF033}" srcOrd="0" destOrd="0" presId="urn:microsoft.com/office/officeart/2005/8/layout/radial5"/>
    <dgm:cxn modelId="{2AB4C7A1-BC97-4568-A1C1-25381BBCF019}" srcId="{361B902F-A50A-4892-8445-483F1285EE8A}" destId="{F5451AF5-F2D2-4D1D-B1DF-9DEBC704D0B1}" srcOrd="6" destOrd="0" parTransId="{80861F1F-3932-4929-8D50-4CF17D8A5AD0}" sibTransId="{BE4C6F8E-E085-49FE-B86A-152DA146B9FE}"/>
    <dgm:cxn modelId="{6A077B78-CA5A-4E9F-9EEF-CF107A79118C}" type="presParOf" srcId="{B0AD0D13-9584-4AF7-AC4A-1EA80616C52B}" destId="{B4192FEF-B391-4ADE-8A46-96451B55A578}" srcOrd="0" destOrd="0" presId="urn:microsoft.com/office/officeart/2005/8/layout/radial5"/>
    <dgm:cxn modelId="{F511D696-0C66-4A9F-89BA-C59F6D6A30E7}" type="presParOf" srcId="{B0AD0D13-9584-4AF7-AC4A-1EA80616C52B}" destId="{FDDE2836-0250-4405-82A6-4AEC3B18B202}" srcOrd="1" destOrd="0" presId="urn:microsoft.com/office/officeart/2005/8/layout/radial5"/>
    <dgm:cxn modelId="{11A7BFA6-CA70-4ACC-8163-2420247C267D}" type="presParOf" srcId="{FDDE2836-0250-4405-82A6-4AEC3B18B202}" destId="{9C774AD4-D3C8-4DAB-9594-7BE6AFFE3F16}" srcOrd="0" destOrd="0" presId="urn:microsoft.com/office/officeart/2005/8/layout/radial5"/>
    <dgm:cxn modelId="{D2968463-EEDD-4E55-A287-955D305F5D25}" type="presParOf" srcId="{B0AD0D13-9584-4AF7-AC4A-1EA80616C52B}" destId="{FC9A5CBE-1640-4BFF-90A3-B80169555868}" srcOrd="2" destOrd="0" presId="urn:microsoft.com/office/officeart/2005/8/layout/radial5"/>
    <dgm:cxn modelId="{B24EA49D-877F-405F-942F-4AAC0F10E19E}" type="presParOf" srcId="{B0AD0D13-9584-4AF7-AC4A-1EA80616C52B}" destId="{B5F53D50-247A-43AD-90A6-A86A24291A03}" srcOrd="3" destOrd="0" presId="urn:microsoft.com/office/officeart/2005/8/layout/radial5"/>
    <dgm:cxn modelId="{3C7917CD-E41F-4E58-BAEE-3F8C36F4E46C}" type="presParOf" srcId="{B5F53D50-247A-43AD-90A6-A86A24291A03}" destId="{435796BD-1DF1-451B-8BD8-D730BFAFF79E}" srcOrd="0" destOrd="0" presId="urn:microsoft.com/office/officeart/2005/8/layout/radial5"/>
    <dgm:cxn modelId="{98287B6D-ECE1-4434-86D1-BA17DC582700}" type="presParOf" srcId="{B0AD0D13-9584-4AF7-AC4A-1EA80616C52B}" destId="{65248A10-F1D9-46EC-9465-BC163AFE5B46}" srcOrd="4" destOrd="0" presId="urn:microsoft.com/office/officeart/2005/8/layout/radial5"/>
    <dgm:cxn modelId="{4C4A6FC8-1AFA-4023-A3CF-A6EA566501E4}" type="presParOf" srcId="{B0AD0D13-9584-4AF7-AC4A-1EA80616C52B}" destId="{7BD39151-A27E-4CDF-8E8E-2ED89DD45D32}" srcOrd="5" destOrd="0" presId="urn:microsoft.com/office/officeart/2005/8/layout/radial5"/>
    <dgm:cxn modelId="{D7EA0704-749F-441E-ACDE-9F9BED8B8192}" type="presParOf" srcId="{7BD39151-A27E-4CDF-8E8E-2ED89DD45D32}" destId="{20B2A5B6-7845-469B-89C2-739AC9C660A5}" srcOrd="0" destOrd="0" presId="urn:microsoft.com/office/officeart/2005/8/layout/radial5"/>
    <dgm:cxn modelId="{324D96CD-6D69-486D-BCD4-38E070CB6862}" type="presParOf" srcId="{B0AD0D13-9584-4AF7-AC4A-1EA80616C52B}" destId="{B4938853-1263-4553-BDEC-4BEE4344835B}" srcOrd="6" destOrd="0" presId="urn:microsoft.com/office/officeart/2005/8/layout/radial5"/>
    <dgm:cxn modelId="{460DFC11-2774-4652-82E2-EB814D668C1A}" type="presParOf" srcId="{B0AD0D13-9584-4AF7-AC4A-1EA80616C52B}" destId="{3F7275FC-95A3-44DE-9E18-BA185BA129D6}" srcOrd="7" destOrd="0" presId="urn:microsoft.com/office/officeart/2005/8/layout/radial5"/>
    <dgm:cxn modelId="{718C74C7-0E5D-45FC-B5F5-C828895F4573}" type="presParOf" srcId="{3F7275FC-95A3-44DE-9E18-BA185BA129D6}" destId="{D585F280-BF81-4F4A-9EB4-F34009B6491D}" srcOrd="0" destOrd="0" presId="urn:microsoft.com/office/officeart/2005/8/layout/radial5"/>
    <dgm:cxn modelId="{E7F74DAA-3320-44B4-B283-273836C11208}" type="presParOf" srcId="{B0AD0D13-9584-4AF7-AC4A-1EA80616C52B}" destId="{63155459-9BCF-4F73-ADB3-9F4B6C5BF033}" srcOrd="8" destOrd="0" presId="urn:microsoft.com/office/officeart/2005/8/layout/radial5"/>
    <dgm:cxn modelId="{D93328E5-F9FA-477C-AE51-5154893D5C8F}" type="presParOf" srcId="{B0AD0D13-9584-4AF7-AC4A-1EA80616C52B}" destId="{7237AD1E-B4A8-4ACC-99A8-5CB8F58FF23B}" srcOrd="9" destOrd="0" presId="urn:microsoft.com/office/officeart/2005/8/layout/radial5"/>
    <dgm:cxn modelId="{54F77416-E2FC-4EC6-8CDD-70C096F3B761}" type="presParOf" srcId="{7237AD1E-B4A8-4ACC-99A8-5CB8F58FF23B}" destId="{9CC1F377-0A34-411C-BF80-0257080B711F}" srcOrd="0" destOrd="0" presId="urn:microsoft.com/office/officeart/2005/8/layout/radial5"/>
    <dgm:cxn modelId="{D74C2D91-1C44-468F-98AB-4D3600BC3141}" type="presParOf" srcId="{B0AD0D13-9584-4AF7-AC4A-1EA80616C52B}" destId="{2A8F67D6-2CD2-42D9-A00B-02D2074128AB}" srcOrd="10" destOrd="0" presId="urn:microsoft.com/office/officeart/2005/8/layout/radial5"/>
    <dgm:cxn modelId="{9CCA17A8-7762-4E74-800E-00706AD9F426}" type="presParOf" srcId="{B0AD0D13-9584-4AF7-AC4A-1EA80616C52B}" destId="{3EB8F27B-9785-432E-AED4-B8FE58AB15B8}" srcOrd="11" destOrd="0" presId="urn:microsoft.com/office/officeart/2005/8/layout/radial5"/>
    <dgm:cxn modelId="{F7FF8E04-B2F6-4A1E-ACFB-FAD31DAF9ECF}" type="presParOf" srcId="{3EB8F27B-9785-432E-AED4-B8FE58AB15B8}" destId="{ACAE1E14-DD4A-489E-85DF-A6893094801C}" srcOrd="0" destOrd="0" presId="urn:microsoft.com/office/officeart/2005/8/layout/radial5"/>
    <dgm:cxn modelId="{714C321D-2761-4569-B98C-A5DCFAF4CB3A}" type="presParOf" srcId="{B0AD0D13-9584-4AF7-AC4A-1EA80616C52B}" destId="{4D7CF53E-2325-4018-B1D5-00C529A040BE}" srcOrd="12" destOrd="0" presId="urn:microsoft.com/office/officeart/2005/8/layout/radial5"/>
    <dgm:cxn modelId="{C785C441-FB4C-4FB5-9C31-4C222D15549C}" type="presParOf" srcId="{B0AD0D13-9584-4AF7-AC4A-1EA80616C52B}" destId="{583B5A0A-E65D-4811-BE45-8842FEEFF0A0}" srcOrd="13" destOrd="0" presId="urn:microsoft.com/office/officeart/2005/8/layout/radial5"/>
    <dgm:cxn modelId="{AD5280E4-5027-4C60-9882-4AC4EB29589F}" type="presParOf" srcId="{583B5A0A-E65D-4811-BE45-8842FEEFF0A0}" destId="{834B7A4D-E195-4BBE-A3E9-ABA0FCBC0218}" srcOrd="0" destOrd="0" presId="urn:microsoft.com/office/officeart/2005/8/layout/radial5"/>
    <dgm:cxn modelId="{BF3A0C20-F928-4B4A-B688-A0A36673E87A}" type="presParOf" srcId="{B0AD0D13-9584-4AF7-AC4A-1EA80616C52B}" destId="{27452FC7-63FF-4C58-9274-CE99F317E1BB}" srcOrd="14" destOrd="0" presId="urn:microsoft.com/office/officeart/2005/8/layout/radial5"/>
    <dgm:cxn modelId="{08AD4035-5F40-4292-AC5A-463167F83D52}" type="presParOf" srcId="{B0AD0D13-9584-4AF7-AC4A-1EA80616C52B}" destId="{80044AF4-EB26-4519-A3A3-A4633BF720BE}" srcOrd="15" destOrd="0" presId="urn:microsoft.com/office/officeart/2005/8/layout/radial5"/>
    <dgm:cxn modelId="{0CC12EAB-15E2-40E8-A055-12F6DC479B7D}" type="presParOf" srcId="{80044AF4-EB26-4519-A3A3-A4633BF720BE}" destId="{D5F0506E-FCBE-4665-947C-59339CC90F16}" srcOrd="0" destOrd="0" presId="urn:microsoft.com/office/officeart/2005/8/layout/radial5"/>
    <dgm:cxn modelId="{B6866D3E-7DC3-4A81-8427-E891667A98AE}" type="presParOf" srcId="{B0AD0D13-9584-4AF7-AC4A-1EA80616C52B}" destId="{2B79C9F5-8AA1-4F13-8C41-7AFD76B5D941}" srcOrd="16" destOrd="0" presId="urn:microsoft.com/office/officeart/2005/8/layout/radial5"/>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7EECD56-C63C-455C-A9A9-BE636A64D34C}" type="doc">
      <dgm:prSet loTypeId="urn:microsoft.com/office/officeart/2005/8/layout/radial5" loCatId="cycle" qsTypeId="urn:microsoft.com/office/officeart/2005/8/quickstyle/simple1" qsCatId="simple" csTypeId="urn:microsoft.com/office/officeart/2005/8/colors/colorful1#10" csCatId="colorful" phldr="1"/>
      <dgm:spPr/>
      <dgm:t>
        <a:bodyPr/>
        <a:lstStyle/>
        <a:p>
          <a:endParaRPr lang="ru-RU"/>
        </a:p>
      </dgm:t>
    </dgm:pt>
    <dgm:pt modelId="{BE91C2B5-AD43-4CBE-AD81-565E58F9C19A}">
      <dgm:prSet phldrT="[Текст]" custT="1"/>
      <dgm:spPr/>
      <dgm:t>
        <a:bodyPr/>
        <a:lstStyle/>
        <a:p>
          <a:pPr algn="ctr"/>
          <a:r>
            <a:rPr lang="ru-RU" sz="1100" b="0">
              <a:solidFill>
                <a:sysClr val="windowText" lastClr="000000"/>
              </a:solidFill>
            </a:rPr>
            <a:t>"Трудный" ребенок</a:t>
          </a:r>
        </a:p>
      </dgm:t>
    </dgm:pt>
    <dgm:pt modelId="{9B4EB235-6AAD-4B51-BC38-6BDA744057CB}" type="parTrans" cxnId="{9335A9F1-5AD1-45F7-884D-9ED01FD614CA}">
      <dgm:prSet/>
      <dgm:spPr/>
      <dgm:t>
        <a:bodyPr/>
        <a:lstStyle/>
        <a:p>
          <a:pPr algn="ctr"/>
          <a:endParaRPr lang="ru-RU"/>
        </a:p>
      </dgm:t>
    </dgm:pt>
    <dgm:pt modelId="{340F63B8-DC23-4F97-A391-AB9DEA9B7113}" type="sibTrans" cxnId="{9335A9F1-5AD1-45F7-884D-9ED01FD614CA}">
      <dgm:prSet/>
      <dgm:spPr/>
      <dgm:t>
        <a:bodyPr/>
        <a:lstStyle/>
        <a:p>
          <a:pPr algn="ctr"/>
          <a:endParaRPr lang="ru-RU"/>
        </a:p>
      </dgm:t>
    </dgm:pt>
    <dgm:pt modelId="{DBFEE71A-B503-4D22-BAAD-2C776D10A81E}">
      <dgm:prSet phldrT="[Текст]" custT="1"/>
      <dgm:spPr/>
      <dgm:t>
        <a:bodyPr/>
        <a:lstStyle/>
        <a:p>
          <a:pPr algn="ctr"/>
          <a:r>
            <a:rPr lang="ru-RU" sz="1000">
              <a:solidFill>
                <a:sysClr val="windowText" lastClr="000000"/>
              </a:solidFill>
              <a:latin typeface="Times New Roman" panose="02020603050405020304" pitchFamily="18" charset="0"/>
              <a:cs typeface="Times New Roman" panose="02020603050405020304" pitchFamily="18" charset="0"/>
            </a:rPr>
            <a:t>Аналитико- диагностическая деятельность</a:t>
          </a:r>
        </a:p>
      </dgm:t>
    </dgm:pt>
    <dgm:pt modelId="{72FCF40B-E49D-4E98-B627-E41B3A88325A}" type="parTrans" cxnId="{30705FB1-C607-4C1D-8C6C-2B67BB764D93}">
      <dgm:prSet/>
      <dgm:spPr/>
      <dgm:t>
        <a:bodyPr/>
        <a:lstStyle/>
        <a:p>
          <a:pPr algn="ctr"/>
          <a:endParaRPr lang="ru-RU"/>
        </a:p>
      </dgm:t>
    </dgm:pt>
    <dgm:pt modelId="{B68B03F0-BA5A-4788-8B47-F69945AE1788}" type="sibTrans" cxnId="{30705FB1-C607-4C1D-8C6C-2B67BB764D93}">
      <dgm:prSet/>
      <dgm:spPr/>
      <dgm:t>
        <a:bodyPr/>
        <a:lstStyle/>
        <a:p>
          <a:pPr algn="ctr"/>
          <a:endParaRPr lang="ru-RU"/>
        </a:p>
      </dgm:t>
    </dgm:pt>
    <dgm:pt modelId="{0649214B-9D9F-475C-BDD9-73219F967DCA}">
      <dgm:prSet phldrT="[Текст]" custT="1"/>
      <dgm:spPr/>
      <dgm:t>
        <a:bodyPr/>
        <a:lstStyle/>
        <a:p>
          <a:pPr algn="ctr"/>
          <a:r>
            <a:rPr lang="ru-RU" sz="1000">
              <a:solidFill>
                <a:sysClr val="windowText" lastClr="000000"/>
              </a:solidFill>
              <a:latin typeface="Times New Roman" panose="02020603050405020304" pitchFamily="18" charset="0"/>
              <a:cs typeface="Times New Roman" panose="02020603050405020304" pitchFamily="18" charset="0"/>
            </a:rPr>
            <a:t>Интеллектуально-познавательная деятельность</a:t>
          </a:r>
        </a:p>
      </dgm:t>
    </dgm:pt>
    <dgm:pt modelId="{C7606472-AA54-44C1-B9EB-B77380359E68}" type="parTrans" cxnId="{F217BCE7-79DC-4A05-8CF7-111A3A7ADD48}">
      <dgm:prSet/>
      <dgm:spPr/>
      <dgm:t>
        <a:bodyPr/>
        <a:lstStyle/>
        <a:p>
          <a:pPr algn="ctr"/>
          <a:endParaRPr lang="ru-RU"/>
        </a:p>
      </dgm:t>
    </dgm:pt>
    <dgm:pt modelId="{9DCC7507-8938-41D6-96CA-7A76AF23A42F}" type="sibTrans" cxnId="{F217BCE7-79DC-4A05-8CF7-111A3A7ADD48}">
      <dgm:prSet/>
      <dgm:spPr/>
      <dgm:t>
        <a:bodyPr/>
        <a:lstStyle/>
        <a:p>
          <a:pPr algn="ctr"/>
          <a:endParaRPr lang="ru-RU"/>
        </a:p>
      </dgm:t>
    </dgm:pt>
    <dgm:pt modelId="{39E0CC7B-090E-4B25-8AE1-E3FE18179D28}">
      <dgm:prSet phldrT="[Текст]" custT="1"/>
      <dgm:spPr/>
      <dgm:t>
        <a:bodyPr/>
        <a:lstStyle/>
        <a:p>
          <a:pPr algn="ctr"/>
          <a:r>
            <a:rPr lang="ru-RU" sz="1000">
              <a:solidFill>
                <a:sysClr val="windowText" lastClr="000000"/>
              </a:solidFill>
              <a:latin typeface="Times New Roman" panose="02020603050405020304" pitchFamily="18" charset="0"/>
              <a:cs typeface="Times New Roman" panose="02020603050405020304" pitchFamily="18" charset="0"/>
            </a:rPr>
            <a:t>Организация досуга</a:t>
          </a:r>
        </a:p>
      </dgm:t>
    </dgm:pt>
    <dgm:pt modelId="{C733980B-3B6C-4164-B535-CEA05E52D232}" type="parTrans" cxnId="{FA45269D-D7F8-49D7-A387-5D7A148BC776}">
      <dgm:prSet/>
      <dgm:spPr/>
      <dgm:t>
        <a:bodyPr/>
        <a:lstStyle/>
        <a:p>
          <a:pPr algn="ctr"/>
          <a:endParaRPr lang="ru-RU"/>
        </a:p>
      </dgm:t>
    </dgm:pt>
    <dgm:pt modelId="{DF0DB772-A846-44A8-B62C-6435FC18F981}" type="sibTrans" cxnId="{FA45269D-D7F8-49D7-A387-5D7A148BC776}">
      <dgm:prSet/>
      <dgm:spPr/>
      <dgm:t>
        <a:bodyPr/>
        <a:lstStyle/>
        <a:p>
          <a:pPr algn="ctr"/>
          <a:endParaRPr lang="ru-RU"/>
        </a:p>
      </dgm:t>
    </dgm:pt>
    <dgm:pt modelId="{C30C187D-ECD9-4B6C-AAF1-3537062D8618}">
      <dgm:prSet phldrT="[Текст]" custT="1"/>
      <dgm:spPr/>
      <dgm:t>
        <a:bodyPr/>
        <a:lstStyle/>
        <a:p>
          <a:pPr algn="ctr"/>
          <a:r>
            <a:rPr lang="ru-RU" sz="1000">
              <a:solidFill>
                <a:sysClr val="windowText" lastClr="000000"/>
              </a:solidFill>
              <a:latin typeface="Times New Roman" panose="02020603050405020304" pitchFamily="18" charset="0"/>
              <a:cs typeface="Times New Roman" panose="02020603050405020304" pitchFamily="18" charset="0"/>
            </a:rPr>
            <a:t>Ценностно-ориентированный подход</a:t>
          </a:r>
        </a:p>
      </dgm:t>
    </dgm:pt>
    <dgm:pt modelId="{3DDB2AB1-9FAD-45DA-A8B1-9EA8B056B7FA}" type="parTrans" cxnId="{245AA801-2273-41D3-B240-D3ED9CA7A528}">
      <dgm:prSet/>
      <dgm:spPr/>
      <dgm:t>
        <a:bodyPr/>
        <a:lstStyle/>
        <a:p>
          <a:pPr algn="ctr"/>
          <a:endParaRPr lang="ru-RU"/>
        </a:p>
      </dgm:t>
    </dgm:pt>
    <dgm:pt modelId="{935CEC9F-E2B9-4143-953F-32544A427935}" type="sibTrans" cxnId="{245AA801-2273-41D3-B240-D3ED9CA7A528}">
      <dgm:prSet/>
      <dgm:spPr/>
      <dgm:t>
        <a:bodyPr/>
        <a:lstStyle/>
        <a:p>
          <a:pPr algn="ctr"/>
          <a:endParaRPr lang="ru-RU"/>
        </a:p>
      </dgm:t>
    </dgm:pt>
    <dgm:pt modelId="{BB13CF62-E11A-40FD-892C-DC3847F81F9B}">
      <dgm:prSet custT="1"/>
      <dgm:spPr/>
      <dgm:t>
        <a:bodyPr/>
        <a:lstStyle/>
        <a:p>
          <a:pPr algn="ctr"/>
          <a:r>
            <a:rPr lang="ru-RU" sz="1000">
              <a:solidFill>
                <a:sysClr val="windowText" lastClr="000000"/>
              </a:solidFill>
              <a:latin typeface="Times New Roman" panose="02020603050405020304" pitchFamily="18" charset="0"/>
              <a:cs typeface="Times New Roman" panose="02020603050405020304" pitchFamily="18" charset="0"/>
            </a:rPr>
            <a:t>Профориентация</a:t>
          </a:r>
        </a:p>
      </dgm:t>
    </dgm:pt>
    <dgm:pt modelId="{FB41B1C8-379A-4757-9333-83B0EF7AD95C}" type="parTrans" cxnId="{A1934DF0-FBBA-47A4-9738-1FF6048425A4}">
      <dgm:prSet/>
      <dgm:spPr/>
      <dgm:t>
        <a:bodyPr/>
        <a:lstStyle/>
        <a:p>
          <a:pPr algn="ctr"/>
          <a:endParaRPr lang="ru-RU"/>
        </a:p>
      </dgm:t>
    </dgm:pt>
    <dgm:pt modelId="{FB9067FC-024B-4815-8CA9-28DB5251A9DF}" type="sibTrans" cxnId="{A1934DF0-FBBA-47A4-9738-1FF6048425A4}">
      <dgm:prSet/>
      <dgm:spPr/>
      <dgm:t>
        <a:bodyPr/>
        <a:lstStyle/>
        <a:p>
          <a:pPr algn="ctr"/>
          <a:endParaRPr lang="ru-RU"/>
        </a:p>
      </dgm:t>
    </dgm:pt>
    <dgm:pt modelId="{69344B50-4FB6-4733-83D2-18FFD4F8054E}">
      <dgm:prSet custT="1"/>
      <dgm:spPr/>
      <dgm:t>
        <a:bodyPr/>
        <a:lstStyle/>
        <a:p>
          <a:pPr algn="ctr"/>
          <a:r>
            <a:rPr lang="ru-RU" sz="1000">
              <a:solidFill>
                <a:sysClr val="windowText" lastClr="000000"/>
              </a:solidFill>
              <a:latin typeface="Times New Roman" panose="02020603050405020304" pitchFamily="18" charset="0"/>
              <a:cs typeface="Times New Roman" panose="02020603050405020304" pitchFamily="18" charset="0"/>
            </a:rPr>
            <a:t>Работа с семьей</a:t>
          </a:r>
        </a:p>
      </dgm:t>
    </dgm:pt>
    <dgm:pt modelId="{CD4E7E07-D416-463F-BD63-A20C397E0D6A}" type="parTrans" cxnId="{221A6E95-FF6F-40C1-B86E-D74D33B4937E}">
      <dgm:prSet/>
      <dgm:spPr/>
      <dgm:t>
        <a:bodyPr/>
        <a:lstStyle/>
        <a:p>
          <a:pPr algn="ctr"/>
          <a:endParaRPr lang="ru-RU"/>
        </a:p>
      </dgm:t>
    </dgm:pt>
    <dgm:pt modelId="{21819757-8B48-4FC0-AFBF-4A35D7B4971D}" type="sibTrans" cxnId="{221A6E95-FF6F-40C1-B86E-D74D33B4937E}">
      <dgm:prSet/>
      <dgm:spPr/>
      <dgm:t>
        <a:bodyPr/>
        <a:lstStyle/>
        <a:p>
          <a:pPr algn="ctr"/>
          <a:endParaRPr lang="ru-RU"/>
        </a:p>
      </dgm:t>
    </dgm:pt>
    <dgm:pt modelId="{791A5AA9-F0A0-4193-821B-D51E451CABFB}">
      <dgm:prSet custT="1"/>
      <dgm:spPr/>
      <dgm:t>
        <a:bodyPr/>
        <a:lstStyle/>
        <a:p>
          <a:pPr algn="ctr"/>
          <a:r>
            <a:rPr lang="ru-RU" sz="1000">
              <a:solidFill>
                <a:sysClr val="windowText" lastClr="000000"/>
              </a:solidFill>
              <a:latin typeface="Times New Roman" panose="02020603050405020304" pitchFamily="18" charset="0"/>
              <a:cs typeface="Times New Roman" panose="02020603050405020304" pitchFamily="18" charset="0"/>
            </a:rPr>
            <a:t>Дополнительное образование</a:t>
          </a:r>
        </a:p>
      </dgm:t>
    </dgm:pt>
    <dgm:pt modelId="{D35D13DF-6409-4240-8E08-90B077C0E8E4}" type="parTrans" cxnId="{8191AFB5-2E89-4448-8954-CE1143067714}">
      <dgm:prSet/>
      <dgm:spPr/>
      <dgm:t>
        <a:bodyPr/>
        <a:lstStyle/>
        <a:p>
          <a:pPr algn="ctr"/>
          <a:endParaRPr lang="ru-RU"/>
        </a:p>
      </dgm:t>
    </dgm:pt>
    <dgm:pt modelId="{27B67E40-13F6-46DB-97A7-136080870919}" type="sibTrans" cxnId="{8191AFB5-2E89-4448-8954-CE1143067714}">
      <dgm:prSet/>
      <dgm:spPr/>
      <dgm:t>
        <a:bodyPr/>
        <a:lstStyle/>
        <a:p>
          <a:pPr algn="ctr"/>
          <a:endParaRPr lang="ru-RU"/>
        </a:p>
      </dgm:t>
    </dgm:pt>
    <dgm:pt modelId="{9C422183-C860-4681-A634-0FE413BFAB5D}" type="pres">
      <dgm:prSet presAssocID="{27EECD56-C63C-455C-A9A9-BE636A64D34C}" presName="Name0" presStyleCnt="0">
        <dgm:presLayoutVars>
          <dgm:chMax val="1"/>
          <dgm:dir/>
          <dgm:animLvl val="ctr"/>
          <dgm:resizeHandles val="exact"/>
        </dgm:presLayoutVars>
      </dgm:prSet>
      <dgm:spPr/>
      <dgm:t>
        <a:bodyPr/>
        <a:lstStyle/>
        <a:p>
          <a:endParaRPr lang="ru-RU"/>
        </a:p>
      </dgm:t>
    </dgm:pt>
    <dgm:pt modelId="{78DC1511-7858-4993-BDEE-792DB1A5B922}" type="pres">
      <dgm:prSet presAssocID="{BE91C2B5-AD43-4CBE-AD81-565E58F9C19A}" presName="centerShape" presStyleLbl="node0" presStyleIdx="0" presStyleCnt="1" custScaleX="109078" custScaleY="106252"/>
      <dgm:spPr/>
      <dgm:t>
        <a:bodyPr/>
        <a:lstStyle/>
        <a:p>
          <a:endParaRPr lang="ru-RU"/>
        </a:p>
      </dgm:t>
    </dgm:pt>
    <dgm:pt modelId="{F912E426-8ECF-443A-9751-2E4FB6C92D99}" type="pres">
      <dgm:prSet presAssocID="{72FCF40B-E49D-4E98-B627-E41B3A88325A}" presName="parTrans" presStyleLbl="sibTrans2D1" presStyleIdx="0" presStyleCnt="7"/>
      <dgm:spPr/>
      <dgm:t>
        <a:bodyPr/>
        <a:lstStyle/>
        <a:p>
          <a:endParaRPr lang="ru-RU"/>
        </a:p>
      </dgm:t>
    </dgm:pt>
    <dgm:pt modelId="{3D959BC8-BB1D-4050-99BB-839897D49B82}" type="pres">
      <dgm:prSet presAssocID="{72FCF40B-E49D-4E98-B627-E41B3A88325A}" presName="connectorText" presStyleLbl="sibTrans2D1" presStyleIdx="0" presStyleCnt="7"/>
      <dgm:spPr/>
      <dgm:t>
        <a:bodyPr/>
        <a:lstStyle/>
        <a:p>
          <a:endParaRPr lang="ru-RU"/>
        </a:p>
      </dgm:t>
    </dgm:pt>
    <dgm:pt modelId="{E1AE7786-0483-47E1-9267-0C5A7644F15E}" type="pres">
      <dgm:prSet presAssocID="{DBFEE71A-B503-4D22-BAAD-2C776D10A81E}" presName="node" presStyleLbl="node1" presStyleIdx="0" presStyleCnt="7" custScaleX="185891" custScaleY="108973">
        <dgm:presLayoutVars>
          <dgm:bulletEnabled val="1"/>
        </dgm:presLayoutVars>
      </dgm:prSet>
      <dgm:spPr/>
      <dgm:t>
        <a:bodyPr/>
        <a:lstStyle/>
        <a:p>
          <a:endParaRPr lang="ru-RU"/>
        </a:p>
      </dgm:t>
    </dgm:pt>
    <dgm:pt modelId="{1EAED844-AC1E-4E56-9B2B-3DC3BBB250F0}" type="pres">
      <dgm:prSet presAssocID="{C7606472-AA54-44C1-B9EB-B77380359E68}" presName="parTrans" presStyleLbl="sibTrans2D1" presStyleIdx="1" presStyleCnt="7"/>
      <dgm:spPr/>
      <dgm:t>
        <a:bodyPr/>
        <a:lstStyle/>
        <a:p>
          <a:endParaRPr lang="ru-RU"/>
        </a:p>
      </dgm:t>
    </dgm:pt>
    <dgm:pt modelId="{C9DFFF0F-4F0B-4645-9669-AF6379B1192D}" type="pres">
      <dgm:prSet presAssocID="{C7606472-AA54-44C1-B9EB-B77380359E68}" presName="connectorText" presStyleLbl="sibTrans2D1" presStyleIdx="1" presStyleCnt="7"/>
      <dgm:spPr/>
      <dgm:t>
        <a:bodyPr/>
        <a:lstStyle/>
        <a:p>
          <a:endParaRPr lang="ru-RU"/>
        </a:p>
      </dgm:t>
    </dgm:pt>
    <dgm:pt modelId="{D3696262-99B5-41FB-AC3B-931C0EC82037}" type="pres">
      <dgm:prSet presAssocID="{0649214B-9D9F-475C-BDD9-73219F967DCA}" presName="node" presStyleLbl="node1" presStyleIdx="1" presStyleCnt="7" custScaleX="177197" custScaleY="108331" custRadScaleRad="114667" custRadScaleInc="30370">
        <dgm:presLayoutVars>
          <dgm:bulletEnabled val="1"/>
        </dgm:presLayoutVars>
      </dgm:prSet>
      <dgm:spPr/>
      <dgm:t>
        <a:bodyPr/>
        <a:lstStyle/>
        <a:p>
          <a:endParaRPr lang="ru-RU"/>
        </a:p>
      </dgm:t>
    </dgm:pt>
    <dgm:pt modelId="{E38D2C2F-DE9E-4016-AE4B-CC62DADBB8F1}" type="pres">
      <dgm:prSet presAssocID="{C733980B-3B6C-4164-B535-CEA05E52D232}" presName="parTrans" presStyleLbl="sibTrans2D1" presStyleIdx="2" presStyleCnt="7"/>
      <dgm:spPr/>
      <dgm:t>
        <a:bodyPr/>
        <a:lstStyle/>
        <a:p>
          <a:endParaRPr lang="ru-RU"/>
        </a:p>
      </dgm:t>
    </dgm:pt>
    <dgm:pt modelId="{B1EA65BA-2A58-481D-9BC3-15BC4C1AF77D}" type="pres">
      <dgm:prSet presAssocID="{C733980B-3B6C-4164-B535-CEA05E52D232}" presName="connectorText" presStyleLbl="sibTrans2D1" presStyleIdx="2" presStyleCnt="7"/>
      <dgm:spPr/>
      <dgm:t>
        <a:bodyPr/>
        <a:lstStyle/>
        <a:p>
          <a:endParaRPr lang="ru-RU"/>
        </a:p>
      </dgm:t>
    </dgm:pt>
    <dgm:pt modelId="{A2D42A06-B81C-4005-BDBA-5846D0A74838}" type="pres">
      <dgm:prSet presAssocID="{39E0CC7B-090E-4B25-8AE1-E3FE18179D28}" presName="node" presStyleLbl="node1" presStyleIdx="2" presStyleCnt="7" custScaleX="148716">
        <dgm:presLayoutVars>
          <dgm:bulletEnabled val="1"/>
        </dgm:presLayoutVars>
      </dgm:prSet>
      <dgm:spPr/>
      <dgm:t>
        <a:bodyPr/>
        <a:lstStyle/>
        <a:p>
          <a:endParaRPr lang="ru-RU"/>
        </a:p>
      </dgm:t>
    </dgm:pt>
    <dgm:pt modelId="{0C360FE2-9DB8-46F5-8990-19FB3FDE360F}" type="pres">
      <dgm:prSet presAssocID="{FB41B1C8-379A-4757-9333-83B0EF7AD95C}" presName="parTrans" presStyleLbl="sibTrans2D1" presStyleIdx="3" presStyleCnt="7"/>
      <dgm:spPr/>
      <dgm:t>
        <a:bodyPr/>
        <a:lstStyle/>
        <a:p>
          <a:endParaRPr lang="ru-RU"/>
        </a:p>
      </dgm:t>
    </dgm:pt>
    <dgm:pt modelId="{063EED31-5382-4C77-A313-C60104A50269}" type="pres">
      <dgm:prSet presAssocID="{FB41B1C8-379A-4757-9333-83B0EF7AD95C}" presName="connectorText" presStyleLbl="sibTrans2D1" presStyleIdx="3" presStyleCnt="7"/>
      <dgm:spPr/>
      <dgm:t>
        <a:bodyPr/>
        <a:lstStyle/>
        <a:p>
          <a:endParaRPr lang="ru-RU"/>
        </a:p>
      </dgm:t>
    </dgm:pt>
    <dgm:pt modelId="{FA464E4C-2AEB-4271-87DF-A33B9B430179}" type="pres">
      <dgm:prSet presAssocID="{BB13CF62-E11A-40FD-892C-DC3847F81F9B}" presName="node" presStyleLbl="node1" presStyleIdx="3" presStyleCnt="7" custScaleX="179988" custRadScaleRad="108760" custRadScaleInc="-37191">
        <dgm:presLayoutVars>
          <dgm:bulletEnabled val="1"/>
        </dgm:presLayoutVars>
      </dgm:prSet>
      <dgm:spPr/>
      <dgm:t>
        <a:bodyPr/>
        <a:lstStyle/>
        <a:p>
          <a:endParaRPr lang="ru-RU"/>
        </a:p>
      </dgm:t>
    </dgm:pt>
    <dgm:pt modelId="{04252A18-1D84-47FA-A8C5-4CE4FA373865}" type="pres">
      <dgm:prSet presAssocID="{CD4E7E07-D416-463F-BD63-A20C397E0D6A}" presName="parTrans" presStyleLbl="sibTrans2D1" presStyleIdx="4" presStyleCnt="7"/>
      <dgm:spPr/>
      <dgm:t>
        <a:bodyPr/>
        <a:lstStyle/>
        <a:p>
          <a:endParaRPr lang="ru-RU"/>
        </a:p>
      </dgm:t>
    </dgm:pt>
    <dgm:pt modelId="{1BC272FB-234F-479B-B5CC-4AA94AA732D0}" type="pres">
      <dgm:prSet presAssocID="{CD4E7E07-D416-463F-BD63-A20C397E0D6A}" presName="connectorText" presStyleLbl="sibTrans2D1" presStyleIdx="4" presStyleCnt="7"/>
      <dgm:spPr/>
      <dgm:t>
        <a:bodyPr/>
        <a:lstStyle/>
        <a:p>
          <a:endParaRPr lang="ru-RU"/>
        </a:p>
      </dgm:t>
    </dgm:pt>
    <dgm:pt modelId="{2C0BB604-6D14-4D18-B838-ACA61E25FCA5}" type="pres">
      <dgm:prSet presAssocID="{69344B50-4FB6-4733-83D2-18FFD4F8054E}" presName="node" presStyleLbl="node1" presStyleIdx="4" presStyleCnt="7" custScaleX="156242" custRadScaleRad="106156" custRadScaleInc="29265">
        <dgm:presLayoutVars>
          <dgm:bulletEnabled val="1"/>
        </dgm:presLayoutVars>
      </dgm:prSet>
      <dgm:spPr/>
      <dgm:t>
        <a:bodyPr/>
        <a:lstStyle/>
        <a:p>
          <a:endParaRPr lang="ru-RU"/>
        </a:p>
      </dgm:t>
    </dgm:pt>
    <dgm:pt modelId="{9F5903D5-21FF-4BC6-A347-9AE44EA0E4E0}" type="pres">
      <dgm:prSet presAssocID="{D35D13DF-6409-4240-8E08-90B077C0E8E4}" presName="parTrans" presStyleLbl="sibTrans2D1" presStyleIdx="5" presStyleCnt="7"/>
      <dgm:spPr/>
      <dgm:t>
        <a:bodyPr/>
        <a:lstStyle/>
        <a:p>
          <a:endParaRPr lang="ru-RU"/>
        </a:p>
      </dgm:t>
    </dgm:pt>
    <dgm:pt modelId="{46CF867F-D7F1-4970-A6BC-37B41AA3980A}" type="pres">
      <dgm:prSet presAssocID="{D35D13DF-6409-4240-8E08-90B077C0E8E4}" presName="connectorText" presStyleLbl="sibTrans2D1" presStyleIdx="5" presStyleCnt="7"/>
      <dgm:spPr/>
      <dgm:t>
        <a:bodyPr/>
        <a:lstStyle/>
        <a:p>
          <a:endParaRPr lang="ru-RU"/>
        </a:p>
      </dgm:t>
    </dgm:pt>
    <dgm:pt modelId="{3B680319-3C53-451A-8E42-A5BD2C04C588}" type="pres">
      <dgm:prSet presAssocID="{791A5AA9-F0A0-4193-821B-D51E451CABFB}" presName="node" presStyleLbl="node1" presStyleIdx="5" presStyleCnt="7" custScaleX="174299" custRadScaleRad="116291" custRadScaleInc="7100">
        <dgm:presLayoutVars>
          <dgm:bulletEnabled val="1"/>
        </dgm:presLayoutVars>
      </dgm:prSet>
      <dgm:spPr/>
      <dgm:t>
        <a:bodyPr/>
        <a:lstStyle/>
        <a:p>
          <a:endParaRPr lang="ru-RU"/>
        </a:p>
      </dgm:t>
    </dgm:pt>
    <dgm:pt modelId="{D8BA39AE-851D-46D8-9D9C-6CF642597EA4}" type="pres">
      <dgm:prSet presAssocID="{3DDB2AB1-9FAD-45DA-A8B1-9EA8B056B7FA}" presName="parTrans" presStyleLbl="sibTrans2D1" presStyleIdx="6" presStyleCnt="7"/>
      <dgm:spPr/>
      <dgm:t>
        <a:bodyPr/>
        <a:lstStyle/>
        <a:p>
          <a:endParaRPr lang="ru-RU"/>
        </a:p>
      </dgm:t>
    </dgm:pt>
    <dgm:pt modelId="{02991326-770A-44E6-B6CB-A3A389E29ECE}" type="pres">
      <dgm:prSet presAssocID="{3DDB2AB1-9FAD-45DA-A8B1-9EA8B056B7FA}" presName="connectorText" presStyleLbl="sibTrans2D1" presStyleIdx="6" presStyleCnt="7"/>
      <dgm:spPr/>
      <dgm:t>
        <a:bodyPr/>
        <a:lstStyle/>
        <a:p>
          <a:endParaRPr lang="ru-RU"/>
        </a:p>
      </dgm:t>
    </dgm:pt>
    <dgm:pt modelId="{5E32081A-0FD1-4FA1-BFFB-35C97CC27AF8}" type="pres">
      <dgm:prSet presAssocID="{C30C187D-ECD9-4B6C-AAF1-3537062D8618}" presName="node" presStyleLbl="node1" presStyleIdx="6" presStyleCnt="7" custScaleX="153920" custScaleY="89991" custRadScaleRad="123601" custRadScaleInc="-36033">
        <dgm:presLayoutVars>
          <dgm:bulletEnabled val="1"/>
        </dgm:presLayoutVars>
      </dgm:prSet>
      <dgm:spPr/>
      <dgm:t>
        <a:bodyPr/>
        <a:lstStyle/>
        <a:p>
          <a:endParaRPr lang="ru-RU"/>
        </a:p>
      </dgm:t>
    </dgm:pt>
  </dgm:ptLst>
  <dgm:cxnLst>
    <dgm:cxn modelId="{30705FB1-C607-4C1D-8C6C-2B67BB764D93}" srcId="{BE91C2B5-AD43-4CBE-AD81-565E58F9C19A}" destId="{DBFEE71A-B503-4D22-BAAD-2C776D10A81E}" srcOrd="0" destOrd="0" parTransId="{72FCF40B-E49D-4E98-B627-E41B3A88325A}" sibTransId="{B68B03F0-BA5A-4788-8B47-F69945AE1788}"/>
    <dgm:cxn modelId="{7856F98E-2B2D-4EB4-A827-D22F676CCA6D}" type="presOf" srcId="{791A5AA9-F0A0-4193-821B-D51E451CABFB}" destId="{3B680319-3C53-451A-8E42-A5BD2C04C588}" srcOrd="0" destOrd="0" presId="urn:microsoft.com/office/officeart/2005/8/layout/radial5"/>
    <dgm:cxn modelId="{C6449BF1-15ED-49A2-ADED-1605C8C36D33}" type="presOf" srcId="{FB41B1C8-379A-4757-9333-83B0EF7AD95C}" destId="{063EED31-5382-4C77-A313-C60104A50269}" srcOrd="1" destOrd="0" presId="urn:microsoft.com/office/officeart/2005/8/layout/radial5"/>
    <dgm:cxn modelId="{F217BCE7-79DC-4A05-8CF7-111A3A7ADD48}" srcId="{BE91C2B5-AD43-4CBE-AD81-565E58F9C19A}" destId="{0649214B-9D9F-475C-BDD9-73219F967DCA}" srcOrd="1" destOrd="0" parTransId="{C7606472-AA54-44C1-B9EB-B77380359E68}" sibTransId="{9DCC7507-8938-41D6-96CA-7A76AF23A42F}"/>
    <dgm:cxn modelId="{C690A4A6-B506-454F-AA44-8C2E3C8B6199}" type="presOf" srcId="{CD4E7E07-D416-463F-BD63-A20C397E0D6A}" destId="{1BC272FB-234F-479B-B5CC-4AA94AA732D0}" srcOrd="1" destOrd="0" presId="urn:microsoft.com/office/officeart/2005/8/layout/radial5"/>
    <dgm:cxn modelId="{30A8B1A0-1E84-4885-8363-9CA03E13438E}" type="presOf" srcId="{39E0CC7B-090E-4B25-8AE1-E3FE18179D28}" destId="{A2D42A06-B81C-4005-BDBA-5846D0A74838}" srcOrd="0" destOrd="0" presId="urn:microsoft.com/office/officeart/2005/8/layout/radial5"/>
    <dgm:cxn modelId="{AA7D2D9F-420B-4B2C-BB82-8455CF52FCC8}" type="presOf" srcId="{C7606472-AA54-44C1-B9EB-B77380359E68}" destId="{C9DFFF0F-4F0B-4645-9669-AF6379B1192D}" srcOrd="1" destOrd="0" presId="urn:microsoft.com/office/officeart/2005/8/layout/radial5"/>
    <dgm:cxn modelId="{221A6E95-FF6F-40C1-B86E-D74D33B4937E}" srcId="{BE91C2B5-AD43-4CBE-AD81-565E58F9C19A}" destId="{69344B50-4FB6-4733-83D2-18FFD4F8054E}" srcOrd="4" destOrd="0" parTransId="{CD4E7E07-D416-463F-BD63-A20C397E0D6A}" sibTransId="{21819757-8B48-4FC0-AFBF-4A35D7B4971D}"/>
    <dgm:cxn modelId="{609742F9-B72A-42C8-AD7C-A956D5F1588E}" type="presOf" srcId="{3DDB2AB1-9FAD-45DA-A8B1-9EA8B056B7FA}" destId="{02991326-770A-44E6-B6CB-A3A389E29ECE}" srcOrd="1" destOrd="0" presId="urn:microsoft.com/office/officeart/2005/8/layout/radial5"/>
    <dgm:cxn modelId="{A1934DF0-FBBA-47A4-9738-1FF6048425A4}" srcId="{BE91C2B5-AD43-4CBE-AD81-565E58F9C19A}" destId="{BB13CF62-E11A-40FD-892C-DC3847F81F9B}" srcOrd="3" destOrd="0" parTransId="{FB41B1C8-379A-4757-9333-83B0EF7AD95C}" sibTransId="{FB9067FC-024B-4815-8CA9-28DB5251A9DF}"/>
    <dgm:cxn modelId="{FA1B8C93-8440-4BE2-9D24-C11ECA4AD4A2}" type="presOf" srcId="{C7606472-AA54-44C1-B9EB-B77380359E68}" destId="{1EAED844-AC1E-4E56-9B2B-3DC3BBB250F0}" srcOrd="0" destOrd="0" presId="urn:microsoft.com/office/officeart/2005/8/layout/radial5"/>
    <dgm:cxn modelId="{0CE7FB78-26F0-4AD5-AA02-2D34AF187DA1}" type="presOf" srcId="{0649214B-9D9F-475C-BDD9-73219F967DCA}" destId="{D3696262-99B5-41FB-AC3B-931C0EC82037}" srcOrd="0" destOrd="0" presId="urn:microsoft.com/office/officeart/2005/8/layout/radial5"/>
    <dgm:cxn modelId="{68910C96-3963-4519-86D9-8E65DE817848}" type="presOf" srcId="{FB41B1C8-379A-4757-9333-83B0EF7AD95C}" destId="{0C360FE2-9DB8-46F5-8990-19FB3FDE360F}" srcOrd="0" destOrd="0" presId="urn:microsoft.com/office/officeart/2005/8/layout/radial5"/>
    <dgm:cxn modelId="{E1D36843-05E1-4EB1-90BB-633D407C2B2F}" type="presOf" srcId="{D35D13DF-6409-4240-8E08-90B077C0E8E4}" destId="{46CF867F-D7F1-4970-A6BC-37B41AA3980A}" srcOrd="1" destOrd="0" presId="urn:microsoft.com/office/officeart/2005/8/layout/radial5"/>
    <dgm:cxn modelId="{FA3821C3-32B5-441A-A1B9-F15C790E5A20}" type="presOf" srcId="{BE91C2B5-AD43-4CBE-AD81-565E58F9C19A}" destId="{78DC1511-7858-4993-BDEE-792DB1A5B922}" srcOrd="0" destOrd="0" presId="urn:microsoft.com/office/officeart/2005/8/layout/radial5"/>
    <dgm:cxn modelId="{245AA801-2273-41D3-B240-D3ED9CA7A528}" srcId="{BE91C2B5-AD43-4CBE-AD81-565E58F9C19A}" destId="{C30C187D-ECD9-4B6C-AAF1-3537062D8618}" srcOrd="6" destOrd="0" parTransId="{3DDB2AB1-9FAD-45DA-A8B1-9EA8B056B7FA}" sibTransId="{935CEC9F-E2B9-4143-953F-32544A427935}"/>
    <dgm:cxn modelId="{7D8E28B8-CE69-4034-A2B2-CBD0E37B6AF9}" type="presOf" srcId="{BB13CF62-E11A-40FD-892C-DC3847F81F9B}" destId="{FA464E4C-2AEB-4271-87DF-A33B9B430179}" srcOrd="0" destOrd="0" presId="urn:microsoft.com/office/officeart/2005/8/layout/radial5"/>
    <dgm:cxn modelId="{904B1048-EAAE-4F25-B1E6-7396C77EF597}" type="presOf" srcId="{CD4E7E07-D416-463F-BD63-A20C397E0D6A}" destId="{04252A18-1D84-47FA-A8C5-4CE4FA373865}" srcOrd="0" destOrd="0" presId="urn:microsoft.com/office/officeart/2005/8/layout/radial5"/>
    <dgm:cxn modelId="{C33A3B9E-4020-4376-BBC8-1D10ED2D4F56}" type="presOf" srcId="{69344B50-4FB6-4733-83D2-18FFD4F8054E}" destId="{2C0BB604-6D14-4D18-B838-ACA61E25FCA5}" srcOrd="0" destOrd="0" presId="urn:microsoft.com/office/officeart/2005/8/layout/radial5"/>
    <dgm:cxn modelId="{1EBD3E1B-7EC3-4490-9F84-710D76B3802C}" type="presOf" srcId="{C733980B-3B6C-4164-B535-CEA05E52D232}" destId="{E38D2C2F-DE9E-4016-AE4B-CC62DADBB8F1}" srcOrd="0" destOrd="0" presId="urn:microsoft.com/office/officeart/2005/8/layout/radial5"/>
    <dgm:cxn modelId="{FA45269D-D7F8-49D7-A387-5D7A148BC776}" srcId="{BE91C2B5-AD43-4CBE-AD81-565E58F9C19A}" destId="{39E0CC7B-090E-4B25-8AE1-E3FE18179D28}" srcOrd="2" destOrd="0" parTransId="{C733980B-3B6C-4164-B535-CEA05E52D232}" sibTransId="{DF0DB772-A846-44A8-B62C-6435FC18F981}"/>
    <dgm:cxn modelId="{17D5EEC2-0D74-40E8-9A71-07903A643BCB}" type="presOf" srcId="{DBFEE71A-B503-4D22-BAAD-2C776D10A81E}" destId="{E1AE7786-0483-47E1-9267-0C5A7644F15E}" srcOrd="0" destOrd="0" presId="urn:microsoft.com/office/officeart/2005/8/layout/radial5"/>
    <dgm:cxn modelId="{E0BDDB4A-8D78-44A6-94D7-C7048743042B}" type="presOf" srcId="{72FCF40B-E49D-4E98-B627-E41B3A88325A}" destId="{3D959BC8-BB1D-4050-99BB-839897D49B82}" srcOrd="1" destOrd="0" presId="urn:microsoft.com/office/officeart/2005/8/layout/radial5"/>
    <dgm:cxn modelId="{A2A12AE4-82BF-4BB5-BAE5-CBA0FA43147B}" type="presOf" srcId="{C30C187D-ECD9-4B6C-AAF1-3537062D8618}" destId="{5E32081A-0FD1-4FA1-BFFB-35C97CC27AF8}" srcOrd="0" destOrd="0" presId="urn:microsoft.com/office/officeart/2005/8/layout/radial5"/>
    <dgm:cxn modelId="{5BDBF44F-F962-4908-84B7-89AC88F71E9F}" type="presOf" srcId="{D35D13DF-6409-4240-8E08-90B077C0E8E4}" destId="{9F5903D5-21FF-4BC6-A347-9AE44EA0E4E0}" srcOrd="0" destOrd="0" presId="urn:microsoft.com/office/officeart/2005/8/layout/radial5"/>
    <dgm:cxn modelId="{FA54EEC6-1F3B-4CF8-85F7-2D7C4C69C617}" type="presOf" srcId="{3DDB2AB1-9FAD-45DA-A8B1-9EA8B056B7FA}" destId="{D8BA39AE-851D-46D8-9D9C-6CF642597EA4}" srcOrd="0" destOrd="0" presId="urn:microsoft.com/office/officeart/2005/8/layout/radial5"/>
    <dgm:cxn modelId="{9335A9F1-5AD1-45F7-884D-9ED01FD614CA}" srcId="{27EECD56-C63C-455C-A9A9-BE636A64D34C}" destId="{BE91C2B5-AD43-4CBE-AD81-565E58F9C19A}" srcOrd="0" destOrd="0" parTransId="{9B4EB235-6AAD-4B51-BC38-6BDA744057CB}" sibTransId="{340F63B8-DC23-4F97-A391-AB9DEA9B7113}"/>
    <dgm:cxn modelId="{8191AFB5-2E89-4448-8954-CE1143067714}" srcId="{BE91C2B5-AD43-4CBE-AD81-565E58F9C19A}" destId="{791A5AA9-F0A0-4193-821B-D51E451CABFB}" srcOrd="5" destOrd="0" parTransId="{D35D13DF-6409-4240-8E08-90B077C0E8E4}" sibTransId="{27B67E40-13F6-46DB-97A7-136080870919}"/>
    <dgm:cxn modelId="{5776A1A4-9803-4376-B9E8-560903FF29A3}" type="presOf" srcId="{27EECD56-C63C-455C-A9A9-BE636A64D34C}" destId="{9C422183-C860-4681-A634-0FE413BFAB5D}" srcOrd="0" destOrd="0" presId="urn:microsoft.com/office/officeart/2005/8/layout/radial5"/>
    <dgm:cxn modelId="{284FD97B-EFC0-41C7-B071-EBDC97211C90}" type="presOf" srcId="{C733980B-3B6C-4164-B535-CEA05E52D232}" destId="{B1EA65BA-2A58-481D-9BC3-15BC4C1AF77D}" srcOrd="1" destOrd="0" presId="urn:microsoft.com/office/officeart/2005/8/layout/radial5"/>
    <dgm:cxn modelId="{0EA25947-E52F-40E1-B048-FA54270F61A6}" type="presOf" srcId="{72FCF40B-E49D-4E98-B627-E41B3A88325A}" destId="{F912E426-8ECF-443A-9751-2E4FB6C92D99}" srcOrd="0" destOrd="0" presId="urn:microsoft.com/office/officeart/2005/8/layout/radial5"/>
    <dgm:cxn modelId="{3B4DF6A6-0144-4998-9A1B-840EAF9C8510}" type="presParOf" srcId="{9C422183-C860-4681-A634-0FE413BFAB5D}" destId="{78DC1511-7858-4993-BDEE-792DB1A5B922}" srcOrd="0" destOrd="0" presId="urn:microsoft.com/office/officeart/2005/8/layout/radial5"/>
    <dgm:cxn modelId="{BE2D4A43-B9EE-4490-A0A9-0E131EDFC53B}" type="presParOf" srcId="{9C422183-C860-4681-A634-0FE413BFAB5D}" destId="{F912E426-8ECF-443A-9751-2E4FB6C92D99}" srcOrd="1" destOrd="0" presId="urn:microsoft.com/office/officeart/2005/8/layout/radial5"/>
    <dgm:cxn modelId="{C132F85C-CCAB-4494-8E73-62C95F52010A}" type="presParOf" srcId="{F912E426-8ECF-443A-9751-2E4FB6C92D99}" destId="{3D959BC8-BB1D-4050-99BB-839897D49B82}" srcOrd="0" destOrd="0" presId="urn:microsoft.com/office/officeart/2005/8/layout/radial5"/>
    <dgm:cxn modelId="{596D6995-FD66-4568-B803-A58500CC91ED}" type="presParOf" srcId="{9C422183-C860-4681-A634-0FE413BFAB5D}" destId="{E1AE7786-0483-47E1-9267-0C5A7644F15E}" srcOrd="2" destOrd="0" presId="urn:microsoft.com/office/officeart/2005/8/layout/radial5"/>
    <dgm:cxn modelId="{107F9BD0-31D7-47E9-85DF-761E9E830310}" type="presParOf" srcId="{9C422183-C860-4681-A634-0FE413BFAB5D}" destId="{1EAED844-AC1E-4E56-9B2B-3DC3BBB250F0}" srcOrd="3" destOrd="0" presId="urn:microsoft.com/office/officeart/2005/8/layout/radial5"/>
    <dgm:cxn modelId="{007090C0-DD3D-4EFB-89B0-C971D2E87B65}" type="presParOf" srcId="{1EAED844-AC1E-4E56-9B2B-3DC3BBB250F0}" destId="{C9DFFF0F-4F0B-4645-9669-AF6379B1192D}" srcOrd="0" destOrd="0" presId="urn:microsoft.com/office/officeart/2005/8/layout/radial5"/>
    <dgm:cxn modelId="{81E8414E-E72A-4CE0-9E63-963C15C87597}" type="presParOf" srcId="{9C422183-C860-4681-A634-0FE413BFAB5D}" destId="{D3696262-99B5-41FB-AC3B-931C0EC82037}" srcOrd="4" destOrd="0" presId="urn:microsoft.com/office/officeart/2005/8/layout/radial5"/>
    <dgm:cxn modelId="{11B5FCF6-8AB9-4663-A6A0-00529D7DA08A}" type="presParOf" srcId="{9C422183-C860-4681-A634-0FE413BFAB5D}" destId="{E38D2C2F-DE9E-4016-AE4B-CC62DADBB8F1}" srcOrd="5" destOrd="0" presId="urn:microsoft.com/office/officeart/2005/8/layout/radial5"/>
    <dgm:cxn modelId="{2D4A782E-BD81-4F9D-8F33-14695508A821}" type="presParOf" srcId="{E38D2C2F-DE9E-4016-AE4B-CC62DADBB8F1}" destId="{B1EA65BA-2A58-481D-9BC3-15BC4C1AF77D}" srcOrd="0" destOrd="0" presId="urn:microsoft.com/office/officeart/2005/8/layout/radial5"/>
    <dgm:cxn modelId="{870A9C5A-E173-473E-986A-6591140F5F94}" type="presParOf" srcId="{9C422183-C860-4681-A634-0FE413BFAB5D}" destId="{A2D42A06-B81C-4005-BDBA-5846D0A74838}" srcOrd="6" destOrd="0" presId="urn:microsoft.com/office/officeart/2005/8/layout/radial5"/>
    <dgm:cxn modelId="{DA151D41-78DE-493E-BB19-989C0F9E3568}" type="presParOf" srcId="{9C422183-C860-4681-A634-0FE413BFAB5D}" destId="{0C360FE2-9DB8-46F5-8990-19FB3FDE360F}" srcOrd="7" destOrd="0" presId="urn:microsoft.com/office/officeart/2005/8/layout/radial5"/>
    <dgm:cxn modelId="{72F8F262-7EF1-4317-BCC7-4E8F80CD92B4}" type="presParOf" srcId="{0C360FE2-9DB8-46F5-8990-19FB3FDE360F}" destId="{063EED31-5382-4C77-A313-C60104A50269}" srcOrd="0" destOrd="0" presId="urn:microsoft.com/office/officeart/2005/8/layout/radial5"/>
    <dgm:cxn modelId="{A1DBDE6D-3948-43F3-A482-6C543870E855}" type="presParOf" srcId="{9C422183-C860-4681-A634-0FE413BFAB5D}" destId="{FA464E4C-2AEB-4271-87DF-A33B9B430179}" srcOrd="8" destOrd="0" presId="urn:microsoft.com/office/officeart/2005/8/layout/radial5"/>
    <dgm:cxn modelId="{FF046976-E8BD-43AC-85A2-C821CAE01851}" type="presParOf" srcId="{9C422183-C860-4681-A634-0FE413BFAB5D}" destId="{04252A18-1D84-47FA-A8C5-4CE4FA373865}" srcOrd="9" destOrd="0" presId="urn:microsoft.com/office/officeart/2005/8/layout/radial5"/>
    <dgm:cxn modelId="{149B5900-A641-45EC-B1ED-985AD9207EA5}" type="presParOf" srcId="{04252A18-1D84-47FA-A8C5-4CE4FA373865}" destId="{1BC272FB-234F-479B-B5CC-4AA94AA732D0}" srcOrd="0" destOrd="0" presId="urn:microsoft.com/office/officeart/2005/8/layout/radial5"/>
    <dgm:cxn modelId="{F1604673-0504-4921-9CC6-129B8EF6CC38}" type="presParOf" srcId="{9C422183-C860-4681-A634-0FE413BFAB5D}" destId="{2C0BB604-6D14-4D18-B838-ACA61E25FCA5}" srcOrd="10" destOrd="0" presId="urn:microsoft.com/office/officeart/2005/8/layout/radial5"/>
    <dgm:cxn modelId="{7F821F29-6BB4-45EF-9E76-A2E51EF149B6}" type="presParOf" srcId="{9C422183-C860-4681-A634-0FE413BFAB5D}" destId="{9F5903D5-21FF-4BC6-A347-9AE44EA0E4E0}" srcOrd="11" destOrd="0" presId="urn:microsoft.com/office/officeart/2005/8/layout/radial5"/>
    <dgm:cxn modelId="{EFC574F6-67F5-40D5-B8D7-28BA66C2683B}" type="presParOf" srcId="{9F5903D5-21FF-4BC6-A347-9AE44EA0E4E0}" destId="{46CF867F-D7F1-4970-A6BC-37B41AA3980A}" srcOrd="0" destOrd="0" presId="urn:microsoft.com/office/officeart/2005/8/layout/radial5"/>
    <dgm:cxn modelId="{745CA578-AE32-4CEE-A063-1151795F45EB}" type="presParOf" srcId="{9C422183-C860-4681-A634-0FE413BFAB5D}" destId="{3B680319-3C53-451A-8E42-A5BD2C04C588}" srcOrd="12" destOrd="0" presId="urn:microsoft.com/office/officeart/2005/8/layout/radial5"/>
    <dgm:cxn modelId="{4DB85E41-AAA5-432D-B415-72C513FABE4E}" type="presParOf" srcId="{9C422183-C860-4681-A634-0FE413BFAB5D}" destId="{D8BA39AE-851D-46D8-9D9C-6CF642597EA4}" srcOrd="13" destOrd="0" presId="urn:microsoft.com/office/officeart/2005/8/layout/radial5"/>
    <dgm:cxn modelId="{1F391B0C-F2AC-4CFA-981C-4B235452B0B3}" type="presParOf" srcId="{D8BA39AE-851D-46D8-9D9C-6CF642597EA4}" destId="{02991326-770A-44E6-B6CB-A3A389E29ECE}" srcOrd="0" destOrd="0" presId="urn:microsoft.com/office/officeart/2005/8/layout/radial5"/>
    <dgm:cxn modelId="{DE805757-6632-4E2A-B612-BB459D6BF8DA}" type="presParOf" srcId="{9C422183-C860-4681-A634-0FE413BFAB5D}" destId="{5E32081A-0FD1-4FA1-BFFB-35C97CC27AF8}" srcOrd="14" destOrd="0" presId="urn:microsoft.com/office/officeart/2005/8/layout/radial5"/>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FD83F7-859D-4135-BFFD-3C72018C7836}">
      <dsp:nvSpPr>
        <dsp:cNvPr id="0" name=""/>
        <dsp:cNvSpPr/>
      </dsp:nvSpPr>
      <dsp:spPr>
        <a:xfrm>
          <a:off x="3040" y="21043"/>
          <a:ext cx="1165547" cy="33036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Консультационная работа</a:t>
          </a:r>
        </a:p>
      </dsp:txBody>
      <dsp:txXfrm>
        <a:off x="3040" y="21043"/>
        <a:ext cx="1165547" cy="330362"/>
      </dsp:txXfrm>
    </dsp:sp>
    <dsp:sp modelId="{5619C324-4DA2-457C-AE26-A849D6C8BD85}">
      <dsp:nvSpPr>
        <dsp:cNvPr id="0" name=""/>
        <dsp:cNvSpPr/>
      </dsp:nvSpPr>
      <dsp:spPr>
        <a:xfrm>
          <a:off x="3040" y="351406"/>
          <a:ext cx="1165547" cy="282795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 консультации с родителями обучающегося, проведение бесед по вопросам обучения их ребенка;</a:t>
          </a:r>
        </a:p>
        <a:p>
          <a:pPr marL="57150" lvl="1" indent="-57150" algn="l" defTabSz="444500">
            <a:lnSpc>
              <a:spcPct val="90000"/>
            </a:lnSpc>
            <a:spcBef>
              <a:spcPct val="0"/>
            </a:spcBef>
            <a:spcAft>
              <a:spcPct val="15000"/>
            </a:spcAft>
            <a:buChar char="••"/>
          </a:pPr>
          <a:r>
            <a:rPr lang="ru-RU" sz="1000" kern="1200">
              <a:latin typeface="Times New Roman" panose="02020603050405020304" pitchFamily="18" charset="0"/>
              <a:cs typeface="Times New Roman" panose="02020603050405020304" pitchFamily="18" charset="0"/>
            </a:rPr>
            <a:t>- дополнительные индивидуальные занятия по предмету для учащегося с ОВЗ</a:t>
          </a:r>
        </a:p>
      </dsp:txBody>
      <dsp:txXfrm>
        <a:off x="3040" y="351406"/>
        <a:ext cx="1165547" cy="2827950"/>
      </dsp:txXfrm>
    </dsp:sp>
    <dsp:sp modelId="{958A2255-AA29-4734-B713-4140FD46B48E}">
      <dsp:nvSpPr>
        <dsp:cNvPr id="0" name=""/>
        <dsp:cNvSpPr/>
      </dsp:nvSpPr>
      <dsp:spPr>
        <a:xfrm>
          <a:off x="1331764" y="21043"/>
          <a:ext cx="1165547" cy="33036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Диагностическая работа</a:t>
          </a:r>
        </a:p>
      </dsp:txBody>
      <dsp:txXfrm>
        <a:off x="1331764" y="21043"/>
        <a:ext cx="1165547" cy="330362"/>
      </dsp:txXfrm>
    </dsp:sp>
    <dsp:sp modelId="{EC7C292B-1A43-42B1-BCC8-F7046BE8F688}">
      <dsp:nvSpPr>
        <dsp:cNvPr id="0" name=""/>
        <dsp:cNvSpPr/>
      </dsp:nvSpPr>
      <dsp:spPr>
        <a:xfrm>
          <a:off x="1331764" y="351406"/>
          <a:ext cx="1165547" cy="282795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t>- комплексная, систематическая  и целенаправленная диагностика ребенка;</a:t>
          </a:r>
        </a:p>
        <a:p>
          <a:pPr marL="57150" lvl="1" indent="-57150" algn="l" defTabSz="400050">
            <a:lnSpc>
              <a:spcPct val="90000"/>
            </a:lnSpc>
            <a:spcBef>
              <a:spcPct val="0"/>
            </a:spcBef>
            <a:spcAft>
              <a:spcPct val="15000"/>
            </a:spcAft>
            <a:buChar char="••"/>
          </a:pPr>
          <a:r>
            <a:rPr lang="ru-RU" sz="900" kern="1200"/>
            <a:t>- выявление резервных возможностей ребенка;</a:t>
          </a:r>
        </a:p>
      </dsp:txBody>
      <dsp:txXfrm>
        <a:off x="1331764" y="351406"/>
        <a:ext cx="1165547" cy="2827950"/>
      </dsp:txXfrm>
    </dsp:sp>
    <dsp:sp modelId="{9F065534-8998-4127-B1B5-A9FB1F085F17}">
      <dsp:nvSpPr>
        <dsp:cNvPr id="0" name=""/>
        <dsp:cNvSpPr/>
      </dsp:nvSpPr>
      <dsp:spPr>
        <a:xfrm>
          <a:off x="2660488" y="21043"/>
          <a:ext cx="1165547" cy="33036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Профилактическая работа</a:t>
          </a:r>
        </a:p>
      </dsp:txBody>
      <dsp:txXfrm>
        <a:off x="2660488" y="21043"/>
        <a:ext cx="1165547" cy="330362"/>
      </dsp:txXfrm>
    </dsp:sp>
    <dsp:sp modelId="{E6DB69C0-A375-4C59-9B7F-1892292492C9}">
      <dsp:nvSpPr>
        <dsp:cNvPr id="0" name=""/>
        <dsp:cNvSpPr/>
      </dsp:nvSpPr>
      <dsp:spPr>
        <a:xfrm>
          <a:off x="2660488" y="351406"/>
          <a:ext cx="1165547" cy="282795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latin typeface="Times New Roman" panose="02020603050405020304" pitchFamily="18" charset="0"/>
              <a:cs typeface="Times New Roman" panose="02020603050405020304" pitchFamily="18" charset="0"/>
            </a:rPr>
            <a:t>- ранее и своевременное выявление проблем в обучении ребенка с ОВЗ;</a:t>
          </a:r>
        </a:p>
        <a:p>
          <a:pPr marL="57150" lvl="1" indent="-57150" algn="l" defTabSz="400050">
            <a:lnSpc>
              <a:spcPct val="90000"/>
            </a:lnSpc>
            <a:spcBef>
              <a:spcPct val="0"/>
            </a:spcBef>
            <a:spcAft>
              <a:spcPct val="15000"/>
            </a:spcAft>
            <a:buChar char="••"/>
          </a:pPr>
          <a:r>
            <a:rPr lang="ru-RU" sz="900" kern="1200">
              <a:latin typeface="Times New Roman" panose="02020603050405020304" pitchFamily="18" charset="0"/>
              <a:cs typeface="Times New Roman" panose="02020603050405020304" pitchFamily="18" charset="0"/>
            </a:rPr>
            <a:t>-  вовлечение ребенка в активную учебную деятельность;</a:t>
          </a:r>
        </a:p>
        <a:p>
          <a:pPr marL="57150" lvl="1" indent="-57150" algn="l" defTabSz="400050">
            <a:lnSpc>
              <a:spcPct val="90000"/>
            </a:lnSpc>
            <a:spcBef>
              <a:spcPct val="0"/>
            </a:spcBef>
            <a:spcAft>
              <a:spcPct val="15000"/>
            </a:spcAft>
            <a:buChar char="••"/>
          </a:pPr>
          <a:r>
            <a:rPr lang="ru-RU" sz="900" kern="1200">
              <a:latin typeface="Times New Roman" panose="02020603050405020304" pitchFamily="18" charset="0"/>
              <a:cs typeface="Times New Roman" panose="02020603050405020304" pitchFamily="18" charset="0"/>
            </a:rPr>
            <a:t>- постоянный контакт с родителями обучающихся, совместное определение путей дальнейшей работы</a:t>
          </a:r>
        </a:p>
      </dsp:txBody>
      <dsp:txXfrm>
        <a:off x="2660488" y="351406"/>
        <a:ext cx="1165547" cy="2827950"/>
      </dsp:txXfrm>
    </dsp:sp>
    <dsp:sp modelId="{D03656DC-1ED8-47FF-BCF5-375733BB42D2}">
      <dsp:nvSpPr>
        <dsp:cNvPr id="0" name=""/>
        <dsp:cNvSpPr/>
      </dsp:nvSpPr>
      <dsp:spPr>
        <a:xfrm>
          <a:off x="3989212" y="21043"/>
          <a:ext cx="1165547" cy="33036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Методичская работа</a:t>
          </a:r>
        </a:p>
      </dsp:txBody>
      <dsp:txXfrm>
        <a:off x="3989212" y="21043"/>
        <a:ext cx="1165547" cy="330362"/>
      </dsp:txXfrm>
    </dsp:sp>
    <dsp:sp modelId="{F7AE9B62-E71D-4EBA-ABB6-69A0FA7C29EF}">
      <dsp:nvSpPr>
        <dsp:cNvPr id="0" name=""/>
        <dsp:cNvSpPr/>
      </dsp:nvSpPr>
      <dsp:spPr>
        <a:xfrm>
          <a:off x="3989212" y="351406"/>
          <a:ext cx="1165547" cy="282795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t>- подбор диагностического инструментария для педагогического и психологического мониторинга;</a:t>
          </a:r>
        </a:p>
        <a:p>
          <a:pPr marL="57150" lvl="1" indent="-57150" algn="l" defTabSz="400050">
            <a:lnSpc>
              <a:spcPct val="90000"/>
            </a:lnSpc>
            <a:spcBef>
              <a:spcPct val="0"/>
            </a:spcBef>
            <a:spcAft>
              <a:spcPct val="15000"/>
            </a:spcAft>
            <a:buChar char="••"/>
          </a:pPr>
          <a:r>
            <a:rPr lang="ru-RU" sz="900" kern="1200"/>
            <a:t>- подбор наиболее эффективных методов обучения;</a:t>
          </a:r>
        </a:p>
        <a:p>
          <a:pPr marL="57150" lvl="1" indent="-57150" algn="l" defTabSz="400050">
            <a:lnSpc>
              <a:spcPct val="90000"/>
            </a:lnSpc>
            <a:spcBef>
              <a:spcPct val="0"/>
            </a:spcBef>
            <a:spcAft>
              <a:spcPct val="15000"/>
            </a:spcAft>
            <a:buChar char="••"/>
          </a:pPr>
          <a:r>
            <a:rPr lang="ru-RU" sz="900" kern="1200"/>
            <a:t>- повышение квалификации по вопросам обучения детей с ОВЗ;</a:t>
          </a:r>
        </a:p>
        <a:p>
          <a:pPr marL="57150" lvl="1" indent="-57150" algn="l" defTabSz="400050">
            <a:lnSpc>
              <a:spcPct val="90000"/>
            </a:lnSpc>
            <a:spcBef>
              <a:spcPct val="0"/>
            </a:spcBef>
            <a:spcAft>
              <a:spcPct val="15000"/>
            </a:spcAft>
            <a:buChar char="••"/>
          </a:pPr>
          <a:r>
            <a:rPr lang="ru-RU" sz="900" kern="1200"/>
            <a:t>- организация совместной работы с психологом по психолого-педагогическому сопровождению ребенка с ОВЗ.</a:t>
          </a:r>
        </a:p>
      </dsp:txBody>
      <dsp:txXfrm>
        <a:off x="3989212" y="351406"/>
        <a:ext cx="1165547" cy="2827950"/>
      </dsp:txXfrm>
    </dsp:sp>
    <dsp:sp modelId="{1E376C71-8159-4F36-8E0A-69B68274C207}">
      <dsp:nvSpPr>
        <dsp:cNvPr id="0" name=""/>
        <dsp:cNvSpPr/>
      </dsp:nvSpPr>
      <dsp:spPr>
        <a:xfrm>
          <a:off x="5317936" y="21043"/>
          <a:ext cx="1165547" cy="330362"/>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Мониторинговая работа</a:t>
          </a:r>
        </a:p>
      </dsp:txBody>
      <dsp:txXfrm>
        <a:off x="5317936" y="21043"/>
        <a:ext cx="1165547" cy="330362"/>
      </dsp:txXfrm>
    </dsp:sp>
    <dsp:sp modelId="{0ABAE9A2-5F77-4EA0-AC7E-37182CD1F873}">
      <dsp:nvSpPr>
        <dsp:cNvPr id="0" name=""/>
        <dsp:cNvSpPr/>
      </dsp:nvSpPr>
      <dsp:spPr>
        <a:xfrm>
          <a:off x="5317936" y="351406"/>
          <a:ext cx="1165547" cy="282795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t>- отслеживание динамики развития и эффективности индивидуальных коррекционно-развивающих программ;</a:t>
          </a:r>
        </a:p>
        <a:p>
          <a:pPr marL="57150" lvl="1" indent="-57150" algn="l" defTabSz="400050">
            <a:lnSpc>
              <a:spcPct val="90000"/>
            </a:lnSpc>
            <a:spcBef>
              <a:spcPct val="0"/>
            </a:spcBef>
            <a:spcAft>
              <a:spcPct val="15000"/>
            </a:spcAft>
            <a:buChar char="••"/>
          </a:pPr>
          <a:r>
            <a:rPr lang="ru-RU" sz="900" kern="1200"/>
            <a:t>- перспективное планирование коррекционно-развивающей работы и оценка ее эффективности.</a:t>
          </a:r>
        </a:p>
      </dsp:txBody>
      <dsp:txXfrm>
        <a:off x="5317936" y="351406"/>
        <a:ext cx="1165547" cy="28279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4192FEF-B391-4ADE-8A46-96451B55A578}">
      <dsp:nvSpPr>
        <dsp:cNvPr id="0" name=""/>
        <dsp:cNvSpPr/>
      </dsp:nvSpPr>
      <dsp:spPr>
        <a:xfrm>
          <a:off x="2231511" y="1260401"/>
          <a:ext cx="862037" cy="89887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rPr>
            <a:t>Одаренный ребенок</a:t>
          </a:r>
        </a:p>
      </dsp:txBody>
      <dsp:txXfrm>
        <a:off x="2231511" y="1260401"/>
        <a:ext cx="862037" cy="898875"/>
      </dsp:txXfrm>
    </dsp:sp>
    <dsp:sp modelId="{FDDE2836-0250-4405-82A6-4AEC3B18B202}">
      <dsp:nvSpPr>
        <dsp:cNvPr id="0" name=""/>
        <dsp:cNvSpPr/>
      </dsp:nvSpPr>
      <dsp:spPr>
        <a:xfrm rot="16200000">
          <a:off x="2580016" y="1026003"/>
          <a:ext cx="165027" cy="166766"/>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6200000">
        <a:off x="2580016" y="1026003"/>
        <a:ext cx="165027" cy="166766"/>
      </dsp:txXfrm>
    </dsp:sp>
    <dsp:sp modelId="{FC9A5CBE-1640-4BFF-90A3-B80169555868}">
      <dsp:nvSpPr>
        <dsp:cNvPr id="0" name=""/>
        <dsp:cNvSpPr/>
      </dsp:nvSpPr>
      <dsp:spPr>
        <a:xfrm>
          <a:off x="2164358" y="-75721"/>
          <a:ext cx="996342" cy="102475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организация научно- исследовательской деятельности</a:t>
          </a:r>
        </a:p>
      </dsp:txBody>
      <dsp:txXfrm>
        <a:off x="2164358" y="-75721"/>
        <a:ext cx="996342" cy="1024751"/>
      </dsp:txXfrm>
    </dsp:sp>
    <dsp:sp modelId="{B5F53D50-247A-43AD-90A6-A86A24291A03}">
      <dsp:nvSpPr>
        <dsp:cNvPr id="0" name=""/>
        <dsp:cNvSpPr/>
      </dsp:nvSpPr>
      <dsp:spPr>
        <a:xfrm rot="18900000">
          <a:off x="2997606" y="1209811"/>
          <a:ext cx="163136" cy="16676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8900000">
        <a:off x="2997606" y="1209811"/>
        <a:ext cx="163136" cy="166766"/>
      </dsp:txXfrm>
    </dsp:sp>
    <dsp:sp modelId="{65248A10-F1D9-46EC-9465-BC163AFE5B46}">
      <dsp:nvSpPr>
        <dsp:cNvPr id="0" name=""/>
        <dsp:cNvSpPr/>
      </dsp:nvSpPr>
      <dsp:spPr>
        <a:xfrm>
          <a:off x="3041239" y="280162"/>
          <a:ext cx="1043138" cy="1058798"/>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Факультивы, элективные курсы</a:t>
          </a:r>
        </a:p>
      </dsp:txBody>
      <dsp:txXfrm>
        <a:off x="3041239" y="280162"/>
        <a:ext cx="1043138" cy="1058798"/>
      </dsp:txXfrm>
    </dsp:sp>
    <dsp:sp modelId="{7BD39151-A27E-4CDF-8E8E-2ED89DD45D32}">
      <dsp:nvSpPr>
        <dsp:cNvPr id="0" name=""/>
        <dsp:cNvSpPr/>
      </dsp:nvSpPr>
      <dsp:spPr>
        <a:xfrm rot="21556854">
          <a:off x="3156598" y="1619301"/>
          <a:ext cx="151992" cy="166766"/>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21556854">
        <a:off x="3156598" y="1619301"/>
        <a:ext cx="151992" cy="166766"/>
      </dsp:txXfrm>
    </dsp:sp>
    <dsp:sp modelId="{B4938853-1263-4553-BDEC-4BEE4344835B}">
      <dsp:nvSpPr>
        <dsp:cNvPr id="0" name=""/>
        <dsp:cNvSpPr/>
      </dsp:nvSpPr>
      <dsp:spPr>
        <a:xfrm>
          <a:off x="3380231" y="1173165"/>
          <a:ext cx="1048616" cy="1042170"/>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Творческие мастерские</a:t>
          </a:r>
        </a:p>
      </dsp:txBody>
      <dsp:txXfrm>
        <a:off x="3380231" y="1173165"/>
        <a:ext cx="1048616" cy="1042170"/>
      </dsp:txXfrm>
    </dsp:sp>
    <dsp:sp modelId="{3F7275FC-95A3-44DE-9E18-BA185BA129D6}">
      <dsp:nvSpPr>
        <dsp:cNvPr id="0" name=""/>
        <dsp:cNvSpPr/>
      </dsp:nvSpPr>
      <dsp:spPr>
        <a:xfrm rot="2700000">
          <a:off x="2996897" y="2039978"/>
          <a:ext cx="158310" cy="166766"/>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2700000">
        <a:off x="2996897" y="2039978"/>
        <a:ext cx="158310" cy="166766"/>
      </dsp:txXfrm>
    </dsp:sp>
    <dsp:sp modelId="{63155459-9BCF-4F73-ADB3-9F4B6C5BF033}">
      <dsp:nvSpPr>
        <dsp:cNvPr id="0" name=""/>
        <dsp:cNvSpPr/>
      </dsp:nvSpPr>
      <dsp:spPr>
        <a:xfrm>
          <a:off x="3013246" y="2089419"/>
          <a:ext cx="1099123" cy="1041396"/>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rPr>
            <a:t>Индивидуальный образовательный маршрут</a:t>
          </a:r>
        </a:p>
      </dsp:txBody>
      <dsp:txXfrm>
        <a:off x="3013246" y="2089419"/>
        <a:ext cx="1099123" cy="1041396"/>
      </dsp:txXfrm>
    </dsp:sp>
    <dsp:sp modelId="{7237AD1E-B4A8-4ACC-99A8-5CB8F58FF23B}">
      <dsp:nvSpPr>
        <dsp:cNvPr id="0" name=""/>
        <dsp:cNvSpPr/>
      </dsp:nvSpPr>
      <dsp:spPr>
        <a:xfrm rot="5400000">
          <a:off x="2572390" y="2240867"/>
          <a:ext cx="180280" cy="166766"/>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5400000">
        <a:off x="2572390" y="2240867"/>
        <a:ext cx="180280" cy="166766"/>
      </dsp:txXfrm>
    </dsp:sp>
    <dsp:sp modelId="{2A8F67D6-2CD2-42D9-A00B-02D2074128AB}">
      <dsp:nvSpPr>
        <dsp:cNvPr id="0" name=""/>
        <dsp:cNvSpPr/>
      </dsp:nvSpPr>
      <dsp:spPr>
        <a:xfrm>
          <a:off x="2160151" y="2499428"/>
          <a:ext cx="1004757" cy="967193"/>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rPr>
            <a:t>Организация сотрудничества с ВУЗами</a:t>
          </a:r>
        </a:p>
      </dsp:txBody>
      <dsp:txXfrm>
        <a:off x="2160151" y="2499428"/>
        <a:ext cx="1004757" cy="967193"/>
      </dsp:txXfrm>
    </dsp:sp>
    <dsp:sp modelId="{3EB8F27B-9785-432E-AED4-B8FE58AB15B8}">
      <dsp:nvSpPr>
        <dsp:cNvPr id="0" name=""/>
        <dsp:cNvSpPr/>
      </dsp:nvSpPr>
      <dsp:spPr>
        <a:xfrm rot="8100000">
          <a:off x="2155393" y="2048134"/>
          <a:ext cx="170916" cy="166766"/>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8100000">
        <a:off x="2155393" y="2048134"/>
        <a:ext cx="170916" cy="166766"/>
      </dsp:txXfrm>
    </dsp:sp>
    <dsp:sp modelId="{4D7CF53E-2325-4018-B1D5-00C529A040BE}">
      <dsp:nvSpPr>
        <dsp:cNvPr id="0" name=""/>
        <dsp:cNvSpPr/>
      </dsp:nvSpPr>
      <dsp:spPr>
        <a:xfrm>
          <a:off x="1267417" y="2081782"/>
          <a:ext cx="989669" cy="105666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rPr>
            <a:t>Выявление способностей одаренных детей</a:t>
          </a:r>
        </a:p>
      </dsp:txBody>
      <dsp:txXfrm>
        <a:off x="1267417" y="2081782"/>
        <a:ext cx="989669" cy="1056669"/>
      </dsp:txXfrm>
    </dsp:sp>
    <dsp:sp modelId="{583B5A0A-E65D-4811-BE45-8842FEEFF0A0}">
      <dsp:nvSpPr>
        <dsp:cNvPr id="0" name=""/>
        <dsp:cNvSpPr/>
      </dsp:nvSpPr>
      <dsp:spPr>
        <a:xfrm rot="10800000">
          <a:off x="2000700" y="1626456"/>
          <a:ext cx="163106" cy="16676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2000700" y="1626456"/>
        <a:ext cx="163106" cy="166766"/>
      </dsp:txXfrm>
    </dsp:sp>
    <dsp:sp modelId="{27452FC7-63FF-4C58-9274-CE99F317E1BB}">
      <dsp:nvSpPr>
        <dsp:cNvPr id="0" name=""/>
        <dsp:cNvSpPr/>
      </dsp:nvSpPr>
      <dsp:spPr>
        <a:xfrm>
          <a:off x="854925" y="1190024"/>
          <a:ext cx="1068837" cy="103962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rPr>
            <a:t>Тематические конкурсы</a:t>
          </a:r>
        </a:p>
      </dsp:txBody>
      <dsp:txXfrm>
        <a:off x="854925" y="1190024"/>
        <a:ext cx="1068837" cy="1039629"/>
      </dsp:txXfrm>
    </dsp:sp>
    <dsp:sp modelId="{80044AF4-EB26-4519-A3A3-A4633BF720BE}">
      <dsp:nvSpPr>
        <dsp:cNvPr id="0" name=""/>
        <dsp:cNvSpPr/>
      </dsp:nvSpPr>
      <dsp:spPr>
        <a:xfrm rot="13485568">
          <a:off x="2131135" y="1193970"/>
          <a:ext cx="190525" cy="166766"/>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3485568">
        <a:off x="2131135" y="1193970"/>
        <a:ext cx="190525" cy="166766"/>
      </dsp:txXfrm>
    </dsp:sp>
    <dsp:sp modelId="{2B79C9F5-8AA1-4F13-8C41-7AFD76B5D941}">
      <dsp:nvSpPr>
        <dsp:cNvPr id="0" name=""/>
        <dsp:cNvSpPr/>
      </dsp:nvSpPr>
      <dsp:spPr>
        <a:xfrm>
          <a:off x="1234963" y="295334"/>
          <a:ext cx="1007997" cy="997318"/>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Предметные олимпиады</a:t>
          </a:r>
        </a:p>
      </dsp:txBody>
      <dsp:txXfrm>
        <a:off x="1234963" y="295334"/>
        <a:ext cx="1007997" cy="99731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DC1511-7858-4993-BDEE-792DB1A5B922}">
      <dsp:nvSpPr>
        <dsp:cNvPr id="0" name=""/>
        <dsp:cNvSpPr/>
      </dsp:nvSpPr>
      <dsp:spPr>
        <a:xfrm>
          <a:off x="1856684" y="985066"/>
          <a:ext cx="832158" cy="8105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solidFill>
            </a:rPr>
            <a:t>"Трудный" ребенок</a:t>
          </a:r>
        </a:p>
      </dsp:txBody>
      <dsp:txXfrm>
        <a:off x="1856684" y="985066"/>
        <a:ext cx="832158" cy="810598"/>
      </dsp:txXfrm>
    </dsp:sp>
    <dsp:sp modelId="{F912E426-8ECF-443A-9751-2E4FB6C92D99}">
      <dsp:nvSpPr>
        <dsp:cNvPr id="0" name=""/>
        <dsp:cNvSpPr/>
      </dsp:nvSpPr>
      <dsp:spPr>
        <a:xfrm rot="16200000">
          <a:off x="2206426" y="733962"/>
          <a:ext cx="132675" cy="259386"/>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6200000">
        <a:off x="2206426" y="733962"/>
        <a:ext cx="132675" cy="259386"/>
      </dsp:txXfrm>
    </dsp:sp>
    <dsp:sp modelId="{E1AE7786-0483-47E1-9267-0C5A7644F15E}">
      <dsp:nvSpPr>
        <dsp:cNvPr id="0" name=""/>
        <dsp:cNvSpPr/>
      </dsp:nvSpPr>
      <dsp:spPr>
        <a:xfrm>
          <a:off x="1634588" y="-13486"/>
          <a:ext cx="1276349" cy="74822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cs typeface="Times New Roman" panose="02020603050405020304" pitchFamily="18" charset="0"/>
            </a:rPr>
            <a:t>Аналитико- диагностическая деятельность</a:t>
          </a:r>
        </a:p>
      </dsp:txBody>
      <dsp:txXfrm>
        <a:off x="1634588" y="-13486"/>
        <a:ext cx="1276349" cy="748221"/>
      </dsp:txXfrm>
    </dsp:sp>
    <dsp:sp modelId="{1EAED844-AC1E-4E56-9B2B-3DC3BBB250F0}">
      <dsp:nvSpPr>
        <dsp:cNvPr id="0" name=""/>
        <dsp:cNvSpPr/>
      </dsp:nvSpPr>
      <dsp:spPr>
        <a:xfrm rot="19754280">
          <a:off x="2667318" y="984757"/>
          <a:ext cx="137991" cy="25938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9754280">
        <a:off x="2667318" y="984757"/>
        <a:ext cx="137991" cy="259386"/>
      </dsp:txXfrm>
    </dsp:sp>
    <dsp:sp modelId="{D3696262-99B5-41FB-AC3B-931C0EC82037}">
      <dsp:nvSpPr>
        <dsp:cNvPr id="0" name=""/>
        <dsp:cNvSpPr/>
      </dsp:nvSpPr>
      <dsp:spPr>
        <a:xfrm>
          <a:off x="2679073" y="414525"/>
          <a:ext cx="1216655" cy="743813"/>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cs typeface="Times New Roman" panose="02020603050405020304" pitchFamily="18" charset="0"/>
            </a:rPr>
            <a:t>Интеллектуально-познавательная деятельность</a:t>
          </a:r>
        </a:p>
      </dsp:txBody>
      <dsp:txXfrm>
        <a:off x="2679073" y="414525"/>
        <a:ext cx="1216655" cy="743813"/>
      </dsp:txXfrm>
    </dsp:sp>
    <dsp:sp modelId="{E38D2C2F-DE9E-4016-AE4B-CC62DADBB8F1}">
      <dsp:nvSpPr>
        <dsp:cNvPr id="0" name=""/>
        <dsp:cNvSpPr/>
      </dsp:nvSpPr>
      <dsp:spPr>
        <a:xfrm rot="771429">
          <a:off x="2702463" y="1365905"/>
          <a:ext cx="62711" cy="259386"/>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771429">
        <a:off x="2702463" y="1365905"/>
        <a:ext cx="62711" cy="259386"/>
      </dsp:txXfrm>
    </dsp:sp>
    <dsp:sp modelId="{A2D42A06-B81C-4005-BDBA-5846D0A74838}">
      <dsp:nvSpPr>
        <dsp:cNvPr id="0" name=""/>
        <dsp:cNvSpPr/>
      </dsp:nvSpPr>
      <dsp:spPr>
        <a:xfrm>
          <a:off x="2766136" y="1276198"/>
          <a:ext cx="1021101" cy="686612"/>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cs typeface="Times New Roman" panose="02020603050405020304" pitchFamily="18" charset="0"/>
            </a:rPr>
            <a:t>Организация досуга</a:t>
          </a:r>
        </a:p>
      </dsp:txBody>
      <dsp:txXfrm>
        <a:off x="2766136" y="1276198"/>
        <a:ext cx="1021101" cy="686612"/>
      </dsp:txXfrm>
    </dsp:sp>
    <dsp:sp modelId="{0C360FE2-9DB8-46F5-8990-19FB3FDE360F}">
      <dsp:nvSpPr>
        <dsp:cNvPr id="0" name=""/>
        <dsp:cNvSpPr/>
      </dsp:nvSpPr>
      <dsp:spPr>
        <a:xfrm rot="3283339">
          <a:off x="2513693" y="1721007"/>
          <a:ext cx="169473" cy="259386"/>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3283339">
        <a:off x="2513693" y="1721007"/>
        <a:ext cx="169473" cy="259386"/>
      </dsp:txXfrm>
    </dsp:sp>
    <dsp:sp modelId="{FA464E4C-2AEB-4271-87DF-A33B9B430179}">
      <dsp:nvSpPr>
        <dsp:cNvPr id="0" name=""/>
        <dsp:cNvSpPr/>
      </dsp:nvSpPr>
      <dsp:spPr>
        <a:xfrm>
          <a:off x="2301667" y="1961341"/>
          <a:ext cx="1235819" cy="68661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cs typeface="Times New Roman" panose="02020603050405020304" pitchFamily="18" charset="0"/>
            </a:rPr>
            <a:t>Профориентация</a:t>
          </a:r>
        </a:p>
      </dsp:txBody>
      <dsp:txXfrm>
        <a:off x="2301667" y="1961341"/>
        <a:ext cx="1235819" cy="686612"/>
      </dsp:txXfrm>
    </dsp:sp>
    <dsp:sp modelId="{04252A18-1D84-47FA-A8C5-4CE4FA373865}">
      <dsp:nvSpPr>
        <dsp:cNvPr id="0" name=""/>
        <dsp:cNvSpPr/>
      </dsp:nvSpPr>
      <dsp:spPr>
        <a:xfrm rot="7394374">
          <a:off x="1886346" y="1726490"/>
          <a:ext cx="162269" cy="259386"/>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7394374">
        <a:off x="1886346" y="1726490"/>
        <a:ext cx="162269" cy="259386"/>
      </dsp:txXfrm>
    </dsp:sp>
    <dsp:sp modelId="{2C0BB604-6D14-4D18-B838-ACA61E25FCA5}">
      <dsp:nvSpPr>
        <dsp:cNvPr id="0" name=""/>
        <dsp:cNvSpPr/>
      </dsp:nvSpPr>
      <dsp:spPr>
        <a:xfrm>
          <a:off x="1137185" y="1961339"/>
          <a:ext cx="1072776" cy="686612"/>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cs typeface="Times New Roman" panose="02020603050405020304" pitchFamily="18" charset="0"/>
            </a:rPr>
            <a:t>Работа с семьей</a:t>
          </a:r>
        </a:p>
      </dsp:txBody>
      <dsp:txXfrm>
        <a:off x="1137185" y="1961339"/>
        <a:ext cx="1072776" cy="686612"/>
      </dsp:txXfrm>
    </dsp:sp>
    <dsp:sp modelId="{9F5903D5-21FF-4BC6-A347-9AE44EA0E4E0}">
      <dsp:nvSpPr>
        <dsp:cNvPr id="0" name=""/>
        <dsp:cNvSpPr/>
      </dsp:nvSpPr>
      <dsp:spPr>
        <a:xfrm rot="10138114">
          <a:off x="1713161" y="1359196"/>
          <a:ext cx="108436" cy="259386"/>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0138114">
        <a:off x="1713161" y="1359196"/>
        <a:ext cx="108436" cy="259386"/>
      </dsp:txXfrm>
    </dsp:sp>
    <dsp:sp modelId="{3B680319-3C53-451A-8E42-A5BD2C04C588}">
      <dsp:nvSpPr>
        <dsp:cNvPr id="0" name=""/>
        <dsp:cNvSpPr/>
      </dsp:nvSpPr>
      <dsp:spPr>
        <a:xfrm>
          <a:off x="499015" y="1276197"/>
          <a:ext cx="1196757" cy="68661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cs typeface="Times New Roman" panose="02020603050405020304" pitchFamily="18" charset="0"/>
            </a:rPr>
            <a:t>Дополнительное образование</a:t>
          </a:r>
        </a:p>
      </dsp:txBody>
      <dsp:txXfrm>
        <a:off x="499015" y="1276197"/>
        <a:ext cx="1196757" cy="686612"/>
      </dsp:txXfrm>
    </dsp:sp>
    <dsp:sp modelId="{D8BA39AE-851D-46D8-9D9C-6CF642597EA4}">
      <dsp:nvSpPr>
        <dsp:cNvPr id="0" name=""/>
        <dsp:cNvSpPr/>
      </dsp:nvSpPr>
      <dsp:spPr>
        <a:xfrm rot="12558348">
          <a:off x="1621793" y="958082"/>
          <a:ext cx="223779" cy="25938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p>
      </dsp:txBody>
      <dsp:txXfrm rot="12558348">
        <a:off x="1621793" y="958082"/>
        <a:ext cx="223779" cy="259386"/>
      </dsp:txXfrm>
    </dsp:sp>
    <dsp:sp modelId="{5E32081A-0FD1-4FA1-BFFB-35C97CC27AF8}">
      <dsp:nvSpPr>
        <dsp:cNvPr id="0" name=""/>
        <dsp:cNvSpPr/>
      </dsp:nvSpPr>
      <dsp:spPr>
        <a:xfrm>
          <a:off x="634466" y="458437"/>
          <a:ext cx="1056833" cy="617889"/>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anose="02020603050405020304" pitchFamily="18" charset="0"/>
              <a:cs typeface="Times New Roman" panose="02020603050405020304" pitchFamily="18" charset="0"/>
            </a:rPr>
            <a:t>Ценностно-ориентированный подход</a:t>
          </a:r>
        </a:p>
      </dsp:txBody>
      <dsp:txXfrm>
        <a:off x="634466" y="458437"/>
        <a:ext cx="1056833" cy="61788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2318</Words>
  <Characters>13215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Самара</cp:lastModifiedBy>
  <cp:revision>2</cp:revision>
  <cp:lastPrinted>2016-05-19T17:21:00Z</cp:lastPrinted>
  <dcterms:created xsi:type="dcterms:W3CDTF">2016-06-03T10:40:00Z</dcterms:created>
  <dcterms:modified xsi:type="dcterms:W3CDTF">2016-06-03T10:40:00Z</dcterms:modified>
</cp:coreProperties>
</file>