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проект</w:t>
      </w:r>
      <w:r w:rsidRPr="0022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</w:t>
      </w: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Pr="0022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природе другом!»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3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Паспорт проекта</w:t>
      </w:r>
      <w:r w:rsidRPr="0022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проекта</w:t>
      </w:r>
      <w:r w:rsidRPr="002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«Будь природе другом!»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 проекта:</w:t>
      </w:r>
      <w:r w:rsidRPr="002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информационно-творческий.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Участники: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6-7 лет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Срок реализации проекта: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месяцев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Проблема: 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необходимо беречь  и любить живую природу?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проекта: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разнообразием живой природы и формирование осознанно – правильного отношения к представителям растительного и животного мира.</w:t>
      </w:r>
    </w:p>
    <w:p w:rsidR="00C7103C" w:rsidRPr="00227FA2" w:rsidRDefault="00C7103C" w:rsidP="00C7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  <w:r w:rsidRPr="002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детей об охране природы родного края;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сплоченность коллектива, логическое мышление, смекалку, в процессе игровой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любовь к </w:t>
      </w:r>
      <w:proofErr w:type="gramStart"/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красоте окружающего мира.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Ожидаемые результаты проекта:</w:t>
      </w:r>
    </w:p>
    <w:p w:rsidR="00C7103C" w:rsidRPr="00227FA2" w:rsidRDefault="00C7103C" w:rsidP="00C710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C7103C" w:rsidRPr="00227FA2" w:rsidRDefault="00C7103C" w:rsidP="00C710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норм поведения в природном окружении и соблюдение их в практической деятельности.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Этапы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пректа</w:t>
      </w:r>
      <w:proofErr w:type="spellEnd"/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этап – подготовительный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проблемы)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 этап – основной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совместной работы детей и педагога над проектом)</w:t>
      </w:r>
    </w:p>
    <w:p w:rsidR="00C7103C" w:rsidRPr="00227FA2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 этап – заключительный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2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итогов)</w:t>
      </w:r>
    </w:p>
    <w:p w:rsidR="00C7103C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Реализация проекта</w:t>
      </w:r>
      <w:r w:rsidRPr="00227F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C7103C" w:rsidRDefault="00C7103C" w:rsidP="00C71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8164"/>
      </w:tblGrid>
      <w:tr w:rsidR="00C7103C" w:rsidTr="00260F79">
        <w:tc>
          <w:tcPr>
            <w:tcW w:w="534" w:type="dxa"/>
          </w:tcPr>
          <w:p w:rsidR="00C7103C" w:rsidRPr="009F53DF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C7103C" w:rsidRPr="009F53DF" w:rsidRDefault="00C7103C" w:rsidP="00260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8164" w:type="dxa"/>
          </w:tcPr>
          <w:p w:rsidR="00C7103C" w:rsidRPr="009F53DF" w:rsidRDefault="00C7103C" w:rsidP="00260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87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 под крышей голубой»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стихотворения </w:t>
            </w:r>
            <w:r w:rsidRPr="0087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Pr="0087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«Про всех на свете»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«Хорошо - плохо</w:t>
            </w:r>
            <w:r w:rsidRPr="00874D4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«Почему нельзя срубать ёлки»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Детско-родительский конкурс «Вместо елочки букет!»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«Берегите елки!!!» (плакат против вырубки елей и сосен)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ЛЭП бука «Зима»</w:t>
            </w:r>
          </w:p>
        </w:tc>
      </w:tr>
      <w:tr w:rsidR="00C7103C" w:rsidTr="00260F79">
        <w:trPr>
          <w:trHeight w:val="90"/>
        </w:trPr>
        <w:tc>
          <w:tcPr>
            <w:tcW w:w="53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64" w:type="dxa"/>
          </w:tcPr>
          <w:p w:rsidR="00C7103C" w:rsidRPr="00DB3B34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DB3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– верный сын природе» </w:t>
            </w:r>
          </w:p>
        </w:tc>
      </w:tr>
      <w:tr w:rsidR="00C7103C" w:rsidTr="00260F79">
        <w:trPr>
          <w:trHeight w:val="90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«Что это за птица?»</w:t>
            </w:r>
          </w:p>
        </w:tc>
      </w:tr>
      <w:tr w:rsidR="00C7103C" w:rsidTr="00260F79">
        <w:trPr>
          <w:trHeight w:val="90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рассказа Т. А. </w:t>
            </w:r>
            <w:proofErr w:type="spellStart"/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Шорыгиной</w:t>
            </w:r>
            <w:proofErr w:type="spellEnd"/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«Прогулка в лес»</w:t>
            </w:r>
          </w:p>
        </w:tc>
      </w:tr>
      <w:tr w:rsidR="00C7103C" w:rsidTr="00260F79">
        <w:trPr>
          <w:trHeight w:val="90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Детско-родительский конкурс «Кормушка для птиц» </w:t>
            </w:r>
          </w:p>
        </w:tc>
      </w:tr>
      <w:tr w:rsidR="00C7103C" w:rsidTr="00260F79">
        <w:trPr>
          <w:trHeight w:val="90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Default="00C7103C" w:rsidP="00260F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«Покормите птиц зимой»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«Волшебница – вода»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«Так бывает или нет?»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081165" w:rsidRDefault="00C7103C" w:rsidP="00260F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1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«Энциклопедия животных» Е. </w:t>
            </w:r>
            <w:proofErr w:type="spellStart"/>
            <w:r w:rsidRPr="00081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Лавреньтева</w:t>
            </w:r>
            <w:proofErr w:type="spellEnd"/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ОЭД «Вода нужна всем»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DB3B34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«Мои зеленые друзья» 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64" w:type="dxa"/>
          </w:tcPr>
          <w:p w:rsidR="00C7103C" w:rsidRPr="00081165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081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– друзья природы»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загадок о растениях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«Какое время года?»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ОЭД «Что в пакете?»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532FBF" w:rsidRDefault="00C7103C" w:rsidP="00260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FB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воды» (22 марта)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64" w:type="dxa"/>
          </w:tcPr>
          <w:p w:rsidR="00C7103C" w:rsidRPr="00293ECF" w:rsidRDefault="00C7103C" w:rsidP="00260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EC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птиц» (1 апреля)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293ECF" w:rsidRDefault="00C7103C" w:rsidP="00260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EC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здоровья» (7 апреля)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293ECF" w:rsidRDefault="00C7103C" w:rsidP="00260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ECF">
              <w:rPr>
                <w:rFonts w:ascii="Times New Roman" w:hAnsi="Times New Roman" w:cs="Times New Roman"/>
                <w:bCs/>
                <w:sz w:val="24"/>
                <w:szCs w:val="24"/>
              </w:rPr>
              <w:t>«День экологических знаний» (</w:t>
            </w:r>
            <w:r w:rsidRPr="00293ECF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Pr="00293E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293ECF" w:rsidRDefault="00C7103C" w:rsidP="00260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ECF">
              <w:rPr>
                <w:rFonts w:ascii="Times New Roman" w:hAnsi="Times New Roman" w:cs="Times New Roman"/>
                <w:bCs/>
                <w:sz w:val="24"/>
                <w:szCs w:val="24"/>
              </w:rPr>
              <w:t>«Всемирный день Земли» (22 апреля)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рассматриванием камней, созданных самой природой.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Словесная игра «Какая, какой, </w:t>
            </w:r>
            <w:proofErr w:type="gramStart"/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какое</w:t>
            </w:r>
            <w:proofErr w:type="gramEnd"/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«Узнай, чей лист»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081165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081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рассказа В.Бианки «Лесные происшествия»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874D4F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ЛЭП бука «Весна»</w:t>
            </w:r>
          </w:p>
        </w:tc>
      </w:tr>
      <w:tr w:rsidR="00C7103C" w:rsidTr="00260F79">
        <w:trPr>
          <w:trHeight w:val="69"/>
        </w:trPr>
        <w:tc>
          <w:tcPr>
            <w:tcW w:w="53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64" w:type="dxa"/>
          </w:tcPr>
          <w:p w:rsidR="00C7103C" w:rsidRPr="00DB3B34" w:rsidRDefault="00C7103C" w:rsidP="00260F7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DB3B3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B3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 – наше богатство и краса, береги свои леса»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DB3B34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загадок о животных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DB3B34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DB3B3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«Экологический светофор»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DB3B34" w:rsidRDefault="00C7103C" w:rsidP="00260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Лото «Дары природы» </w:t>
            </w:r>
          </w:p>
        </w:tc>
      </w:tr>
      <w:tr w:rsidR="00C7103C" w:rsidTr="00260F79">
        <w:trPr>
          <w:trHeight w:val="67"/>
        </w:trPr>
        <w:tc>
          <w:tcPr>
            <w:tcW w:w="53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7103C" w:rsidRPr="006C4366" w:rsidRDefault="00C7103C" w:rsidP="00260F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4" w:type="dxa"/>
          </w:tcPr>
          <w:p w:rsidR="00C7103C" w:rsidRPr="00DB3B34" w:rsidRDefault="00C7103C" w:rsidP="00260F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 проекта ЛЭП бук «Что такое экология»</w:t>
            </w:r>
          </w:p>
        </w:tc>
      </w:tr>
    </w:tbl>
    <w:p w:rsidR="00C7103C" w:rsidRDefault="00C7103C" w:rsidP="00C7103C"/>
    <w:p w:rsidR="00D5206A" w:rsidRDefault="00D5206A"/>
    <w:sectPr w:rsidR="00D5206A" w:rsidSect="0022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FA3"/>
    <w:multiLevelType w:val="multilevel"/>
    <w:tmpl w:val="6DA0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3C"/>
    <w:rsid w:val="00247065"/>
    <w:rsid w:val="00C7103C"/>
    <w:rsid w:val="00D5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7030A0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7103C"/>
  </w:style>
  <w:style w:type="table" w:styleId="a3">
    <w:name w:val="Table Grid"/>
    <w:basedOn w:val="a1"/>
    <w:uiPriority w:val="59"/>
    <w:rsid w:val="00C710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2020-11-22T19:14:00Z</dcterms:created>
  <dcterms:modified xsi:type="dcterms:W3CDTF">2020-11-22T19:15:00Z</dcterms:modified>
</cp:coreProperties>
</file>