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D" w:rsidRPr="00667F20" w:rsidRDefault="00CC6E7D" w:rsidP="00CC6E7D">
      <w:pPr>
        <w:pStyle w:val="a4"/>
        <w:jc w:val="center"/>
        <w:rPr>
          <w:rFonts w:ascii="Times New Roman" w:hAnsi="Times New Roman" w:cs="Times New Roman"/>
        </w:rPr>
      </w:pPr>
    </w:p>
    <w:p w:rsidR="00CC6E7D" w:rsidRDefault="00CC6E7D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C6E7D" w:rsidRDefault="00CC6E7D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CC6E7D" w:rsidRDefault="00CC6E7D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CC6E7D" w:rsidRDefault="00CC6E7D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1E44F9" w:rsidRDefault="001E44F9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1E44F9" w:rsidRDefault="001E44F9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CC6E7D" w:rsidRPr="00B61006" w:rsidRDefault="00C37175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B61006">
        <w:rPr>
          <w:b/>
          <w:bCs/>
          <w:color w:val="000000"/>
          <w:sz w:val="28"/>
          <w:szCs w:val="28"/>
        </w:rPr>
        <w:t xml:space="preserve">Эссе </w:t>
      </w:r>
    </w:p>
    <w:p w:rsidR="001E4170" w:rsidRPr="00B61006" w:rsidRDefault="001E4170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61006">
        <w:rPr>
          <w:b/>
          <w:sz w:val="28"/>
          <w:szCs w:val="28"/>
        </w:rPr>
        <w:t>«Модернизация российского образования: вчера, сегодня, завтра»</w:t>
      </w:r>
    </w:p>
    <w:bookmarkEnd w:id="0"/>
    <w:p w:rsidR="001E4170" w:rsidRPr="00B61006" w:rsidRDefault="001E4170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C6E7D" w:rsidRPr="00B61006" w:rsidRDefault="00CC6E7D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C6E7D" w:rsidRPr="00B61006" w:rsidRDefault="00CC6E7D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C6E7D" w:rsidRPr="00B61006" w:rsidRDefault="00CC6E7D" w:rsidP="00CC6E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CC6E7D" w:rsidRPr="00B61006" w:rsidRDefault="00CC6E7D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E4170" w:rsidRPr="00B61006" w:rsidRDefault="001E4170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E4170" w:rsidRPr="00B61006" w:rsidRDefault="001E4170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E4170" w:rsidRPr="00B61006" w:rsidRDefault="001E4170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E4170" w:rsidRPr="00B61006" w:rsidRDefault="001E4170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E4170" w:rsidRPr="00B61006" w:rsidRDefault="001E4170" w:rsidP="00CC6E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37175" w:rsidRPr="00B61006" w:rsidRDefault="00B61006" w:rsidP="00B61006">
      <w:pPr>
        <w:pStyle w:val="a6"/>
        <w:tabs>
          <w:tab w:val="left" w:pos="0"/>
        </w:tabs>
        <w:spacing w:line="360" w:lineRule="auto"/>
        <w:ind w:left="426" w:right="850"/>
        <w:rPr>
          <w:b/>
          <w:bCs/>
          <w:sz w:val="24"/>
          <w:szCs w:val="24"/>
          <w:u w:val="single"/>
        </w:rPr>
      </w:pPr>
      <w:r w:rsidRPr="00B61006">
        <w:rPr>
          <w:b/>
          <w:bCs/>
          <w:color w:val="000000"/>
        </w:rPr>
        <w:t xml:space="preserve">                                                                 </w:t>
      </w:r>
      <w:r w:rsidR="00CC6E7D" w:rsidRPr="00B61006">
        <w:rPr>
          <w:b/>
          <w:bCs/>
          <w:color w:val="000000"/>
          <w:sz w:val="24"/>
          <w:szCs w:val="24"/>
        </w:rPr>
        <w:t>Выполн</w:t>
      </w:r>
      <w:r w:rsidR="005A61AB" w:rsidRPr="00B61006">
        <w:rPr>
          <w:b/>
          <w:bCs/>
          <w:color w:val="000000"/>
          <w:sz w:val="24"/>
          <w:szCs w:val="24"/>
        </w:rPr>
        <w:t>ил</w:t>
      </w:r>
      <w:r w:rsidRPr="00B61006">
        <w:rPr>
          <w:b/>
          <w:bCs/>
          <w:color w:val="000000"/>
          <w:sz w:val="24"/>
          <w:szCs w:val="24"/>
        </w:rPr>
        <w:t>а</w:t>
      </w:r>
      <w:r w:rsidR="005A61AB" w:rsidRPr="00B61006">
        <w:rPr>
          <w:b/>
          <w:bCs/>
          <w:color w:val="000000"/>
          <w:sz w:val="24"/>
          <w:szCs w:val="24"/>
        </w:rPr>
        <w:t>:</w:t>
      </w:r>
    </w:p>
    <w:p w:rsidR="00B61006" w:rsidRPr="00B61006" w:rsidRDefault="00B61006" w:rsidP="00B61006">
      <w:pPr>
        <w:pStyle w:val="a6"/>
        <w:spacing w:line="216" w:lineRule="auto"/>
        <w:ind w:left="8505" w:hanging="2409"/>
        <w:jc w:val="left"/>
        <w:rPr>
          <w:sz w:val="24"/>
          <w:szCs w:val="24"/>
        </w:rPr>
      </w:pPr>
      <w:r w:rsidRPr="00B61006">
        <w:rPr>
          <w:sz w:val="24"/>
          <w:szCs w:val="24"/>
        </w:rPr>
        <w:t xml:space="preserve">Вагнер Ольга Юрьевна, </w:t>
      </w:r>
    </w:p>
    <w:p w:rsidR="00C37175" w:rsidRPr="00B61006" w:rsidRDefault="00B61006" w:rsidP="00B61006">
      <w:pPr>
        <w:pStyle w:val="a6"/>
        <w:spacing w:line="216" w:lineRule="auto"/>
        <w:ind w:left="8505" w:hanging="2409"/>
        <w:jc w:val="left"/>
        <w:rPr>
          <w:sz w:val="24"/>
          <w:szCs w:val="24"/>
        </w:rPr>
      </w:pPr>
      <w:r w:rsidRPr="00B61006">
        <w:rPr>
          <w:sz w:val="24"/>
          <w:szCs w:val="24"/>
        </w:rPr>
        <w:t>учитель информатики</w:t>
      </w:r>
    </w:p>
    <w:p w:rsidR="00B61006" w:rsidRPr="00B61006" w:rsidRDefault="00B61006" w:rsidP="00B61006">
      <w:pPr>
        <w:pStyle w:val="a6"/>
        <w:spacing w:line="216" w:lineRule="auto"/>
        <w:ind w:left="8505" w:hanging="2409"/>
        <w:jc w:val="left"/>
        <w:rPr>
          <w:sz w:val="24"/>
          <w:szCs w:val="24"/>
        </w:rPr>
      </w:pPr>
      <w:r w:rsidRPr="00B61006">
        <w:rPr>
          <w:sz w:val="24"/>
          <w:szCs w:val="24"/>
        </w:rPr>
        <w:t>МОУ «Гимназия г. Надыма»</w:t>
      </w:r>
    </w:p>
    <w:p w:rsidR="005A61AB" w:rsidRPr="00295044" w:rsidRDefault="005A61AB" w:rsidP="005A61AB">
      <w:pPr>
        <w:pStyle w:val="a6"/>
        <w:spacing w:line="216" w:lineRule="auto"/>
        <w:ind w:left="4248" w:hanging="846"/>
        <w:rPr>
          <w:rFonts w:ascii="Bookman Old Style" w:hAnsi="Bookman Old Style" w:cs="Bookman Old Style"/>
          <w:sz w:val="20"/>
          <w:szCs w:val="20"/>
        </w:rPr>
      </w:pPr>
    </w:p>
    <w:p w:rsidR="005A61AB" w:rsidRDefault="005A61AB" w:rsidP="005A61AB">
      <w:pPr>
        <w:pStyle w:val="a6"/>
        <w:spacing w:line="216" w:lineRule="auto"/>
        <w:ind w:left="4248" w:hanging="846"/>
        <w:rPr>
          <w:rFonts w:ascii="Bookman Old Style" w:hAnsi="Bookman Old Style" w:cs="Bookman Old Style"/>
          <w:sz w:val="16"/>
          <w:szCs w:val="16"/>
        </w:rPr>
      </w:pPr>
    </w:p>
    <w:p w:rsidR="00CC6E7D" w:rsidRDefault="00CC6E7D" w:rsidP="001E4170">
      <w:pPr>
        <w:pStyle w:val="a3"/>
        <w:shd w:val="clear" w:color="auto" w:fill="FFFFFF"/>
        <w:tabs>
          <w:tab w:val="left" w:pos="6150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1E4170" w:rsidRDefault="001E4170" w:rsidP="00E5552B">
      <w:pPr>
        <w:pStyle w:val="a3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CC6E7D" w:rsidRDefault="00CC6E7D" w:rsidP="001E4170">
      <w:pPr>
        <w:pStyle w:val="a3"/>
        <w:shd w:val="clear" w:color="auto" w:fill="FFFFFF"/>
        <w:tabs>
          <w:tab w:val="left" w:pos="6150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</w:t>
      </w:r>
    </w:p>
    <w:p w:rsidR="001E4170" w:rsidRDefault="001E4170" w:rsidP="001E4170">
      <w:pPr>
        <w:pStyle w:val="a3"/>
        <w:shd w:val="clear" w:color="auto" w:fill="FFFFFF"/>
        <w:tabs>
          <w:tab w:val="left" w:pos="6150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C6E7D" w:rsidRDefault="00CC6E7D" w:rsidP="00CC6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8CC" w:rsidRDefault="00295044" w:rsidP="0029504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208CC" w:rsidRDefault="009208CC" w:rsidP="007B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D6">
        <w:rPr>
          <w:rFonts w:ascii="Times New Roman" w:hAnsi="Times New Roman" w:cs="Times New Roman"/>
          <w:sz w:val="28"/>
          <w:szCs w:val="28"/>
        </w:rPr>
        <w:lastRenderedPageBreak/>
        <w:t xml:space="preserve">В ходе своего исторического развития </w:t>
      </w:r>
      <w:r w:rsidR="00F16AD6" w:rsidRPr="00F16AD6">
        <w:rPr>
          <w:rFonts w:ascii="Times New Roman" w:hAnsi="Times New Roman" w:cs="Times New Roman"/>
          <w:sz w:val="28"/>
          <w:szCs w:val="28"/>
        </w:rPr>
        <w:t>российское</w:t>
      </w:r>
      <w:r w:rsidRPr="00F16AD6">
        <w:rPr>
          <w:rFonts w:ascii="Times New Roman" w:hAnsi="Times New Roman" w:cs="Times New Roman"/>
          <w:sz w:val="28"/>
          <w:szCs w:val="28"/>
        </w:rPr>
        <w:t xml:space="preserve"> образование неоднократно подвергалось</w:t>
      </w:r>
      <w:r w:rsidR="00F16AD6" w:rsidRPr="00F16AD6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Pr="00F16AD6">
        <w:rPr>
          <w:rFonts w:ascii="Times New Roman" w:hAnsi="Times New Roman" w:cs="Times New Roman"/>
          <w:sz w:val="28"/>
          <w:szCs w:val="28"/>
        </w:rPr>
        <w:t xml:space="preserve"> реформам, в разной степени и в различных аспектах менявшим его направ</w:t>
      </w:r>
      <w:r w:rsidRPr="00F16AD6">
        <w:rPr>
          <w:rFonts w:ascii="Times New Roman" w:hAnsi="Times New Roman" w:cs="Times New Roman"/>
          <w:sz w:val="28"/>
          <w:szCs w:val="28"/>
        </w:rPr>
        <w:softHyphen/>
        <w:t>ленность, содержание,</w:t>
      </w:r>
      <w:r w:rsidR="00F16AD6" w:rsidRPr="00F16AD6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F16AD6">
        <w:rPr>
          <w:rFonts w:ascii="Times New Roman" w:hAnsi="Times New Roman" w:cs="Times New Roman"/>
          <w:sz w:val="28"/>
          <w:szCs w:val="28"/>
        </w:rPr>
        <w:t xml:space="preserve"> структуру. </w:t>
      </w:r>
      <w:r w:rsidR="00F16AD6" w:rsidRPr="00F16AD6">
        <w:rPr>
          <w:rFonts w:ascii="Times New Roman" w:hAnsi="Times New Roman" w:cs="Times New Roman"/>
          <w:sz w:val="28"/>
          <w:szCs w:val="28"/>
        </w:rPr>
        <w:t>Сегодня в нашей стране</w:t>
      </w:r>
      <w:r w:rsidRPr="00F16AD6">
        <w:rPr>
          <w:rFonts w:ascii="Times New Roman" w:hAnsi="Times New Roman" w:cs="Times New Roman"/>
          <w:sz w:val="28"/>
          <w:szCs w:val="28"/>
        </w:rPr>
        <w:t xml:space="preserve"> разворачивается сложный процесс выработки новой стратегии развития российского образования, которая позволила бы сохранить преимущества традиционного российского образования, обеспечив ему в то же время конкурентоспособность в современном мире.</w:t>
      </w:r>
    </w:p>
    <w:p w:rsidR="007B175C" w:rsidRDefault="008B0119" w:rsidP="007B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E1">
        <w:rPr>
          <w:rFonts w:eastAsia="Arial Unicode MS"/>
          <w:i/>
        </w:rPr>
        <w:t xml:space="preserve">          </w:t>
      </w:r>
      <w:r w:rsidRPr="008B0119">
        <w:rPr>
          <w:rFonts w:ascii="Times New Roman" w:hAnsi="Times New Roman" w:cs="Times New Roman"/>
          <w:sz w:val="28"/>
          <w:szCs w:val="28"/>
        </w:rPr>
        <w:t xml:space="preserve">В условиях модернизации современного образования на смену традиционной педагогике приходит новая, </w:t>
      </w:r>
      <w:r>
        <w:rPr>
          <w:rFonts w:ascii="Times New Roman" w:hAnsi="Times New Roman" w:cs="Times New Roman"/>
          <w:sz w:val="28"/>
          <w:szCs w:val="28"/>
        </w:rPr>
        <w:t>направленная</w:t>
      </w:r>
      <w:r w:rsidRPr="008B0119">
        <w:rPr>
          <w:rFonts w:ascii="Times New Roman" w:hAnsi="Times New Roman" w:cs="Times New Roman"/>
          <w:sz w:val="28"/>
          <w:szCs w:val="28"/>
        </w:rPr>
        <w:t xml:space="preserve"> на конкретного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8B0119">
        <w:rPr>
          <w:rFonts w:ascii="Times New Roman" w:hAnsi="Times New Roman" w:cs="Times New Roman"/>
          <w:sz w:val="28"/>
          <w:szCs w:val="28"/>
        </w:rPr>
        <w:t xml:space="preserve">, для которого учеба должна быть </w:t>
      </w:r>
      <w:r>
        <w:rPr>
          <w:rFonts w:ascii="Times New Roman" w:hAnsi="Times New Roman" w:cs="Times New Roman"/>
          <w:sz w:val="28"/>
          <w:szCs w:val="28"/>
        </w:rPr>
        <w:t xml:space="preserve">интересным, увлекательным и </w:t>
      </w:r>
      <w:r w:rsidRPr="008B0119">
        <w:rPr>
          <w:rFonts w:ascii="Times New Roman" w:hAnsi="Times New Roman" w:cs="Times New Roman"/>
          <w:sz w:val="28"/>
          <w:szCs w:val="28"/>
        </w:rPr>
        <w:t>желанным занятием.</w:t>
      </w:r>
      <w:r w:rsidR="00D6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75C" w:rsidRDefault="004A4037" w:rsidP="004A4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hAnsi="Times New Roman" w:cs="Times New Roman"/>
          <w:sz w:val="28"/>
          <w:szCs w:val="28"/>
        </w:rPr>
        <w:t>Пожалуй, любая мама или папа с первых моментов рождения их ребенка думают о том, что их малыш чудо, что он самый умный, уникальный и лучший. Что он талант. И это действительно так.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 w:rsidRPr="004A4037">
        <w:rPr>
          <w:rFonts w:ascii="Times New Roman" w:hAnsi="Times New Roman" w:cs="Times New Roman"/>
          <w:sz w:val="28"/>
          <w:szCs w:val="28"/>
        </w:rPr>
        <w:t>ребенок  талантлив, по-своему, но</w:t>
      </w:r>
      <w:r>
        <w:rPr>
          <w:rFonts w:ascii="Times New Roman" w:hAnsi="Times New Roman" w:cs="Times New Roman"/>
          <w:sz w:val="28"/>
          <w:szCs w:val="28"/>
        </w:rPr>
        <w:t xml:space="preserve"> все-таки </w:t>
      </w:r>
      <w:r w:rsidRPr="004A4037">
        <w:rPr>
          <w:rFonts w:ascii="Times New Roman" w:hAnsi="Times New Roman" w:cs="Times New Roman"/>
          <w:sz w:val="28"/>
          <w:szCs w:val="28"/>
        </w:rPr>
        <w:t xml:space="preserve"> талантлив.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5C" w:rsidRPr="004A4037">
        <w:rPr>
          <w:rFonts w:ascii="Times New Roman" w:hAnsi="Times New Roman" w:cs="Times New Roman"/>
          <w:sz w:val="28"/>
          <w:szCs w:val="28"/>
        </w:rPr>
        <w:t xml:space="preserve">Талант ребенка похож на жемчужину, заключенную в раковине. Иногда раковины бывают, открыты, и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="007B175C" w:rsidRPr="004A4037">
        <w:rPr>
          <w:rFonts w:ascii="Times New Roman" w:hAnsi="Times New Roman" w:cs="Times New Roman"/>
          <w:sz w:val="28"/>
          <w:szCs w:val="28"/>
        </w:rPr>
        <w:t xml:space="preserve"> талант очевиден: он прекрасно рисует, поет, сочиняет стихи, складывает числа. Нужно очень постараться, чтоб не заметить </w:t>
      </w:r>
      <w:proofErr w:type="gramStart"/>
      <w:r w:rsidR="007B175C" w:rsidRPr="004A4037">
        <w:rPr>
          <w:rFonts w:ascii="Times New Roman" w:hAnsi="Times New Roman" w:cs="Times New Roman"/>
          <w:sz w:val="28"/>
          <w:szCs w:val="28"/>
        </w:rPr>
        <w:t>очевидного</w:t>
      </w:r>
      <w:proofErr w:type="gramEnd"/>
      <w:r w:rsidR="007B175C" w:rsidRPr="004A4037">
        <w:rPr>
          <w:rFonts w:ascii="Times New Roman" w:hAnsi="Times New Roman" w:cs="Times New Roman"/>
          <w:sz w:val="28"/>
          <w:szCs w:val="28"/>
        </w:rPr>
        <w:t xml:space="preserve"> - этот ребенок - талант. Таких детей очень мало. </w:t>
      </w:r>
      <w:r w:rsidR="007B175C" w:rsidRPr="004A4037">
        <w:rPr>
          <w:rFonts w:ascii="Times New Roman" w:hAnsi="Times New Roman" w:cs="Times New Roman"/>
          <w:sz w:val="28"/>
          <w:szCs w:val="28"/>
          <w:lang w:eastAsia="ru-RU"/>
        </w:rPr>
        <w:t>Но от природы каждый ребенок чем-то одарен. Одарённость—от слова «дар». Вот эту одаренность и необходимо увидеть и воспитать.</w:t>
      </w:r>
    </w:p>
    <w:p w:rsidR="004A4037" w:rsidRPr="004A4037" w:rsidRDefault="004A4037" w:rsidP="00F0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037">
        <w:rPr>
          <w:rFonts w:ascii="Times New Roman" w:hAnsi="Times New Roman" w:cs="Times New Roman"/>
          <w:sz w:val="28"/>
          <w:szCs w:val="28"/>
        </w:rPr>
        <w:t xml:space="preserve">В рамках приоритетного национального проекта «Образование» уже существует программа поддержки талантливой молодежи. 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4A4037">
        <w:rPr>
          <w:rFonts w:ascii="Times New Roman" w:hAnsi="Times New Roman" w:cs="Times New Roman"/>
          <w:sz w:val="28"/>
          <w:szCs w:val="28"/>
        </w:rPr>
        <w:t>в этом контексте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4037">
        <w:rPr>
          <w:rFonts w:ascii="Times New Roman" w:hAnsi="Times New Roman" w:cs="Times New Roman"/>
          <w:sz w:val="28"/>
          <w:szCs w:val="28"/>
        </w:rPr>
        <w:t xml:space="preserve"> делать </w:t>
      </w:r>
      <w:r>
        <w:rPr>
          <w:rFonts w:ascii="Times New Roman" w:hAnsi="Times New Roman" w:cs="Times New Roman"/>
          <w:sz w:val="28"/>
          <w:szCs w:val="28"/>
        </w:rPr>
        <w:t>педагог и школа</w:t>
      </w:r>
      <w:r w:rsidRPr="004A40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37">
        <w:rPr>
          <w:rFonts w:ascii="Times New Roman" w:hAnsi="Times New Roman" w:cs="Times New Roman"/>
          <w:sz w:val="28"/>
          <w:szCs w:val="28"/>
        </w:rPr>
        <w:t xml:space="preserve">Главное - нужно не </w:t>
      </w:r>
      <w:proofErr w:type="gramStart"/>
      <w:r w:rsidRPr="004A4037">
        <w:rPr>
          <w:rFonts w:ascii="Times New Roman" w:hAnsi="Times New Roman" w:cs="Times New Roman"/>
          <w:sz w:val="28"/>
          <w:szCs w:val="28"/>
        </w:rPr>
        <w:t>мешать одаренным детям проявлять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талант</w:t>
      </w:r>
      <w:r w:rsidRPr="004A4037">
        <w:rPr>
          <w:rFonts w:ascii="Times New Roman" w:hAnsi="Times New Roman" w:cs="Times New Roman"/>
          <w:sz w:val="28"/>
          <w:szCs w:val="28"/>
        </w:rPr>
        <w:t xml:space="preserve">. Понимающие педагоги  так и поступают: они или не сильно загружают таких детей работой, или предлагают им индивидуальные задания, в которых те могут проявить себя несколько лучше. Кроме того, педагоги помогают им участвовать в </w:t>
      </w:r>
      <w:r w:rsidRPr="004A4037">
        <w:rPr>
          <w:rFonts w:ascii="Times New Roman" w:hAnsi="Times New Roman" w:cs="Times New Roman"/>
          <w:sz w:val="28"/>
          <w:szCs w:val="28"/>
        </w:rPr>
        <w:lastRenderedPageBreak/>
        <w:t>олимпиадах, научно-практических конференциях и в целом сопровождают работу по развитию талантов ученика.</w:t>
      </w:r>
    </w:p>
    <w:p w:rsidR="00A225B8" w:rsidRDefault="00F06C58" w:rsidP="00A22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58">
        <w:rPr>
          <w:rFonts w:ascii="Times New Roman" w:hAnsi="Times New Roman" w:cs="Times New Roman"/>
          <w:sz w:val="28"/>
          <w:szCs w:val="28"/>
        </w:rPr>
        <w:t>Что же касается уклада школы, то он в свою очередь должен быть</w:t>
      </w:r>
      <w:r w:rsidR="00A551A2" w:rsidRPr="00F06C58">
        <w:rPr>
          <w:rFonts w:ascii="Times New Roman" w:hAnsi="Times New Roman" w:cs="Times New Roman"/>
          <w:sz w:val="28"/>
          <w:szCs w:val="28"/>
        </w:rPr>
        <w:t xml:space="preserve"> направлен на поддержку и развитие талантов не только по школьным предметам, что действительно делается, но и по внеурочным видам деятельности, где ребята могут себя проявить</w:t>
      </w:r>
      <w:r w:rsidRPr="00F06C58">
        <w:rPr>
          <w:rFonts w:ascii="Times New Roman" w:hAnsi="Times New Roman" w:cs="Times New Roman"/>
          <w:sz w:val="28"/>
          <w:szCs w:val="28"/>
        </w:rPr>
        <w:t>.</w:t>
      </w:r>
      <w:r w:rsidR="00A225B8">
        <w:rPr>
          <w:rFonts w:ascii="Times New Roman" w:hAnsi="Times New Roman" w:cs="Times New Roman"/>
          <w:sz w:val="28"/>
          <w:szCs w:val="28"/>
        </w:rPr>
        <w:t xml:space="preserve"> Они</w:t>
      </w:r>
      <w:r w:rsidR="00A225B8" w:rsidRPr="00A225B8">
        <w:rPr>
          <w:rFonts w:ascii="Times New Roman" w:hAnsi="Times New Roman" w:cs="Times New Roman"/>
          <w:sz w:val="28"/>
          <w:szCs w:val="28"/>
        </w:rPr>
        <w:t xml:space="preserve">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</w:t>
      </w:r>
      <w:r w:rsidR="00A225B8">
        <w:rPr>
          <w:rFonts w:ascii="Times New Roman" w:hAnsi="Times New Roman" w:cs="Times New Roman"/>
          <w:sz w:val="28"/>
          <w:szCs w:val="28"/>
        </w:rPr>
        <w:t>свои</w:t>
      </w:r>
      <w:r w:rsidR="00A225B8" w:rsidRPr="00A225B8">
        <w:rPr>
          <w:rFonts w:ascii="Times New Roman" w:hAnsi="Times New Roman" w:cs="Times New Roman"/>
          <w:sz w:val="28"/>
          <w:szCs w:val="28"/>
        </w:rPr>
        <w:t xml:space="preserve"> мысли, уметь </w:t>
      </w:r>
      <w:r w:rsidR="00A225B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225B8" w:rsidRPr="00A225B8">
        <w:rPr>
          <w:rFonts w:ascii="Times New Roman" w:hAnsi="Times New Roman" w:cs="Times New Roman"/>
          <w:sz w:val="28"/>
          <w:szCs w:val="28"/>
        </w:rPr>
        <w:t>принимать решения и помогать друг другу, формулировать интересы и осознавать</w:t>
      </w:r>
      <w:r w:rsidR="00A225B8">
        <w:rPr>
          <w:rFonts w:ascii="Times New Roman" w:hAnsi="Times New Roman" w:cs="Times New Roman"/>
          <w:sz w:val="28"/>
          <w:szCs w:val="28"/>
        </w:rPr>
        <w:t xml:space="preserve"> свои</w:t>
      </w:r>
      <w:r w:rsidR="00A225B8" w:rsidRPr="00A225B8">
        <w:rPr>
          <w:rFonts w:ascii="Times New Roman" w:hAnsi="Times New Roman" w:cs="Times New Roman"/>
          <w:sz w:val="28"/>
          <w:szCs w:val="28"/>
        </w:rPr>
        <w:t xml:space="preserve"> возможности.</w:t>
      </w:r>
    </w:p>
    <w:p w:rsidR="00DE575E" w:rsidRDefault="0095493B" w:rsidP="00DE575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493B">
        <w:rPr>
          <w:rStyle w:val="c3"/>
          <w:color w:val="000000"/>
          <w:sz w:val="28"/>
          <w:szCs w:val="28"/>
        </w:rPr>
        <w:t>Особое внимание должно быть уделено созданию условий для полноценного включения в образователь</w:t>
      </w:r>
      <w:r>
        <w:rPr>
          <w:rStyle w:val="c3"/>
          <w:color w:val="000000"/>
          <w:sz w:val="28"/>
          <w:szCs w:val="28"/>
        </w:rPr>
        <w:t xml:space="preserve">ный процесс </w:t>
      </w:r>
      <w:r w:rsidRPr="0095493B">
        <w:rPr>
          <w:rStyle w:val="c3"/>
          <w:color w:val="000000"/>
          <w:sz w:val="28"/>
          <w:szCs w:val="28"/>
        </w:rPr>
        <w:t>и успешной социализации детей с ограниченными возможностями здоровья.</w:t>
      </w:r>
      <w:r w:rsidR="00DE575E">
        <w:rPr>
          <w:rStyle w:val="c3"/>
          <w:color w:val="000000"/>
          <w:sz w:val="28"/>
          <w:szCs w:val="28"/>
        </w:rPr>
        <w:t xml:space="preserve"> З</w:t>
      </w:r>
      <w:r w:rsidR="00DE575E">
        <w:rPr>
          <w:color w:val="000000"/>
          <w:sz w:val="28"/>
          <w:szCs w:val="28"/>
          <w:shd w:val="clear" w:color="auto" w:fill="FFFFFF"/>
        </w:rPr>
        <w:t>адача школы - научить такого ребенка быть здоровым. Занятия вместе со здоровыми  детьми помогут развитию коммуникативных способностей, социальной адаптации и развитию творческих возможностей.</w:t>
      </w:r>
    </w:p>
    <w:p w:rsidR="00DE575E" w:rsidRDefault="00DE575E" w:rsidP="00DE575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Инклюзия в образовании – это следующая ступень развития нашего общества, подразумевающая постепенное изменение системы образования в целом. Ценность каждого человека не зависит от его способностей и достижений. Дети должны иметь возможность и содержательное основание полностью доверять педагогу. Они уверены в том, что педагог никогда не ошибается. Так оно и должно быть. </w:t>
      </w:r>
    </w:p>
    <w:p w:rsidR="001B4889" w:rsidRDefault="001B4889" w:rsidP="00DE575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Школе сегодня </w:t>
      </w:r>
      <w:r w:rsidR="00DE575E">
        <w:rPr>
          <w:color w:val="000000"/>
          <w:sz w:val="28"/>
          <w:szCs w:val="28"/>
        </w:rPr>
        <w:t xml:space="preserve">нужны </w:t>
      </w:r>
      <w:r w:rsidR="0095493B" w:rsidRPr="00287EF1">
        <w:rPr>
          <w:rStyle w:val="c3"/>
          <w:color w:val="000000"/>
          <w:sz w:val="28"/>
          <w:szCs w:val="28"/>
        </w:rPr>
        <w:t>педагоги, которые  владею</w:t>
      </w:r>
      <w:r w:rsidR="00DE575E">
        <w:rPr>
          <w:rStyle w:val="c3"/>
          <w:color w:val="000000"/>
          <w:sz w:val="28"/>
          <w:szCs w:val="28"/>
        </w:rPr>
        <w:t>т</w:t>
      </w:r>
      <w:r w:rsidR="0095493B" w:rsidRPr="00287EF1">
        <w:rPr>
          <w:rStyle w:val="c3"/>
          <w:color w:val="000000"/>
          <w:sz w:val="28"/>
          <w:szCs w:val="28"/>
        </w:rPr>
        <w:t xml:space="preserve"> психолого-педагогическими знаниями и понимаю</w:t>
      </w:r>
      <w:r w:rsidR="00DE575E">
        <w:rPr>
          <w:rStyle w:val="c3"/>
          <w:color w:val="000000"/>
          <w:sz w:val="28"/>
          <w:szCs w:val="28"/>
        </w:rPr>
        <w:t>т</w:t>
      </w:r>
      <w:r w:rsidR="0095493B" w:rsidRPr="00287EF1">
        <w:rPr>
          <w:rStyle w:val="c3"/>
          <w:color w:val="000000"/>
          <w:sz w:val="28"/>
          <w:szCs w:val="28"/>
        </w:rPr>
        <w:t xml:space="preserve"> особенности развития школьников, так и являющиеся профессионалами в других областях деятельности, способные </w:t>
      </w:r>
      <w:r>
        <w:rPr>
          <w:rStyle w:val="c3"/>
          <w:color w:val="000000"/>
          <w:sz w:val="28"/>
          <w:szCs w:val="28"/>
        </w:rPr>
        <w:t>прийти на помощь ребенку в любом сложном для него вопросе</w:t>
      </w:r>
      <w:r w:rsidR="0095493B" w:rsidRPr="00287EF1">
        <w:rPr>
          <w:rStyle w:val="c3"/>
          <w:color w:val="000000"/>
          <w:sz w:val="28"/>
          <w:szCs w:val="28"/>
        </w:rPr>
        <w:t xml:space="preserve">. </w:t>
      </w:r>
    </w:p>
    <w:p w:rsidR="005A1255" w:rsidRDefault="0095493B" w:rsidP="00DE575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7EF1">
        <w:rPr>
          <w:rStyle w:val="c3"/>
          <w:color w:val="000000"/>
          <w:sz w:val="28"/>
          <w:szCs w:val="28"/>
        </w:rPr>
        <w:t xml:space="preserve">Как следствие, организованная школьная действительность требует иной школьной </w:t>
      </w:r>
      <w:proofErr w:type="gramStart"/>
      <w:r w:rsidRPr="00287EF1">
        <w:rPr>
          <w:rStyle w:val="c3"/>
          <w:color w:val="000000"/>
          <w:sz w:val="28"/>
          <w:szCs w:val="28"/>
        </w:rPr>
        <w:t>инфраструктуры</w:t>
      </w:r>
      <w:proofErr w:type="gramEnd"/>
      <w:r w:rsidR="005A1255">
        <w:rPr>
          <w:rStyle w:val="c3"/>
          <w:color w:val="000000"/>
          <w:sz w:val="28"/>
          <w:szCs w:val="28"/>
        </w:rPr>
        <w:t xml:space="preserve"> так как она</w:t>
      </w:r>
      <w:r w:rsidR="005A1255" w:rsidRPr="005A1255">
        <w:t xml:space="preserve"> </w:t>
      </w:r>
      <w:r w:rsidR="005A1255" w:rsidRPr="005A1255">
        <w:rPr>
          <w:sz w:val="28"/>
          <w:szCs w:val="28"/>
        </w:rPr>
        <w:t>способствует организации и успешной реализации учебно-воспитательного процесса</w:t>
      </w:r>
      <w:r w:rsidR="005A1255" w:rsidRPr="005A1255">
        <w:t xml:space="preserve">. </w:t>
      </w:r>
      <w:r w:rsidR="005A1255" w:rsidRPr="005A1255">
        <w:rPr>
          <w:sz w:val="28"/>
        </w:rPr>
        <w:t xml:space="preserve">Школьное </w:t>
      </w:r>
      <w:r w:rsidR="005A1255" w:rsidRPr="005A1255">
        <w:rPr>
          <w:sz w:val="28"/>
        </w:rPr>
        <w:lastRenderedPageBreak/>
        <w:t xml:space="preserve">пространство должно быть функционально и эстетически грамотно оформлено, должно обеспечивать физическую и психологическую безопасность, не должно содержать рисков для здоровья. </w:t>
      </w:r>
      <w:r w:rsidR="005A1255" w:rsidRPr="005A1255">
        <w:rPr>
          <w:sz w:val="28"/>
          <w:szCs w:val="28"/>
        </w:rPr>
        <w:t xml:space="preserve">Неотъемлемой частью методической составляющей инфраструктуры школы является кабинет учителя. Сегодня урок не должен быть ограничен учебником по предмету, классной доской и </w:t>
      </w:r>
      <w:r w:rsidR="005A1255">
        <w:rPr>
          <w:sz w:val="28"/>
          <w:szCs w:val="28"/>
        </w:rPr>
        <w:t>педагогом</w:t>
      </w:r>
      <w:r w:rsidR="005A1255" w:rsidRPr="005A1255">
        <w:rPr>
          <w:sz w:val="28"/>
          <w:szCs w:val="28"/>
        </w:rPr>
        <w:t xml:space="preserve">. </w:t>
      </w:r>
    </w:p>
    <w:p w:rsidR="005A1255" w:rsidRPr="005A1255" w:rsidRDefault="005A1255" w:rsidP="00950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55">
        <w:rPr>
          <w:rFonts w:ascii="Times New Roman" w:hAnsi="Times New Roman" w:cs="Times New Roman"/>
          <w:sz w:val="28"/>
          <w:szCs w:val="28"/>
        </w:rPr>
        <w:t xml:space="preserve"> «Российская школа не должна быть ветхой и в прямом, и в переносном смысле» – эти слова президента страны, по сути, касаются не только необходимости создания современной инфраструктуры школ с оборудованными медпунктами, столовыми, спортзалами, </w:t>
      </w:r>
      <w:proofErr w:type="spellStart"/>
      <w:r w:rsidRPr="005A1255">
        <w:rPr>
          <w:rFonts w:ascii="Times New Roman" w:hAnsi="Times New Roman" w:cs="Times New Roman"/>
          <w:sz w:val="28"/>
          <w:szCs w:val="28"/>
        </w:rPr>
        <w:t>медиацентрами</w:t>
      </w:r>
      <w:proofErr w:type="spellEnd"/>
      <w:r w:rsidR="001A447A">
        <w:rPr>
          <w:rFonts w:ascii="Times New Roman" w:hAnsi="Times New Roman" w:cs="Times New Roman"/>
          <w:sz w:val="28"/>
          <w:szCs w:val="28"/>
        </w:rPr>
        <w:t xml:space="preserve"> и библиотеками</w:t>
      </w:r>
      <w:r w:rsidRPr="005A1255">
        <w:rPr>
          <w:rFonts w:ascii="Times New Roman" w:hAnsi="Times New Roman" w:cs="Times New Roman"/>
          <w:sz w:val="28"/>
          <w:szCs w:val="28"/>
        </w:rPr>
        <w:t>, лабораториями, но и выдвигают новые принципы работы</w:t>
      </w:r>
      <w:r w:rsidR="001A447A">
        <w:rPr>
          <w:rFonts w:ascii="Times New Roman" w:hAnsi="Times New Roman" w:cs="Times New Roman"/>
          <w:sz w:val="28"/>
          <w:szCs w:val="28"/>
        </w:rPr>
        <w:t>.</w:t>
      </w:r>
    </w:p>
    <w:p w:rsidR="00950015" w:rsidRPr="00950015" w:rsidRDefault="00295044" w:rsidP="00950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15">
        <w:rPr>
          <w:rFonts w:ascii="Times New Roman" w:hAnsi="Times New Roman" w:cs="Times New Roman"/>
          <w:sz w:val="28"/>
          <w:szCs w:val="28"/>
        </w:rPr>
        <w:tab/>
        <w:t xml:space="preserve"> Модернизация неизбежна, она необходима для обеспечения качества образования, важно помнить о том, в чьих интересах она должна проводиться. </w:t>
      </w:r>
      <w:r w:rsidR="00950015" w:rsidRPr="00950015">
        <w:rPr>
          <w:rFonts w:ascii="Times New Roman" w:hAnsi="Times New Roman" w:cs="Times New Roman"/>
          <w:sz w:val="28"/>
          <w:szCs w:val="28"/>
        </w:rPr>
        <w:t xml:space="preserve">Работа педагога – это постоянное саморазвитие, самообразование, посещение различных семинаров, курсов, мастер-классов. И конечно хочется верить, что никогда не прекратится процесс совершенствования, что педагоги не устанут расти над собой, отдавая своё сердце детям, ведь дети – это наше будущее, и от нас зависит, каким оно будет! </w:t>
      </w:r>
    </w:p>
    <w:p w:rsidR="00950015" w:rsidRDefault="00950015" w:rsidP="005B2EF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50015" w:rsidRDefault="00950015" w:rsidP="005B2EF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95044" w:rsidRPr="00304901" w:rsidRDefault="00295044" w:rsidP="005B2EF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95044" w:rsidRDefault="00295044" w:rsidP="00AD515E">
      <w:pPr>
        <w:jc w:val="center"/>
      </w:pPr>
    </w:p>
    <w:sectPr w:rsidR="00295044" w:rsidSect="00D1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7D"/>
    <w:rsid w:val="00132813"/>
    <w:rsid w:val="001A447A"/>
    <w:rsid w:val="001B4889"/>
    <w:rsid w:val="001E4170"/>
    <w:rsid w:val="001E44F9"/>
    <w:rsid w:val="001F4795"/>
    <w:rsid w:val="00295044"/>
    <w:rsid w:val="002D7CAE"/>
    <w:rsid w:val="0033238A"/>
    <w:rsid w:val="00456C69"/>
    <w:rsid w:val="004A4037"/>
    <w:rsid w:val="005A1255"/>
    <w:rsid w:val="005A61AB"/>
    <w:rsid w:val="005B2EF0"/>
    <w:rsid w:val="00601690"/>
    <w:rsid w:val="007B175C"/>
    <w:rsid w:val="007E64A6"/>
    <w:rsid w:val="008B0119"/>
    <w:rsid w:val="009208CC"/>
    <w:rsid w:val="0092766F"/>
    <w:rsid w:val="00950015"/>
    <w:rsid w:val="0095493B"/>
    <w:rsid w:val="00A225B8"/>
    <w:rsid w:val="00A551A2"/>
    <w:rsid w:val="00AD515E"/>
    <w:rsid w:val="00B61006"/>
    <w:rsid w:val="00C37175"/>
    <w:rsid w:val="00CC6E7D"/>
    <w:rsid w:val="00D31919"/>
    <w:rsid w:val="00D622B2"/>
    <w:rsid w:val="00DE575E"/>
    <w:rsid w:val="00DF2E8D"/>
    <w:rsid w:val="00E5552B"/>
    <w:rsid w:val="00F06C58"/>
    <w:rsid w:val="00F16AD6"/>
    <w:rsid w:val="00F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6E7D"/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C371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37175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4A4037"/>
    <w:rPr>
      <w:b/>
      <w:bCs/>
    </w:rPr>
  </w:style>
  <w:style w:type="paragraph" w:customStyle="1" w:styleId="c1">
    <w:name w:val="c1"/>
    <w:basedOn w:val="a"/>
    <w:rsid w:val="00A2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5B8"/>
    <w:rPr>
      <w:rFonts w:cs="Times New Roman"/>
    </w:rPr>
  </w:style>
  <w:style w:type="paragraph" w:customStyle="1" w:styleId="c0">
    <w:name w:val="c0"/>
    <w:basedOn w:val="a"/>
    <w:rsid w:val="00DE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6E7D"/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C371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37175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4A4037"/>
    <w:rPr>
      <w:b/>
      <w:bCs/>
    </w:rPr>
  </w:style>
  <w:style w:type="paragraph" w:customStyle="1" w:styleId="c1">
    <w:name w:val="c1"/>
    <w:basedOn w:val="a"/>
    <w:rsid w:val="00A2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5B8"/>
    <w:rPr>
      <w:rFonts w:cs="Times New Roman"/>
    </w:rPr>
  </w:style>
  <w:style w:type="paragraph" w:customStyle="1" w:styleId="c0">
    <w:name w:val="c0"/>
    <w:basedOn w:val="a"/>
    <w:rsid w:val="00DE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fggjyggh@outlook.com</cp:lastModifiedBy>
  <cp:revision>2</cp:revision>
  <cp:lastPrinted>2017-01-31T13:28:00Z</cp:lastPrinted>
  <dcterms:created xsi:type="dcterms:W3CDTF">2018-11-29T16:35:00Z</dcterms:created>
  <dcterms:modified xsi:type="dcterms:W3CDTF">2018-11-29T16:35:00Z</dcterms:modified>
</cp:coreProperties>
</file>