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7C" w:rsidRPr="0099447C" w:rsidRDefault="0099447C" w:rsidP="0099447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944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Антончук</w:t>
      </w:r>
      <w:proofErr w:type="spellEnd"/>
      <w:r w:rsidRPr="009944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лена Сергеевна</w:t>
      </w:r>
      <w:r w:rsidRPr="009944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99447C" w:rsidRPr="0099447C" w:rsidRDefault="0099447C" w:rsidP="0099447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944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учитель-логопед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944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МБДОУ «Новоаганский ДСКВ «Лесная сказка»</w:t>
      </w:r>
    </w:p>
    <w:p w:rsidR="0099447C" w:rsidRDefault="0099447C" w:rsidP="00E555B3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55B3" w:rsidRPr="0099447C" w:rsidRDefault="0099447C" w:rsidP="00716DF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447C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ИСПОЛЬЗОВАНИЕ ИГРОВОЙ МОТИВАЦИИ ПРИ ПРОВЕДЕНИИ ОБРАЗОВАТЕЛЬНОЙ ДЕЯТЕЛЬНОСТИ</w:t>
      </w:r>
    </w:p>
    <w:p w:rsidR="0099447C" w:rsidRDefault="0099447C" w:rsidP="00E555B3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9447C" w:rsidRPr="00716DFB" w:rsidRDefault="0099447C" w:rsidP="00E555B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DFB">
        <w:rPr>
          <w:rFonts w:ascii="Times New Roman" w:hAnsi="Times New Roman" w:cs="Times New Roman"/>
          <w:sz w:val="28"/>
          <w:szCs w:val="28"/>
          <w:lang w:eastAsia="ru-RU"/>
        </w:rPr>
        <w:t>Аннотация.</w:t>
      </w:r>
    </w:p>
    <w:p w:rsidR="00FF5A4B" w:rsidRDefault="00B81826" w:rsidP="00E555B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Успешность ребенка в обучении напрямую зависит от интереса к  познанию окружающего мира. </w:t>
      </w:r>
      <w:proofErr w:type="gramStart"/>
      <w:r w:rsidR="00FF5A4B" w:rsidRPr="00E555B3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FF5A4B"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5A4B">
        <w:rPr>
          <w:rFonts w:ascii="Times New Roman" w:hAnsi="Times New Roman" w:cs="Times New Roman"/>
          <w:sz w:val="28"/>
          <w:szCs w:val="28"/>
          <w:lang w:eastAsia="ru-RU"/>
        </w:rPr>
        <w:t>поддержание</w:t>
      </w:r>
      <w:proofErr w:type="gramEnd"/>
      <w:r w:rsidR="00FF5A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A4B"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интереса </w:t>
      </w:r>
      <w:r w:rsidR="00FF5A4B">
        <w:rPr>
          <w:rFonts w:ascii="Times New Roman" w:hAnsi="Times New Roman" w:cs="Times New Roman"/>
          <w:sz w:val="28"/>
          <w:szCs w:val="28"/>
          <w:lang w:eastAsia="ru-RU"/>
        </w:rPr>
        <w:t>в арсенале педагога имеются разнообразные средства и приемы, учитывающие возрастные, психологические и индивидуальные особенности каждого ребенка.</w:t>
      </w:r>
    </w:p>
    <w:p w:rsidR="00FF5A4B" w:rsidRDefault="00FF5A4B" w:rsidP="00E555B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A4B" w:rsidRPr="00FF5A4B" w:rsidRDefault="00FF5A4B" w:rsidP="00FF5A4B">
      <w:pPr>
        <w:tabs>
          <w:tab w:val="left" w:pos="936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4B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716DFB">
        <w:rPr>
          <w:rFonts w:ascii="Times New Roman" w:hAnsi="Times New Roman" w:cs="Times New Roman"/>
          <w:sz w:val="28"/>
          <w:szCs w:val="28"/>
        </w:rPr>
        <w:t>мотивация, мотивационная готовность.</w:t>
      </w:r>
    </w:p>
    <w:p w:rsidR="002508F9" w:rsidRDefault="002508F9" w:rsidP="002508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8F9" w:rsidRDefault="00482262" w:rsidP="002508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Достижения детей определяются формированием личностных качеств, которые обеспечивают психологическую готовность ребёнка к школе, а основным видом обучения является совместная организованная образовательная деятельность детей </w:t>
      </w:r>
      <w:proofErr w:type="gramStart"/>
      <w:r w:rsidRPr="00E555B3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взрослым, то есть развитие ребёнка  осуществляется в игре. Именно игра позволяет развивать умственные и художественные способности, помогает малышу познавать мир. В игре он наблюдает, запоминает, развивает фантазию, выстраивает системы взаимосвязей. Игра позволяет, будто бы незаметно, решать различные задачи, порой очень сложные, и продвигаться вперёд по пути формирования и развития детского интеллекта.  С помощью игры можно помочь ребёнку осознать самого себя, приобрести уверенность в собственных силах. Общение во время игры является важным элементом воспитания личности, источником взаимного обогащения.</w:t>
      </w:r>
    </w:p>
    <w:p w:rsidR="00482262" w:rsidRPr="00E555B3" w:rsidRDefault="00482262" w:rsidP="002508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Любая деятельность должна быть интересна для детей, но специально организована воспитателем, подразумевающая активность, взаимодействие и общение, накопление детьми определенной информации об окружающем мире, формирование определенных знаний, умений и навыков. Тем не менее, педагоги продолжают «заниматься» с детьми, но так, что сами дети об этом </w:t>
      </w:r>
      <w:r w:rsidR="0099447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не догадываются, а длится этот образовательный процесс в течение всего дня, </w:t>
      </w:r>
      <w:r w:rsidR="00B81826">
        <w:rPr>
          <w:rFonts w:ascii="Times New Roman" w:hAnsi="Times New Roman" w:cs="Times New Roman"/>
          <w:sz w:val="28"/>
          <w:szCs w:val="28"/>
          <w:lang w:eastAsia="ru-RU"/>
        </w:rPr>
        <w:t>органично вливаясь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в различные режимные моменты.</w:t>
      </w:r>
    </w:p>
    <w:p w:rsidR="00482262" w:rsidRPr="00E555B3" w:rsidRDefault="00482262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>И здесь на помощь приходит мотивационная направленность деятельности детей.</w:t>
      </w:r>
    </w:p>
    <w:p w:rsidR="00482262" w:rsidRPr="00E555B3" w:rsidRDefault="00482262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Мотивация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– это совокупность внутренних и внешних движущих сил, которые побуждают человека к деятельности, придают этой деятельности направленность, ориентированную на достижение цели.</w:t>
      </w:r>
    </w:p>
    <w:p w:rsidR="00482262" w:rsidRPr="00E555B3" w:rsidRDefault="00482262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мотивации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– вызвать у детей интерес к занятию, занимательному делу, или какой либо деятельности, создать условия увлеченности, умственного напряжения, направить усилия детей на осознанное освоение и приобретение знаний и умений.</w:t>
      </w:r>
    </w:p>
    <w:p w:rsidR="0022791C" w:rsidRPr="00E555B3" w:rsidRDefault="0022791C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Мотивация определяет «программу» игровых действий. При этом нужно учитывать следующие условия:</w:t>
      </w:r>
    </w:p>
    <w:p w:rsidR="0022791C" w:rsidRPr="00E555B3" w:rsidRDefault="0022791C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55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Организация, при которой ребенок вовлекается в процессе самостоятельного поиска и открытия новых знаний, реша</w:t>
      </w:r>
      <w:r w:rsidR="00E555B3">
        <w:rPr>
          <w:rFonts w:ascii="Times New Roman" w:hAnsi="Times New Roman" w:cs="Times New Roman"/>
          <w:sz w:val="28"/>
          <w:szCs w:val="28"/>
          <w:lang w:eastAsia="ru-RU"/>
        </w:rPr>
        <w:t>ет задачи проблемного характера.</w:t>
      </w:r>
    </w:p>
    <w:p w:rsidR="0022791C" w:rsidRPr="00E555B3" w:rsidRDefault="0022791C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55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Интеллектуальная и практическая деятельность на за</w:t>
      </w:r>
      <w:r w:rsidR="00E555B3">
        <w:rPr>
          <w:rFonts w:ascii="Times New Roman" w:hAnsi="Times New Roman" w:cs="Times New Roman"/>
          <w:sz w:val="28"/>
          <w:szCs w:val="28"/>
          <w:lang w:eastAsia="ru-RU"/>
        </w:rPr>
        <w:t>нятии должна быть разнообразной.</w:t>
      </w:r>
    </w:p>
    <w:p w:rsidR="0022791C" w:rsidRPr="00E555B3" w:rsidRDefault="0022791C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55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постоянно менять форму вопросов, заданий, стимулировать поисковую деятельность детей, создав</w:t>
      </w:r>
      <w:r w:rsidR="00E555B3">
        <w:rPr>
          <w:rFonts w:ascii="Times New Roman" w:hAnsi="Times New Roman" w:cs="Times New Roman"/>
          <w:sz w:val="28"/>
          <w:szCs w:val="28"/>
          <w:lang w:eastAsia="ru-RU"/>
        </w:rPr>
        <w:t>ая атмосферу напряженной работы.</w:t>
      </w:r>
    </w:p>
    <w:p w:rsidR="0022791C" w:rsidRPr="00E555B3" w:rsidRDefault="0022791C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55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занятий до</w:t>
      </w:r>
      <w:r w:rsidR="00E555B3">
        <w:rPr>
          <w:rFonts w:ascii="Times New Roman" w:hAnsi="Times New Roman" w:cs="Times New Roman"/>
          <w:sz w:val="28"/>
          <w:szCs w:val="28"/>
          <w:lang w:eastAsia="ru-RU"/>
        </w:rPr>
        <w:t>лжно быть трудным, но посильным.</w:t>
      </w:r>
    </w:p>
    <w:p w:rsidR="0022791C" w:rsidRPr="00E555B3" w:rsidRDefault="0022791C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55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Чем больше новый материал связан с имеющимся личным опытом ребенка, тем он интересен дл</w:t>
      </w:r>
      <w:r w:rsidR="00E555B3">
        <w:rPr>
          <w:rFonts w:ascii="Times New Roman" w:hAnsi="Times New Roman" w:cs="Times New Roman"/>
          <w:sz w:val="28"/>
          <w:szCs w:val="28"/>
          <w:lang w:eastAsia="ru-RU"/>
        </w:rPr>
        <w:t>я него.</w:t>
      </w:r>
    </w:p>
    <w:p w:rsidR="0022791C" w:rsidRPr="00E555B3" w:rsidRDefault="0022791C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55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Учет индивидуальных и возрастных, медицинских, психологических особе</w:t>
      </w:r>
      <w:r w:rsidR="00E555B3">
        <w:rPr>
          <w:rFonts w:ascii="Times New Roman" w:hAnsi="Times New Roman" w:cs="Times New Roman"/>
          <w:sz w:val="28"/>
          <w:szCs w:val="28"/>
          <w:lang w:eastAsia="ru-RU"/>
        </w:rPr>
        <w:t>нностей дошкольников.</w:t>
      </w:r>
    </w:p>
    <w:p w:rsidR="00944FF2" w:rsidRDefault="0022791C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55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Эмоциональность педагога, его умение поддерживать интерес к содержанию занятия, стимулировать познавательную активность детей.</w:t>
      </w:r>
    </w:p>
    <w:p w:rsidR="00944FF2" w:rsidRPr="00944FF2" w:rsidRDefault="00944FF2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F2">
        <w:rPr>
          <w:rFonts w:ascii="Times New Roman" w:hAnsi="Times New Roman" w:cs="Times New Roman"/>
          <w:sz w:val="28"/>
          <w:szCs w:val="28"/>
        </w:rPr>
        <w:t>Подбор игровых методов и приёмов, а также планирование всех видов деятельности построено на основных дидактических принципах с опорой на систематичность и последовательность, конкретные педагогические условия: возраст и уровень развития детей. При этом учитывается принцип взаимосвязи всех видов деятельности, а вариативность выполнения заданий позволяет развивать у детей креативность, индивидуальные способности.</w:t>
      </w:r>
    </w:p>
    <w:p w:rsidR="00482262" w:rsidRPr="00E555B3" w:rsidRDefault="00482262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первом плане стоят </w:t>
      </w:r>
      <w:r w:rsidRPr="00E555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эмоции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>. Это актуально для дошкольного возраста.</w:t>
      </w:r>
    </w:p>
    <w:p w:rsidR="00E55AA8" w:rsidRPr="00E555B3" w:rsidRDefault="0022791C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Для создания интереса следует использовать игровые сказочные сюжеты в любой из образовательных областей, в зависимости от возраста детей. Появление гостей, особенно сказочных, интересен детям младшего и старшего возраста. Дети «отправляются» с ними в путешествие, в сказку. Сказочные персонажи вызывают чувство доверия к ним, стремление помочь в выполнении различных заданий, действий. Они сразу вызывают положительные эмоции, поэтому </w:t>
      </w:r>
      <w:r w:rsidR="00E555B3" w:rsidRPr="00E555B3">
        <w:rPr>
          <w:rFonts w:ascii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проходи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>т в атмосфере повышенного старания. Ребенок имеет возможность проявить само</w:t>
      </w:r>
      <w:r w:rsidR="00E55AA8" w:rsidRPr="00E555B3">
        <w:rPr>
          <w:rFonts w:ascii="Times New Roman" w:hAnsi="Times New Roman" w:cs="Times New Roman"/>
          <w:sz w:val="28"/>
          <w:szCs w:val="28"/>
          <w:lang w:eastAsia="ru-RU"/>
        </w:rPr>
        <w:t>стоятельность и ответственность. На занятиях с малышами нельзя обойтись без игровых персонажей. Использование игровых персонажей и игровая мотивация взаимосвязаны. Игровые и сказочные персонажи могут «приходить в гости», «знакомиться», «давать задания», «рассказывать увлекательные истории», а также оценивают результаты труда малышей. Каждый персонаж должен быть интересным и запоминающимся, «иметь свой характер». Детское стремление общаться и помогать ему существенно увеличивает активность и заинтересованность. Во время работы у каждого ребёнка свой персонаж (вырезанный, игрушечный, нарисованный, которому он оказывает помощь). По окончании работы  детям предлагается поиграть с игрушками.</w:t>
      </w:r>
    </w:p>
    <w:p w:rsidR="0022791C" w:rsidRPr="00E555B3" w:rsidRDefault="0022791C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>Особенно важна роль игровой деятельности в образовательной области «</w:t>
      </w:r>
      <w:r w:rsidR="009508D4">
        <w:rPr>
          <w:rFonts w:ascii="Times New Roman" w:hAnsi="Times New Roman" w:cs="Times New Roman"/>
          <w:sz w:val="28"/>
          <w:szCs w:val="28"/>
          <w:lang w:eastAsia="ru-RU"/>
        </w:rPr>
        <w:t>Речевое развитие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». Дети всегда затрудняются при составлении рассказов по 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картине или предметным картинкам, в пересказе текста. Обычно занятие по составлению рассказа начинается с внесения картины и его рассматривания, загадки о том, что изображено. Дети быстро теряют интерес к ней. Чтобы интерес не терялся детям младшего возраста можно предложить игру «Чудесная коробочка». Воспитатель вызывает по очереди детей и просит их достать картинку и назвать, что на ней нарисовано. Можно использовать дидактические игры и упражнения, словесные игры «У кого», «Что бывает осенью», «Кто где спрятался» и др.</w:t>
      </w:r>
    </w:p>
    <w:p w:rsidR="0022791C" w:rsidRPr="00E555B3" w:rsidRDefault="0022791C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В старшем возрасте </w:t>
      </w:r>
      <w:r w:rsidR="00E55AA8" w:rsidRPr="00E555B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>ожно предложить игру «Оживи картинку» - дети должны</w:t>
      </w:r>
      <w:r w:rsidR="00E55AA8"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озвучивать героев картинки, го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>ворить за них, подражать их голосам. При составлении рассказа по сюжетной картинке «Весна» дети играют в игру «Послушай и запомни». Читае</w:t>
      </w:r>
      <w:r w:rsidR="00E55AA8" w:rsidRPr="00E555B3">
        <w:rPr>
          <w:rFonts w:ascii="Times New Roman" w:hAnsi="Times New Roman" w:cs="Times New Roman"/>
          <w:sz w:val="28"/>
          <w:szCs w:val="28"/>
          <w:lang w:eastAsia="ru-RU"/>
        </w:rPr>
        <w:t>тся рассказ о данном времени го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>да. Мотивация следующая – по окончании прослушивания необходимо вспом</w:t>
      </w:r>
      <w:r w:rsidR="00DB1FB8">
        <w:rPr>
          <w:rFonts w:ascii="Times New Roman" w:hAnsi="Times New Roman" w:cs="Times New Roman"/>
          <w:sz w:val="28"/>
          <w:szCs w:val="28"/>
          <w:lang w:eastAsia="ru-RU"/>
        </w:rPr>
        <w:t>нить все слова на тему «Весна»,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встречались в данном рассказе</w:t>
      </w:r>
      <w:r w:rsidR="00DB1FB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ребенок называет слово и кладет в корзин</w:t>
      </w:r>
      <w:r w:rsidR="00DB1FB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>у фишку.</w:t>
      </w:r>
    </w:p>
    <w:p w:rsidR="0022791C" w:rsidRPr="00E555B3" w:rsidRDefault="0022791C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>Образовательную деятельность по придумыванию рассказов можно провести разделив детей на две команды в форме соревнования. Детям нравятся игры КВН, викторины, они вызывают у них чувство здорового соперничества, а также способствуют повышению интереса.</w:t>
      </w:r>
    </w:p>
    <w:p w:rsidR="0022791C" w:rsidRPr="00E555B3" w:rsidRDefault="0022791C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>В игре «Волшебная цепочка» воспитатель составляет пре</w:t>
      </w:r>
      <w:r w:rsidR="00E55AA8" w:rsidRPr="00E555B3">
        <w:rPr>
          <w:rFonts w:ascii="Times New Roman" w:hAnsi="Times New Roman" w:cs="Times New Roman"/>
          <w:sz w:val="28"/>
          <w:szCs w:val="28"/>
          <w:lang w:eastAsia="ru-RU"/>
        </w:rPr>
        <w:t>дложение, дети дополняют предло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>жение, называя каждый по одному слову. Например: «Под кустом сидит заяц».</w:t>
      </w:r>
      <w:r w:rsidR="00E55AA8"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E55AA8" w:rsidRPr="00E555B3">
        <w:rPr>
          <w:rFonts w:ascii="Times New Roman" w:hAnsi="Times New Roman" w:cs="Times New Roman"/>
          <w:sz w:val="28"/>
          <w:szCs w:val="28"/>
          <w:lang w:eastAsia="ru-RU"/>
        </w:rPr>
        <w:t>добавляют:</w:t>
      </w:r>
      <w:r w:rsidR="00E555B3"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серый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>, пушистый, длинноухий.</w:t>
      </w:r>
    </w:p>
    <w:p w:rsidR="00E55AA8" w:rsidRPr="00E555B3" w:rsidRDefault="00E55AA8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>Использование моментов игры в процессе изобразительной деятельности относится к наглядно-действенным приемам обучения. Чем меньше ребенок, тем большее место в его воспитании должна занимать игра. Игровые приемы обуч</w:t>
      </w:r>
      <w:r w:rsidR="00DB1FB8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="00E555B3"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1FB8">
        <w:rPr>
          <w:rFonts w:ascii="Times New Roman" w:hAnsi="Times New Roman" w:cs="Times New Roman"/>
          <w:sz w:val="28"/>
          <w:szCs w:val="28"/>
          <w:lang w:eastAsia="ru-RU"/>
        </w:rPr>
        <w:t>привлекут внимание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дете</w:t>
      </w:r>
      <w:r w:rsidR="00DB1FB8">
        <w:rPr>
          <w:rFonts w:ascii="Times New Roman" w:hAnsi="Times New Roman" w:cs="Times New Roman"/>
          <w:sz w:val="28"/>
          <w:szCs w:val="28"/>
          <w:lang w:eastAsia="ru-RU"/>
        </w:rPr>
        <w:t>й к постановленной задаче.</w:t>
      </w:r>
    </w:p>
    <w:p w:rsidR="00E55AA8" w:rsidRPr="00E555B3" w:rsidRDefault="00E55AA8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>Обучение рисованию в младшем возрасте начинается с игровых упражнений. Дети вслед за воспитателем сначала проводят рукой в воздухе, затем па</w:t>
      </w:r>
      <w:r w:rsidR="00E555B3" w:rsidRPr="00E555B3">
        <w:rPr>
          <w:rFonts w:ascii="Times New Roman" w:hAnsi="Times New Roman" w:cs="Times New Roman"/>
          <w:sz w:val="28"/>
          <w:szCs w:val="28"/>
          <w:lang w:eastAsia="ru-RU"/>
        </w:rPr>
        <w:t>льцем по бумаге, дополняя движе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>ния пояснением «Это бегает по дороге мальчик. Так бабушк</w:t>
      </w:r>
      <w:r w:rsidR="00E555B3" w:rsidRPr="00E555B3">
        <w:rPr>
          <w:rFonts w:ascii="Times New Roman" w:hAnsi="Times New Roman" w:cs="Times New Roman"/>
          <w:sz w:val="28"/>
          <w:szCs w:val="28"/>
          <w:lang w:eastAsia="ru-RU"/>
        </w:rPr>
        <w:t>а мотает клубок и т.д.». Включе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>ние игровых моментов в изобразительной деятельности в младшем возрасте проводится и при изображении предметов. Например Зайчик стучится в</w:t>
      </w:r>
      <w:r w:rsidR="00E555B3"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дверь, здоровается, просит сле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>пить морковку.</w:t>
      </w:r>
    </w:p>
    <w:p w:rsidR="0022791C" w:rsidRPr="00E555B3" w:rsidRDefault="00E55AA8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>Даже с детьми старшего возраста возможно применение игровых приемов. Например - Во время прогулки дети через самодельные фотоаппараты рассматривают пейзаж, дерево, можно рассмотреть подойдя к окну и изобразить воспринятое на рисунке. Таким образом в игровой форме происходит прививание ребенку знаний из разных образовательных областей, он обучается выполнять различные действия, развивает память, мышление, творческие способности. Самое главное – это привить ребенку интерес к познанию. Для этого непосредственно образовательная деятельность должна проходить в увлекательной игровой форме.</w:t>
      </w:r>
    </w:p>
    <w:p w:rsidR="00482262" w:rsidRPr="00E555B3" w:rsidRDefault="009508D4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Нужно помнить изречение «</w:t>
      </w:r>
      <w:r w:rsidR="00482262" w:rsidRPr="00E555B3">
        <w:rPr>
          <w:rFonts w:ascii="Times New Roman" w:hAnsi="Times New Roman" w:cs="Times New Roman"/>
          <w:sz w:val="28"/>
          <w:szCs w:val="28"/>
          <w:lang w:eastAsia="ru-RU"/>
        </w:rPr>
        <w:t>Познание начинается с удивления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82262" w:rsidRPr="00E555B3">
        <w:rPr>
          <w:rFonts w:ascii="Times New Roman" w:hAnsi="Times New Roman" w:cs="Times New Roman"/>
          <w:sz w:val="28"/>
          <w:szCs w:val="28"/>
          <w:lang w:eastAsia="ru-RU"/>
        </w:rPr>
        <w:t>. При этом важно учесть возраст детей, приемы, которые подходят для каждого возраста.</w:t>
      </w:r>
      <w:r w:rsidR="00E55AA8"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4FF2" w:rsidRPr="00944FF2" w:rsidRDefault="00482262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подводя итог, можно сказать, что </w:t>
      </w:r>
      <w:r w:rsidR="00E55AA8"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игровая 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>мотивация в организации совместной и самостоятельной деятельности для дошкольников является непосредственны</w:t>
      </w:r>
      <w:r w:rsidR="00E555B3" w:rsidRPr="00E555B3">
        <w:rPr>
          <w:rFonts w:ascii="Times New Roman" w:hAnsi="Times New Roman" w:cs="Times New Roman"/>
          <w:sz w:val="28"/>
          <w:szCs w:val="28"/>
          <w:lang w:eastAsia="ru-RU"/>
        </w:rPr>
        <w:t>м стимулом, без которого ребёнку часто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5AA8"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не просто </w:t>
      </w:r>
      <w:r w:rsidRPr="00E555B3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включиться в предлагаемую взрослым педагогическую ситуацию</w:t>
      </w:r>
      <w:r w:rsidR="00944F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44FF2" w:rsidRPr="00944FF2">
        <w:rPr>
          <w:rStyle w:val="c6"/>
          <w:rFonts w:ascii="Times New Roman" w:hAnsi="Times New Roman" w:cs="Times New Roman"/>
          <w:sz w:val="28"/>
          <w:szCs w:val="28"/>
        </w:rPr>
        <w:t xml:space="preserve"> С помощью игры можно помочь ребёнку осознать самого себя, приобрести уверенность в собственных силах. Игра-это своеобразный эксперимент, в котором заложены условия для самовыражения и самопроверки. Общение во время игры является важным элементом воспитания личности, источником взаимного обогащения.</w:t>
      </w:r>
    </w:p>
    <w:p w:rsidR="00944FF2" w:rsidRDefault="00482262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5B3">
        <w:rPr>
          <w:rFonts w:ascii="Times New Roman" w:hAnsi="Times New Roman" w:cs="Times New Roman"/>
          <w:sz w:val="28"/>
          <w:szCs w:val="28"/>
          <w:lang w:eastAsia="ru-RU"/>
        </w:rPr>
        <w:t>А педагог, в свою очередь, должен уметь соподчинять и компоновать разные мотивы для достижения своих учебно-воспитательных целей, учитывая при этом индивидуальные черты характера и и</w:t>
      </w:r>
      <w:r w:rsidR="002B6583">
        <w:rPr>
          <w:rFonts w:ascii="Times New Roman" w:hAnsi="Times New Roman" w:cs="Times New Roman"/>
          <w:sz w:val="28"/>
          <w:szCs w:val="28"/>
          <w:lang w:eastAsia="ru-RU"/>
        </w:rPr>
        <w:t>нтересы каждого из детей группы.</w:t>
      </w:r>
      <w:bookmarkStart w:id="0" w:name="_GoBack"/>
      <w:bookmarkEnd w:id="0"/>
    </w:p>
    <w:p w:rsidR="009508D4" w:rsidRDefault="009508D4" w:rsidP="002508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534" w:rsidRDefault="00760534" w:rsidP="007605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760534" w:rsidRDefault="00760534" w:rsidP="007605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Асеев В. Г. Мотивация поведения и формирование личности. — М., 1976. — 375 с. </w:t>
      </w:r>
    </w:p>
    <w:p w:rsidR="00760534" w:rsidRDefault="00760534" w:rsidP="007605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 Проблемы развития мотивационной сферы ребёнка // Изучение мотивации поведения детей и подростков. – М.: «Просвещение», 1972. </w:t>
      </w:r>
    </w:p>
    <w:p w:rsidR="00760534" w:rsidRDefault="00760534" w:rsidP="007605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А. К. Воспитание детей в игре. — М: Просвещение, 1983. — 124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534" w:rsidRDefault="00760534" w:rsidP="007605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Матюшина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М. Особенности мотивационной сферы в дошкольном возрасте: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М., 1987. – 350 с. </w:t>
      </w:r>
    </w:p>
    <w:p w:rsidR="00760534" w:rsidRDefault="00760534" w:rsidP="007605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Формирование мотивационной готовности старших дошкольников к обучению в школе // Детский сад от А до Я. — 2007. — № 5. — С. 122–128. </w:t>
      </w:r>
    </w:p>
    <w:p w:rsidR="00760534" w:rsidRPr="00944FF2" w:rsidRDefault="00760534" w:rsidP="007605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PT Serif" w:hAnsi="PT Serif"/>
          <w:color w:val="333333"/>
          <w:sz w:val="21"/>
          <w:szCs w:val="21"/>
        </w:rPr>
        <w:br/>
      </w:r>
    </w:p>
    <w:p w:rsidR="009508D4" w:rsidRPr="00944FF2" w:rsidRDefault="009508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508D4" w:rsidRPr="00944FF2" w:rsidSect="0014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7DD"/>
    <w:multiLevelType w:val="multilevel"/>
    <w:tmpl w:val="23BC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8444D"/>
    <w:multiLevelType w:val="hybridMultilevel"/>
    <w:tmpl w:val="FE78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508A4"/>
    <w:multiLevelType w:val="multilevel"/>
    <w:tmpl w:val="4064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807D7"/>
    <w:rsid w:val="00140C8C"/>
    <w:rsid w:val="0022791C"/>
    <w:rsid w:val="002508F9"/>
    <w:rsid w:val="002B6583"/>
    <w:rsid w:val="003807D7"/>
    <w:rsid w:val="00482262"/>
    <w:rsid w:val="005F4EEA"/>
    <w:rsid w:val="00716DFB"/>
    <w:rsid w:val="00760534"/>
    <w:rsid w:val="00944FF2"/>
    <w:rsid w:val="009508D4"/>
    <w:rsid w:val="0099447C"/>
    <w:rsid w:val="009C43CB"/>
    <w:rsid w:val="00B176D7"/>
    <w:rsid w:val="00B81826"/>
    <w:rsid w:val="00DB1FB8"/>
    <w:rsid w:val="00DF07A0"/>
    <w:rsid w:val="00E555B3"/>
    <w:rsid w:val="00E55AA8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262"/>
    <w:rPr>
      <w:b/>
      <w:bCs/>
    </w:rPr>
  </w:style>
  <w:style w:type="paragraph" w:styleId="a4">
    <w:name w:val="Normal (Web)"/>
    <w:basedOn w:val="a"/>
    <w:uiPriority w:val="99"/>
    <w:semiHidden/>
    <w:unhideWhenUsed/>
    <w:rsid w:val="00482262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482262"/>
    <w:pPr>
      <w:spacing w:after="0" w:line="240" w:lineRule="auto"/>
    </w:pPr>
  </w:style>
  <w:style w:type="character" w:customStyle="1" w:styleId="c6">
    <w:name w:val="c6"/>
    <w:basedOn w:val="a0"/>
    <w:rsid w:val="00944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834">
          <w:marLeft w:val="0"/>
          <w:marRight w:val="0"/>
          <w:marTop w:val="0"/>
          <w:marBottom w:val="0"/>
          <w:divBdr>
            <w:top w:val="single" w:sz="6" w:space="0" w:color="DDDAD9"/>
            <w:left w:val="single" w:sz="6" w:space="0" w:color="DDDAD9"/>
            <w:bottom w:val="single" w:sz="6" w:space="0" w:color="DDDAD9"/>
            <w:right w:val="single" w:sz="6" w:space="0" w:color="DDDAD9"/>
          </w:divBdr>
          <w:divsChild>
            <w:div w:id="10013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Lesnay_skazka</cp:lastModifiedBy>
  <cp:revision>9</cp:revision>
  <dcterms:created xsi:type="dcterms:W3CDTF">2017-06-09T07:08:00Z</dcterms:created>
  <dcterms:modified xsi:type="dcterms:W3CDTF">2017-06-13T08:53:00Z</dcterms:modified>
</cp:coreProperties>
</file>