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FC4" w:rsidRPr="00836FC4" w:rsidRDefault="00836FC4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Pr="00836FC4" w:rsidRDefault="00836FC4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FC4" w:rsidRPr="00836FC4" w:rsidRDefault="00836FC4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36FC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19 МУНИЦИПАЛЬНОГО ОБРАЗОВАНИЯ ГОРОД-КУРОРТ АНАПА</w:t>
      </w:r>
      <w:r w:rsidR="0056671F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</w:p>
    <w:p w:rsidR="00836FC4" w:rsidRDefault="00836FC4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4FA" w:rsidRDefault="008644FA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Pr="0056671F" w:rsidRDefault="00836FC4" w:rsidP="0056671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44FA" w:rsidRDefault="008644FA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РАЗЛИЧНЫХ ВИДОВ УУД ПРИ ИЗУЧЕНИИ ФРАЗЕОЛОГИИ В 6 КЛАССЕ ПОСРЕДСТВОМ МЕТОДА ПРОЕКТОВ</w:t>
      </w:r>
    </w:p>
    <w:p w:rsidR="0056671F" w:rsidRDefault="0056671F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671F" w:rsidRDefault="0056671F" w:rsidP="00836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671F" w:rsidRDefault="0056671F" w:rsidP="005667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творческий проект</w:t>
      </w:r>
    </w:p>
    <w:p w:rsidR="0056671F" w:rsidRDefault="0056671F" w:rsidP="005667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(анализ и обобщение опыта по развитию творческих способностей обучающихся)</w:t>
      </w: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="00CD0D4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Наталья</w:t>
      </w:r>
      <w:r w:rsidR="00CD0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Вячеславна</w:t>
      </w:r>
      <w:proofErr w:type="spellEnd"/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836FC4" w:rsidP="00836F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FC4" w:rsidRDefault="00CD0D4F" w:rsidP="00836F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  </w:t>
      </w:r>
      <w:r w:rsidR="00836FC4">
        <w:rPr>
          <w:rFonts w:ascii="Times New Roman" w:hAnsi="Times New Roman" w:cs="Times New Roman"/>
          <w:sz w:val="28"/>
          <w:szCs w:val="28"/>
        </w:rPr>
        <w:t xml:space="preserve"> </w:t>
      </w:r>
      <w:r w:rsidR="00836FC4" w:rsidRPr="00447BE1">
        <w:rPr>
          <w:rFonts w:ascii="Times New Roman" w:hAnsi="Times New Roman" w:cs="Times New Roman"/>
          <w:sz w:val="28"/>
          <w:szCs w:val="28"/>
        </w:rPr>
        <w:t xml:space="preserve">89885297955    </w:t>
      </w:r>
    </w:p>
    <w:p w:rsidR="00836FC4" w:rsidRDefault="00836FC4" w:rsidP="00836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FC4" w:rsidRPr="00AE741A" w:rsidRDefault="00CD0D4F" w:rsidP="00836FC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E741A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AE741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hyperlink r:id="rId6" w:history="1">
        <w:r w:rsidR="00836FC4" w:rsidRPr="00447B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nkorzhova</w:t>
        </w:r>
        <w:r w:rsidR="00836FC4" w:rsidRPr="00AE74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12@</w:t>
        </w:r>
        <w:r w:rsidR="00836FC4" w:rsidRPr="00447B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36FC4" w:rsidRPr="00AE741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836FC4" w:rsidRPr="00447B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6671F" w:rsidRPr="00AE741A" w:rsidRDefault="0056671F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6671F" w:rsidRPr="00AE741A" w:rsidRDefault="0056671F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6671F" w:rsidRPr="00AE741A" w:rsidRDefault="0056671F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36FC4" w:rsidRPr="00AE741A" w:rsidRDefault="00836FC4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6671F" w:rsidRPr="00AE741A" w:rsidRDefault="0056671F" w:rsidP="00870D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A4E91" w:rsidRPr="00AE741A" w:rsidRDefault="0056671F" w:rsidP="0056671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AE74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2016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AE741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56671F" w:rsidRDefault="00AE741A" w:rsidP="005667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AE741A" w:rsidRDefault="00AE741A" w:rsidP="005667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4FD" w:rsidRPr="00AE741A" w:rsidRDefault="00AE741A" w:rsidP="00AE74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41A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Предлагаемый метод проектов направлен на развитие коммуникативно-содержательных умений. Создание на уроках коммуникативных ситуаций стимулирует речь учащихся, заставляет их говорить о реальных фактах, использовать изучаемый язык с целью общения. Метод проектов способствует развитию воображения школьников, формирует их творческие способности, активизирует мышление. В этом – воспитательное значение предложенных проектных методик. В основе описываемой педагогической деятельности лежит развитие у учащихся и познавательной активности и навыков, критического мышления, умений самостоятельно оперировать своими знаниями, а также умение ориентироваться в информационном пространстве.</w:t>
      </w:r>
      <w:r w:rsidR="0056671F" w:rsidRPr="00AE7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BE1" w:rsidRPr="00AE741A" w:rsidRDefault="00447BE1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41A">
        <w:rPr>
          <w:rFonts w:ascii="Times New Roman" w:hAnsi="Times New Roman" w:cs="Times New Roman"/>
          <w:sz w:val="28"/>
          <w:szCs w:val="28"/>
        </w:rPr>
        <w:t>Сегодня з</w:t>
      </w:r>
      <w:r w:rsidRPr="00AE741A">
        <w:rPr>
          <w:rFonts w:ascii="Times New Roman" w:eastAsia="Times New Roman" w:hAnsi="Times New Roman" w:cs="Times New Roman"/>
          <w:sz w:val="28"/>
          <w:szCs w:val="28"/>
        </w:rPr>
        <w:t>адача системы образования состоит не в передаче объема знаний, а в том, чтобы научить учиться. Об этом идёт речь в стандартах второго поколения ФГОС.</w:t>
      </w:r>
    </w:p>
    <w:p w:rsidR="00447BE1" w:rsidRPr="00AE741A" w:rsidRDefault="00447BE1" w:rsidP="0056671F">
      <w:pPr>
        <w:pStyle w:val="a3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E741A">
        <w:rPr>
          <w:rFonts w:ascii="Times New Roman" w:eastAsia="Times New Roman" w:hAnsi="Times New Roman" w:cs="Times New Roman"/>
          <w:sz w:val="28"/>
          <w:szCs w:val="28"/>
        </w:rPr>
        <w:t xml:space="preserve">Исходя из требований, которые предъявляются на современном этапе к качеству и содержанию преподавания, </w:t>
      </w:r>
      <w:r w:rsidR="00DE36F1" w:rsidRPr="00AE741A">
        <w:rPr>
          <w:rFonts w:ascii="Times New Roman" w:eastAsia="Times New Roman" w:hAnsi="Times New Roman" w:cs="Times New Roman"/>
          <w:sz w:val="28"/>
          <w:szCs w:val="28"/>
        </w:rPr>
        <w:t xml:space="preserve">на мой  взгляд, </w:t>
      </w:r>
      <w:r w:rsidRPr="00AE741A">
        <w:rPr>
          <w:rFonts w:ascii="Times New Roman" w:eastAsia="Times New Roman" w:hAnsi="Times New Roman" w:cs="Times New Roman"/>
          <w:sz w:val="28"/>
          <w:szCs w:val="28"/>
        </w:rPr>
        <w:t xml:space="preserve">вполне обосновано применение таких средств и технологий обучения, которые предполагают самостоятельную, исследовательскую работу обучающихся. Именно такой характер носит метод проектной деятельности. </w:t>
      </w:r>
    </w:p>
    <w:p w:rsidR="00DF4198" w:rsidRDefault="00447BE1" w:rsidP="0056671F">
      <w:pPr>
        <w:pStyle w:val="a3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E741A">
        <w:rPr>
          <w:rStyle w:val="c3"/>
          <w:rFonts w:ascii="Times New Roman" w:hAnsi="Times New Roman" w:cs="Times New Roman"/>
          <w:sz w:val="28"/>
          <w:szCs w:val="28"/>
        </w:rPr>
        <w:t xml:space="preserve">Наша школа реализует ФГОС в основном общем образовании </w:t>
      </w:r>
      <w:r w:rsidR="00FF3325" w:rsidRPr="00AE741A">
        <w:rPr>
          <w:rStyle w:val="c3"/>
          <w:rFonts w:ascii="Times New Roman" w:hAnsi="Times New Roman" w:cs="Times New Roman"/>
          <w:sz w:val="28"/>
          <w:szCs w:val="28"/>
        </w:rPr>
        <w:t>с 2013 года, и для себя я нашла метод проектов, как один из</w:t>
      </w:r>
      <w:r w:rsidR="00DF4198" w:rsidRPr="00AE741A">
        <w:rPr>
          <w:rStyle w:val="c3"/>
          <w:rFonts w:ascii="Times New Roman" w:hAnsi="Times New Roman" w:cs="Times New Roman"/>
          <w:sz w:val="28"/>
          <w:szCs w:val="28"/>
        </w:rPr>
        <w:t xml:space="preserve"> видов развития разных</w:t>
      </w:r>
      <w:r w:rsidR="00DF4198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DF4198" w:rsidRPr="00DF4198">
        <w:rPr>
          <w:rStyle w:val="c3"/>
          <w:rFonts w:ascii="Times New Roman" w:hAnsi="Times New Roman" w:cs="Times New Roman"/>
          <w:sz w:val="28"/>
          <w:szCs w:val="28"/>
        </w:rPr>
        <w:t>видов УУД</w:t>
      </w:r>
      <w:r w:rsidR="00FF3325" w:rsidRPr="00DF4198"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0A5BA4" w:rsidRPr="00DF4198" w:rsidRDefault="000A5BA4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198">
        <w:rPr>
          <w:rStyle w:val="c0c15c3"/>
          <w:rFonts w:ascii="Times New Roman" w:hAnsi="Times New Roman" w:cs="Times New Roman"/>
          <w:sz w:val="28"/>
          <w:szCs w:val="28"/>
        </w:rPr>
        <w:t>Личностные</w:t>
      </w:r>
      <w:r w:rsidRPr="00DF4198">
        <w:rPr>
          <w:rStyle w:val="c0c3"/>
          <w:rFonts w:ascii="Times New Roman" w:hAnsi="Times New Roman" w:cs="Times New Roman"/>
          <w:sz w:val="28"/>
          <w:szCs w:val="28"/>
        </w:rPr>
        <w:t> УУД обеспечивают ценностно-смысловую ориентацию учащихся</w:t>
      </w:r>
      <w:r w:rsidRPr="00DF4198">
        <w:rPr>
          <w:rFonts w:ascii="Times New Roman" w:hAnsi="Times New Roman" w:cs="Times New Roman"/>
          <w:sz w:val="28"/>
          <w:szCs w:val="28"/>
        </w:rPr>
        <w:t xml:space="preserve"> (осознание уважитель</w:t>
      </w:r>
      <w:r w:rsidR="00DF4198" w:rsidRPr="00DF4198">
        <w:rPr>
          <w:rFonts w:ascii="Times New Roman" w:hAnsi="Times New Roman" w:cs="Times New Roman"/>
          <w:sz w:val="28"/>
          <w:szCs w:val="28"/>
        </w:rPr>
        <w:t xml:space="preserve">ного отношения к родному языку, </w:t>
      </w:r>
      <w:r w:rsidRPr="00DF4198">
        <w:rPr>
          <w:rFonts w:ascii="Times New Roman" w:hAnsi="Times New Roman" w:cs="Times New Roman"/>
          <w:sz w:val="28"/>
          <w:szCs w:val="28"/>
        </w:rPr>
        <w:t>потребности сохранять чистоту русского языка как явления национальной культуры, стремление к речевому самосовершенствованию</w:t>
      </w:r>
      <w:r w:rsidR="00304B5C">
        <w:rPr>
          <w:rFonts w:ascii="Times New Roman" w:hAnsi="Times New Roman" w:cs="Times New Roman"/>
          <w:sz w:val="28"/>
          <w:szCs w:val="28"/>
        </w:rPr>
        <w:t>)</w:t>
      </w:r>
      <w:r w:rsidRPr="00DF4198">
        <w:rPr>
          <w:rFonts w:ascii="Times New Roman" w:hAnsi="Times New Roman" w:cs="Times New Roman"/>
          <w:sz w:val="28"/>
          <w:szCs w:val="28"/>
        </w:rPr>
        <w:t>.</w:t>
      </w:r>
    </w:p>
    <w:p w:rsidR="00DF4198" w:rsidRDefault="00DF4198" w:rsidP="0056671F">
      <w:pPr>
        <w:pStyle w:val="a3"/>
        <w:ind w:firstLine="708"/>
        <w:jc w:val="both"/>
        <w:rPr>
          <w:rStyle w:val="c0c3"/>
          <w:rFonts w:ascii="Times New Roman" w:hAnsi="Times New Roman" w:cs="Times New Roman"/>
          <w:sz w:val="28"/>
          <w:szCs w:val="28"/>
        </w:rPr>
      </w:pPr>
      <w:r w:rsidRPr="00DF4198">
        <w:rPr>
          <w:rStyle w:val="c0c15c3"/>
          <w:rFonts w:ascii="Times New Roman" w:eastAsia="Times New Roman" w:hAnsi="Times New Roman" w:cs="Times New Roman"/>
          <w:sz w:val="28"/>
          <w:szCs w:val="28"/>
        </w:rPr>
        <w:t>Познавательные</w:t>
      </w:r>
      <w:r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> УУД включают  самостоятельное выделение и формулирование познавательной цели;  поиск и выделение необходимой информации; применение методов информационного поиска, в том числе с</w:t>
      </w:r>
      <w:r>
        <w:rPr>
          <w:rStyle w:val="c0c3"/>
          <w:rFonts w:ascii="Times New Roman" w:hAnsi="Times New Roman" w:cs="Times New Roman"/>
          <w:sz w:val="28"/>
          <w:szCs w:val="28"/>
        </w:rPr>
        <w:t xml:space="preserve"> помощью компьютерных средств.</w:t>
      </w:r>
    </w:p>
    <w:p w:rsidR="00DF4198" w:rsidRDefault="0056671F" w:rsidP="0056671F">
      <w:pPr>
        <w:pStyle w:val="a3"/>
        <w:ind w:firstLine="708"/>
        <w:jc w:val="both"/>
        <w:rPr>
          <w:rStyle w:val="c0c3"/>
          <w:rFonts w:ascii="Times New Roman" w:hAnsi="Times New Roman" w:cs="Times New Roman"/>
          <w:sz w:val="28"/>
          <w:szCs w:val="28"/>
        </w:rPr>
      </w:pP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Логические УУД – </w:t>
      </w:r>
      <w:r w:rsidR="00DF4198"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>анализ объек</w:t>
      </w: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>тов с целью выделения признаков,  синтез,</w:t>
      </w:r>
      <w:r w:rsidR="00DF4198"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 выбор оснований и критериев для ср</w:t>
      </w: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авнения, классификации объектов,   выведение следствий, </w:t>
      </w:r>
      <w:r w:rsidR="00DF4198"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 установление причинно-следственных связей, построение </w:t>
      </w:r>
      <w:r w:rsidR="00DF4198">
        <w:rPr>
          <w:rStyle w:val="c0c3"/>
          <w:rFonts w:ascii="Times New Roman" w:hAnsi="Times New Roman" w:cs="Times New Roman"/>
          <w:sz w:val="28"/>
          <w:szCs w:val="28"/>
        </w:rPr>
        <w:t xml:space="preserve">логической цепочки рассуждений, анализ истинности </w:t>
      </w: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утверждений, </w:t>
      </w:r>
      <w:r w:rsidR="00DF4198"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> доказательство</w:t>
      </w:r>
      <w:r w:rsidR="00DF4198">
        <w:rPr>
          <w:rStyle w:val="c0c3"/>
          <w:rFonts w:ascii="Times New Roman" w:hAnsi="Times New Roman" w:cs="Times New Roman"/>
          <w:sz w:val="28"/>
          <w:szCs w:val="28"/>
        </w:rPr>
        <w:t>.</w:t>
      </w:r>
    </w:p>
    <w:p w:rsidR="00DF4198" w:rsidRDefault="00DF4198" w:rsidP="0056671F">
      <w:pPr>
        <w:pStyle w:val="a3"/>
        <w:ind w:firstLine="708"/>
        <w:jc w:val="both"/>
        <w:rPr>
          <w:rStyle w:val="c0c3"/>
          <w:rFonts w:ascii="Times New Roman" w:eastAsia="Times New Roman" w:hAnsi="Times New Roman" w:cs="Times New Roman"/>
          <w:sz w:val="28"/>
          <w:szCs w:val="28"/>
        </w:rPr>
      </w:pPr>
      <w:r w:rsidRPr="00DF4198">
        <w:rPr>
          <w:rStyle w:val="c0c3c15"/>
          <w:rFonts w:ascii="Times New Roman" w:eastAsia="Times New Roman" w:hAnsi="Times New Roman" w:cs="Times New Roman"/>
          <w:sz w:val="28"/>
          <w:szCs w:val="28"/>
        </w:rPr>
        <w:t>Коммуникативные</w:t>
      </w:r>
      <w:r w:rsidR="0056671F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 УУД – </w:t>
      </w:r>
      <w:r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="0056671F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учебного сотруднич</w:t>
      </w:r>
      <w:r w:rsidR="0056671F">
        <w:rPr>
          <w:rStyle w:val="c0c3"/>
          <w:rFonts w:ascii="Times New Roman" w:eastAsia="Times New Roman" w:hAnsi="Times New Roman" w:cs="Times New Roman"/>
          <w:sz w:val="28"/>
          <w:szCs w:val="28"/>
        </w:rPr>
        <w:t>ества с учителем и сверстниками,  постановка вопросов,</w:t>
      </w:r>
      <w:r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 умение</w:t>
      </w:r>
      <w:r w:rsidR="0090540B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6F1">
        <w:rPr>
          <w:rStyle w:val="c0c3"/>
          <w:rFonts w:ascii="Times New Roman" w:eastAsia="Times New Roman" w:hAnsi="Times New Roman" w:cs="Times New Roman"/>
          <w:sz w:val="28"/>
          <w:szCs w:val="28"/>
        </w:rPr>
        <w:t>выражать свои мысли</w:t>
      </w:r>
      <w:r w:rsidR="0056671F">
        <w:rPr>
          <w:rStyle w:val="c0c3"/>
          <w:rFonts w:ascii="Times New Roman" w:eastAsia="Times New Roman" w:hAnsi="Times New Roman" w:cs="Times New Roman"/>
          <w:sz w:val="28"/>
          <w:szCs w:val="28"/>
        </w:rPr>
        <w:t>,</w:t>
      </w:r>
      <w:r w:rsidRPr="00DF4198">
        <w:rPr>
          <w:rStyle w:val="c0c3"/>
          <w:rFonts w:ascii="Times New Roman" w:eastAsia="Times New Roman" w:hAnsi="Times New Roman" w:cs="Times New Roman"/>
          <w:sz w:val="28"/>
          <w:szCs w:val="28"/>
        </w:rPr>
        <w:t xml:space="preserve">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0719CF" w:rsidRDefault="000719CF" w:rsidP="0056671F">
      <w:pPr>
        <w:pStyle w:val="a3"/>
        <w:ind w:firstLine="708"/>
        <w:jc w:val="both"/>
        <w:rPr>
          <w:rStyle w:val="c0c3"/>
          <w:rFonts w:ascii="Times New Roman" w:eastAsia="Times New Roman" w:hAnsi="Times New Roman" w:cs="Times New Roman"/>
          <w:sz w:val="28"/>
          <w:szCs w:val="28"/>
        </w:rPr>
      </w:pP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>Удачно прошло использование метода проекта при изучении темы «Фразеология» в 6 классе.</w:t>
      </w:r>
    </w:p>
    <w:p w:rsidR="00331304" w:rsidRPr="00DE36F1" w:rsidRDefault="00331304" w:rsidP="0056671F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0c3"/>
          <w:rFonts w:ascii="Times New Roman" w:eastAsia="Times New Roman" w:hAnsi="Times New Roman" w:cs="Times New Roman"/>
          <w:sz w:val="28"/>
          <w:szCs w:val="28"/>
        </w:rPr>
        <w:t>Продолжительность проекта: 3 урока.</w:t>
      </w:r>
    </w:p>
    <w:p w:rsidR="00447BE1" w:rsidRDefault="00DE36F1" w:rsidP="0056671F">
      <w:pPr>
        <w:pStyle w:val="a3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Содержание проекта:</w:t>
      </w:r>
    </w:p>
    <w:p w:rsidR="00FA4E91" w:rsidRPr="005D5601" w:rsidRDefault="000A5BA4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BA4">
        <w:rPr>
          <w:rFonts w:ascii="Times New Roman" w:hAnsi="Times New Roman" w:cs="Times New Roman"/>
          <w:sz w:val="28"/>
          <w:szCs w:val="28"/>
        </w:rPr>
        <w:t xml:space="preserve">Фразеология – один из разделов русского языка. Фразеологические обороты обогащают речь, делая ее эмоциональней. Использование оборотов возможно в различных стилях речи. Происходят фразеологизмы из разных </w:t>
      </w:r>
      <w:r w:rsidRPr="000A5BA4">
        <w:rPr>
          <w:rFonts w:ascii="Times New Roman" w:hAnsi="Times New Roman" w:cs="Times New Roman"/>
          <w:sz w:val="28"/>
          <w:szCs w:val="28"/>
        </w:rPr>
        <w:lastRenderedPageBreak/>
        <w:t>источников. Фразеологические обороты делятся на виды в зависимости от происхождения и сферы употребления.</w:t>
      </w:r>
    </w:p>
    <w:p w:rsidR="00DE36F1" w:rsidRPr="00905879" w:rsidRDefault="00DE36F1" w:rsidP="005667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879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DE36F1" w:rsidRPr="00905879" w:rsidRDefault="00DE36F1" w:rsidP="005667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6F1">
        <w:rPr>
          <w:rFonts w:ascii="Times New Roman" w:hAnsi="Times New Roman" w:cs="Times New Roman"/>
          <w:sz w:val="28"/>
          <w:szCs w:val="28"/>
        </w:rPr>
        <w:t>Овладение основными умениями и навыками: усвоение сведений о фразеологических оборотах и сращениях, о происхождении фразеологизмов, развитие навыка правильного употребления фразеологизмов в речи. Умение использовать фразеологизмы в устной и письменной речи и в текстах разных стилей.</w:t>
      </w:r>
    </w:p>
    <w:p w:rsidR="00DE36F1" w:rsidRPr="00905879" w:rsidRDefault="00DE36F1" w:rsidP="005667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879">
        <w:rPr>
          <w:rFonts w:ascii="Times New Roman" w:hAnsi="Times New Roman" w:cs="Times New Roman"/>
          <w:b/>
          <w:sz w:val="28"/>
          <w:szCs w:val="28"/>
        </w:rPr>
        <w:t>Планируемые результаты проекта:</w:t>
      </w:r>
    </w:p>
    <w:p w:rsidR="00331304" w:rsidRDefault="00DE36F1" w:rsidP="0056671F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E36F1">
        <w:rPr>
          <w:rFonts w:ascii="Times New Roman" w:hAnsi="Times New Roman" w:cs="Times New Roman"/>
          <w:sz w:val="28"/>
          <w:szCs w:val="28"/>
        </w:rPr>
        <w:t>После завершения проекта обучающиеся приобретут следующие умения: личностные – правильное употребление фразеологизмов в собственной речи</w:t>
      </w:r>
      <w:r w:rsidR="00905879">
        <w:rPr>
          <w:rFonts w:ascii="Times New Roman" w:hAnsi="Times New Roman" w:cs="Times New Roman"/>
          <w:sz w:val="28"/>
          <w:szCs w:val="28"/>
        </w:rPr>
        <w:t xml:space="preserve"> </w:t>
      </w:r>
      <w:r w:rsidRPr="00DE36F1">
        <w:rPr>
          <w:rFonts w:ascii="Times New Roman" w:hAnsi="Times New Roman" w:cs="Times New Roman"/>
          <w:sz w:val="28"/>
          <w:szCs w:val="28"/>
        </w:rPr>
        <w:t xml:space="preserve">(устной и письменной); </w:t>
      </w:r>
      <w:proofErr w:type="spellStart"/>
      <w:r w:rsidRPr="00DE36F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E36F1">
        <w:rPr>
          <w:rFonts w:ascii="Times New Roman" w:hAnsi="Times New Roman" w:cs="Times New Roman"/>
          <w:sz w:val="28"/>
          <w:szCs w:val="28"/>
        </w:rPr>
        <w:t xml:space="preserve"> – распознавание источников возникновения фразеологизмов; предметные – деление фразеологизмов на группы в зависимости от происхождения и сферы употребления.</w:t>
      </w:r>
    </w:p>
    <w:p w:rsidR="00FA4E91" w:rsidRPr="00905879" w:rsidRDefault="00331304" w:rsidP="005667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879">
        <w:rPr>
          <w:rFonts w:ascii="Times New Roman" w:hAnsi="Times New Roman" w:cs="Times New Roman"/>
          <w:b/>
          <w:sz w:val="28"/>
          <w:szCs w:val="28"/>
        </w:rPr>
        <w:t>Учебные мероприятия:</w:t>
      </w:r>
    </w:p>
    <w:p w:rsidR="00FA4E91" w:rsidRPr="005D5601" w:rsidRDefault="00331304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879">
        <w:rPr>
          <w:rFonts w:ascii="Times New Roman" w:hAnsi="Times New Roman" w:cs="Times New Roman"/>
          <w:i/>
          <w:sz w:val="28"/>
          <w:szCs w:val="28"/>
        </w:rPr>
        <w:t xml:space="preserve">Предварительный этап: </w:t>
      </w:r>
      <w:r w:rsidRPr="00331304">
        <w:rPr>
          <w:rFonts w:ascii="Times New Roman" w:hAnsi="Times New Roman" w:cs="Times New Roman"/>
          <w:sz w:val="28"/>
          <w:szCs w:val="28"/>
        </w:rPr>
        <w:t>знакомство с новым видом работы, постановка задачи, распределение на группы.</w:t>
      </w:r>
      <w:r w:rsidR="0090587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1-й урок).</w:t>
      </w:r>
    </w:p>
    <w:p w:rsidR="00FA4E91" w:rsidRPr="00331304" w:rsidRDefault="00331304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879">
        <w:rPr>
          <w:rFonts w:ascii="Times New Roman" w:hAnsi="Times New Roman" w:cs="Times New Roman"/>
          <w:i/>
          <w:sz w:val="28"/>
          <w:szCs w:val="28"/>
        </w:rPr>
        <w:t>Основной этап</w:t>
      </w:r>
      <w:r w:rsidRPr="00331304">
        <w:rPr>
          <w:rFonts w:ascii="Times New Roman" w:hAnsi="Times New Roman" w:cs="Times New Roman"/>
          <w:sz w:val="28"/>
          <w:szCs w:val="28"/>
        </w:rPr>
        <w:t>: консультации, помощь учителя, распределение информации.</w:t>
      </w:r>
      <w:r>
        <w:rPr>
          <w:rFonts w:ascii="Times New Roman" w:hAnsi="Times New Roman" w:cs="Times New Roman"/>
          <w:sz w:val="28"/>
          <w:szCs w:val="28"/>
        </w:rPr>
        <w:t xml:space="preserve"> (2-й урок).</w:t>
      </w:r>
    </w:p>
    <w:p w:rsidR="008250FF" w:rsidRDefault="00331304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879">
        <w:rPr>
          <w:rFonts w:ascii="Times New Roman" w:hAnsi="Times New Roman" w:cs="Times New Roman"/>
          <w:i/>
          <w:sz w:val="28"/>
          <w:szCs w:val="28"/>
        </w:rPr>
        <w:t>Заключительный этап</w:t>
      </w:r>
      <w:r w:rsidRPr="00331304">
        <w:rPr>
          <w:rFonts w:ascii="Times New Roman" w:hAnsi="Times New Roman" w:cs="Times New Roman"/>
          <w:sz w:val="28"/>
          <w:szCs w:val="28"/>
        </w:rPr>
        <w:t>: защита проекта. Каждая группа вы</w:t>
      </w:r>
      <w:r>
        <w:rPr>
          <w:rFonts w:ascii="Times New Roman" w:hAnsi="Times New Roman" w:cs="Times New Roman"/>
          <w:sz w:val="28"/>
          <w:szCs w:val="28"/>
        </w:rPr>
        <w:t xml:space="preserve">ступает с презентацией, </w:t>
      </w:r>
      <w:r w:rsidRPr="00331304">
        <w:rPr>
          <w:rFonts w:ascii="Times New Roman" w:hAnsi="Times New Roman" w:cs="Times New Roman"/>
          <w:sz w:val="28"/>
          <w:szCs w:val="28"/>
        </w:rPr>
        <w:t xml:space="preserve"> докладом.</w:t>
      </w:r>
      <w:r>
        <w:rPr>
          <w:rFonts w:ascii="Times New Roman" w:hAnsi="Times New Roman" w:cs="Times New Roman"/>
          <w:sz w:val="28"/>
          <w:szCs w:val="28"/>
        </w:rPr>
        <w:t xml:space="preserve"> (3-й урок).</w:t>
      </w:r>
    </w:p>
    <w:p w:rsidR="00B2484D" w:rsidRPr="00905879" w:rsidRDefault="00B2484D" w:rsidP="0056671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879">
        <w:rPr>
          <w:rFonts w:ascii="Times New Roman" w:hAnsi="Times New Roman" w:cs="Times New Roman"/>
          <w:b/>
          <w:sz w:val="28"/>
          <w:szCs w:val="28"/>
        </w:rPr>
        <w:t>Методы оценивания:</w:t>
      </w:r>
    </w:p>
    <w:p w:rsidR="00B2484D" w:rsidRPr="00B2484D" w:rsidRDefault="00B2484D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84D">
        <w:rPr>
          <w:rFonts w:ascii="Times New Roman" w:hAnsi="Times New Roman" w:cs="Times New Roman"/>
          <w:sz w:val="28"/>
          <w:szCs w:val="28"/>
        </w:rPr>
        <w:t>Стартовая презентация (консультирование учителем группы в целом и и</w:t>
      </w:r>
      <w:r w:rsidR="00905879">
        <w:rPr>
          <w:rFonts w:ascii="Times New Roman" w:hAnsi="Times New Roman" w:cs="Times New Roman"/>
          <w:sz w:val="28"/>
          <w:szCs w:val="28"/>
        </w:rPr>
        <w:t>н</w:t>
      </w:r>
      <w:r w:rsidRPr="00B2484D">
        <w:rPr>
          <w:rFonts w:ascii="Times New Roman" w:hAnsi="Times New Roman" w:cs="Times New Roman"/>
          <w:sz w:val="28"/>
          <w:szCs w:val="28"/>
        </w:rPr>
        <w:t>дивидуально).</w:t>
      </w:r>
    </w:p>
    <w:p w:rsidR="00B2484D" w:rsidRPr="00B2484D" w:rsidRDefault="00B2484D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84D">
        <w:rPr>
          <w:rFonts w:ascii="Times New Roman" w:hAnsi="Times New Roman" w:cs="Times New Roman"/>
          <w:sz w:val="28"/>
          <w:szCs w:val="28"/>
        </w:rPr>
        <w:t>Оценка стартовых</w:t>
      </w:r>
      <w:r w:rsidR="00905879">
        <w:rPr>
          <w:rFonts w:ascii="Times New Roman" w:hAnsi="Times New Roman" w:cs="Times New Roman"/>
          <w:sz w:val="28"/>
          <w:szCs w:val="28"/>
        </w:rPr>
        <w:t xml:space="preserve"> </w:t>
      </w:r>
      <w:r w:rsidRPr="00B2484D">
        <w:rPr>
          <w:rFonts w:ascii="Times New Roman" w:hAnsi="Times New Roman" w:cs="Times New Roman"/>
          <w:sz w:val="28"/>
          <w:szCs w:val="28"/>
        </w:rPr>
        <w:t>(базовых</w:t>
      </w:r>
      <w:r w:rsidR="00905879">
        <w:rPr>
          <w:rFonts w:ascii="Times New Roman" w:hAnsi="Times New Roman" w:cs="Times New Roman"/>
          <w:sz w:val="28"/>
          <w:szCs w:val="28"/>
        </w:rPr>
        <w:t>) знаний</w:t>
      </w:r>
      <w:r w:rsidRPr="00B2484D">
        <w:rPr>
          <w:rFonts w:ascii="Times New Roman" w:hAnsi="Times New Roman" w:cs="Times New Roman"/>
          <w:sz w:val="28"/>
          <w:szCs w:val="28"/>
        </w:rPr>
        <w:t xml:space="preserve">, умений и навыков. Методы: мозговой штурм и эвристическая беседа. </w:t>
      </w:r>
    </w:p>
    <w:p w:rsidR="008250FF" w:rsidRDefault="00B2484D" w:rsidP="005667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84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2484D">
        <w:rPr>
          <w:rFonts w:ascii="Times New Roman" w:hAnsi="Times New Roman" w:cs="Times New Roman"/>
          <w:sz w:val="28"/>
          <w:szCs w:val="28"/>
        </w:rPr>
        <w:t xml:space="preserve"> методы – оценка умения пользоваться компьютером и создавать презентацию.</w:t>
      </w:r>
    </w:p>
    <w:p w:rsidR="00B2484D" w:rsidRPr="00905879" w:rsidRDefault="00B2484D" w:rsidP="0056671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5879">
        <w:rPr>
          <w:rFonts w:ascii="Times New Roman" w:hAnsi="Times New Roman" w:cs="Times New Roman"/>
          <w:b/>
          <w:sz w:val="28"/>
          <w:szCs w:val="28"/>
        </w:rPr>
        <w:t>План оценивания: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  <w:u w:val="single"/>
        </w:rPr>
        <w:t>До работы над проектом</w:t>
      </w:r>
      <w:r w:rsidRPr="00B2484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>1.Мозговой штурм.</w:t>
      </w:r>
    </w:p>
    <w:p w:rsidR="00B2484D" w:rsidRPr="00B2484D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>2.Знаю и умею.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  <w:u w:val="single"/>
        </w:rPr>
        <w:t>Ученики работают над проектом и выполняют задания</w:t>
      </w:r>
      <w:r w:rsidRPr="00B2484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E36F1" w:rsidRPr="00B2484D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905879">
        <w:rPr>
          <w:rFonts w:ascii="Times New Roman" w:hAnsi="Times New Roman" w:cs="Times New Roman"/>
          <w:i/>
          <w:color w:val="auto"/>
          <w:sz w:val="28"/>
          <w:szCs w:val="28"/>
        </w:rPr>
        <w:t>.Промежуточный</w:t>
      </w:r>
      <w:r w:rsidRPr="00B2484D">
        <w:rPr>
          <w:rFonts w:ascii="Times New Roman" w:hAnsi="Times New Roman" w:cs="Times New Roman"/>
          <w:color w:val="auto"/>
          <w:sz w:val="28"/>
          <w:szCs w:val="28"/>
        </w:rPr>
        <w:t xml:space="preserve"> контроль: степень активности каждого участника. Какая часть материала найдена самостоятельно? Происходит ли обмен информацией? 2.</w:t>
      </w:r>
      <w:r w:rsidRPr="00905879">
        <w:rPr>
          <w:rFonts w:ascii="Times New Roman" w:hAnsi="Times New Roman" w:cs="Times New Roman"/>
          <w:i/>
          <w:color w:val="auto"/>
          <w:sz w:val="28"/>
          <w:szCs w:val="28"/>
        </w:rPr>
        <w:t>Самоконтроль участников каждой группы</w:t>
      </w:r>
      <w:r w:rsidR="0090587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2484D">
        <w:rPr>
          <w:rFonts w:ascii="Times New Roman" w:hAnsi="Times New Roman" w:cs="Times New Roman"/>
          <w:color w:val="auto"/>
          <w:sz w:val="28"/>
          <w:szCs w:val="28"/>
        </w:rPr>
        <w:t>какая часть презентации выполнена и чему смог научиться. Какие знания и умения необходимы при подготовке презентации?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  <w:u w:val="single"/>
        </w:rPr>
        <w:t>После завершения работы над проектом: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>1.Впрезентации нет фактических ошибок.</w:t>
      </w:r>
    </w:p>
    <w:p w:rsidR="00905879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 xml:space="preserve">2.Сделаны выводы по исследуемой проблеме. </w:t>
      </w:r>
    </w:p>
    <w:p w:rsidR="00B2484D" w:rsidRDefault="00B2484D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484D">
        <w:rPr>
          <w:rFonts w:ascii="Times New Roman" w:hAnsi="Times New Roman" w:cs="Times New Roman"/>
          <w:color w:val="auto"/>
          <w:sz w:val="28"/>
          <w:szCs w:val="28"/>
        </w:rPr>
        <w:t>3.Указаны источники информации.</w:t>
      </w:r>
    </w:p>
    <w:p w:rsidR="005D5601" w:rsidRDefault="005D5601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D5601" w:rsidRDefault="005D5601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D5601" w:rsidRDefault="005D5601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05879" w:rsidRDefault="00905879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05879" w:rsidRDefault="00905879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D5601" w:rsidRDefault="005D5601" w:rsidP="00905879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</w:p>
    <w:p w:rsidR="005D5601" w:rsidRPr="00905879" w:rsidRDefault="005D5601" w:rsidP="0056671F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5D5601" w:rsidRPr="00905879" w:rsidRDefault="005D5601" w:rsidP="0056671F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90587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Иллюстрации выполненных проектов</w:t>
      </w:r>
    </w:p>
    <w:p w:rsidR="005D5601" w:rsidRDefault="005D5601" w:rsidP="0056671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D5601" w:rsidRDefault="005D5601" w:rsidP="00905879">
      <w:pPr>
        <w:pStyle w:val="Default"/>
        <w:ind w:left="-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5ACF1B9" wp14:editId="66C22B95">
            <wp:extent cx="3200251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4" cy="240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420EEA1D" wp14:editId="51384575">
            <wp:extent cx="3200400" cy="2400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43" cy="240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879" w:rsidRDefault="005D5601" w:rsidP="00905879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01D4631" wp14:editId="1E1A97DA">
            <wp:extent cx="3212951" cy="2409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96" cy="2410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7D4035B2" wp14:editId="2358F403">
            <wp:extent cx="3200400" cy="24004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82" cy="240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774F271" wp14:editId="1C85990B">
            <wp:extent cx="3200400" cy="2400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17" cy="241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4C4CF31E" wp14:editId="3F17A19C">
            <wp:extent cx="3200400" cy="24004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22" cy="2421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5D5601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5601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089FC41A" wp14:editId="7432D888">
            <wp:extent cx="3174852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70" cy="239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5DA9D75C" wp14:editId="57B7CB4C">
            <wp:extent cx="3124054" cy="234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89" cy="234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370" w:rsidRDefault="001C5527" w:rsidP="00767370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6CD65D97" wp14:editId="76D169AE">
            <wp:extent cx="3174853" cy="2381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02" cy="239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5AD033EB" wp14:editId="00649405">
            <wp:extent cx="3171825" cy="23789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05" cy="23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C3BC6C2" wp14:editId="6C44A7A9">
            <wp:extent cx="3162153" cy="2371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41" cy="237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0E0FE86" wp14:editId="72912588">
            <wp:extent cx="3174850" cy="2381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77" cy="23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527" w:rsidRDefault="001C5527" w:rsidP="00767370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7AE1F7BD" wp14:editId="49EA1A13">
            <wp:extent cx="3162300" cy="2371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07" cy="237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4F73407" wp14:editId="0A93C451">
            <wp:extent cx="3162153" cy="2371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42" cy="237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370" w:rsidRDefault="001C5527" w:rsidP="00767370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768E4EAC" wp14:editId="4C6D066F">
            <wp:extent cx="3149454" cy="2362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77" cy="236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0D9CA42C" wp14:editId="4D52E946">
            <wp:extent cx="3124054" cy="2343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24" cy="234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1B36F4A" wp14:editId="4BC145BF">
            <wp:extent cx="3200400" cy="24004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3" cy="240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509D7E63" wp14:editId="4506792D">
            <wp:extent cx="3152775" cy="23646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8" cy="236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24638BB1" wp14:editId="19F2BEB3">
            <wp:extent cx="3200251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12" cy="240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C5527" w:rsidRPr="00FD678F" w:rsidRDefault="001C5527" w:rsidP="0056671F">
      <w:pPr>
        <w:pStyle w:val="Default"/>
        <w:ind w:left="-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1C5527" w:rsidRPr="00FD678F" w:rsidSect="00AE741A">
      <w:pgSz w:w="11906" w:h="16838"/>
      <w:pgMar w:top="709" w:right="991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7D23"/>
    <w:rsid w:val="00005E31"/>
    <w:rsid w:val="000719CF"/>
    <w:rsid w:val="00097D23"/>
    <w:rsid w:val="000A5BA4"/>
    <w:rsid w:val="001C5527"/>
    <w:rsid w:val="001F038C"/>
    <w:rsid w:val="002D09FE"/>
    <w:rsid w:val="00304B5C"/>
    <w:rsid w:val="00331304"/>
    <w:rsid w:val="00447BE1"/>
    <w:rsid w:val="00503A39"/>
    <w:rsid w:val="0056671F"/>
    <w:rsid w:val="005D5601"/>
    <w:rsid w:val="006414FD"/>
    <w:rsid w:val="00694FAD"/>
    <w:rsid w:val="00767370"/>
    <w:rsid w:val="008250FF"/>
    <w:rsid w:val="00836FC4"/>
    <w:rsid w:val="008644FA"/>
    <w:rsid w:val="00870D9B"/>
    <w:rsid w:val="0090540B"/>
    <w:rsid w:val="00905879"/>
    <w:rsid w:val="00912320"/>
    <w:rsid w:val="00963227"/>
    <w:rsid w:val="00A21180"/>
    <w:rsid w:val="00A722E1"/>
    <w:rsid w:val="00A919B3"/>
    <w:rsid w:val="00AC2C4D"/>
    <w:rsid w:val="00AE741A"/>
    <w:rsid w:val="00B2484D"/>
    <w:rsid w:val="00CD0D4F"/>
    <w:rsid w:val="00DE36F1"/>
    <w:rsid w:val="00DF4198"/>
    <w:rsid w:val="00E366E1"/>
    <w:rsid w:val="00FA2D84"/>
    <w:rsid w:val="00FA4E91"/>
    <w:rsid w:val="00FD678F"/>
    <w:rsid w:val="00FF3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D2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F038C"/>
    <w:rPr>
      <w:color w:val="0000FF" w:themeColor="hyperlink"/>
      <w:u w:val="single"/>
    </w:rPr>
  </w:style>
  <w:style w:type="character" w:customStyle="1" w:styleId="c3">
    <w:name w:val="c3"/>
    <w:basedOn w:val="a0"/>
    <w:rsid w:val="00447BE1"/>
  </w:style>
  <w:style w:type="character" w:customStyle="1" w:styleId="c0c15c3">
    <w:name w:val="c0 c15 c3"/>
    <w:basedOn w:val="a0"/>
    <w:rsid w:val="000A5BA4"/>
  </w:style>
  <w:style w:type="character" w:customStyle="1" w:styleId="c0c3">
    <w:name w:val="c0 c3"/>
    <w:basedOn w:val="a0"/>
    <w:rsid w:val="000A5BA4"/>
  </w:style>
  <w:style w:type="paragraph" w:customStyle="1" w:styleId="c2c12">
    <w:name w:val="c2 c12"/>
    <w:basedOn w:val="a"/>
    <w:rsid w:val="00DF4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3c15">
    <w:name w:val="c0 c3 c15"/>
    <w:basedOn w:val="a0"/>
    <w:rsid w:val="00DF4198"/>
  </w:style>
  <w:style w:type="paragraph" w:customStyle="1" w:styleId="Default">
    <w:name w:val="Default Знак"/>
    <w:link w:val="Default0"/>
    <w:rsid w:val="00331304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</w:rPr>
  </w:style>
  <w:style w:type="character" w:customStyle="1" w:styleId="Default0">
    <w:name w:val="Default Знак Знак"/>
    <w:basedOn w:val="a0"/>
    <w:link w:val="Default"/>
    <w:rsid w:val="00331304"/>
    <w:rPr>
      <w:rFonts w:ascii="Neo Sans Intel" w:eastAsia="Times New Roman" w:hAnsi="Neo Sans Intel" w:cs="Neo Sans Intel"/>
      <w:color w:val="000000"/>
      <w:sz w:val="24"/>
      <w:szCs w:val="24"/>
    </w:rPr>
  </w:style>
  <w:style w:type="paragraph" w:customStyle="1" w:styleId="Default1">
    <w:name w:val="Default"/>
    <w:rsid w:val="00B2484D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641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nkorzhova12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AD1F1-8381-4550-AD2F-17DFEEB9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6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15</cp:revision>
  <cp:lastPrinted>2015-05-18T14:05:00Z</cp:lastPrinted>
  <dcterms:created xsi:type="dcterms:W3CDTF">2015-04-29T06:42:00Z</dcterms:created>
  <dcterms:modified xsi:type="dcterms:W3CDTF">2016-03-13T19:26:00Z</dcterms:modified>
</cp:coreProperties>
</file>