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C5" w:rsidRDefault="00F241C5" w:rsidP="00CC22C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41C5" w:rsidRDefault="00F241C5" w:rsidP="00CC22C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41C5" w:rsidRDefault="00F241C5" w:rsidP="00CC22C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41C5" w:rsidRPr="00F241C5" w:rsidRDefault="00F241C5" w:rsidP="00F2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F241C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ПЛАН-КОНСПЕКТ </w:t>
      </w:r>
    </w:p>
    <w:p w:rsidR="00F241C5" w:rsidRPr="00F241C5" w:rsidRDefault="00F241C5" w:rsidP="00F2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F241C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УРОКА </w:t>
      </w:r>
    </w:p>
    <w:p w:rsidR="00F241C5" w:rsidRPr="00F241C5" w:rsidRDefault="00F241C5" w:rsidP="00F2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72"/>
          <w:szCs w:val="40"/>
          <w:lang w:eastAsia="ru-RU"/>
        </w:rPr>
      </w:pPr>
      <w:r w:rsidRPr="00F241C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F241C5">
        <w:rPr>
          <w:rFonts w:ascii="Times New Roman" w:eastAsia="Times New Roman" w:hAnsi="Times New Roman" w:cs="Times New Roman"/>
          <w:b/>
          <w:sz w:val="72"/>
          <w:szCs w:val="40"/>
          <w:lang w:eastAsia="ru-RU"/>
        </w:rPr>
        <w:t>русского языка</w:t>
      </w:r>
    </w:p>
    <w:p w:rsidR="00F241C5" w:rsidRPr="00F241C5" w:rsidRDefault="00F241C5" w:rsidP="00F2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F241C5">
        <w:rPr>
          <w:rFonts w:ascii="Times New Roman" w:eastAsia="Times New Roman" w:hAnsi="Times New Roman" w:cs="Times New Roman"/>
          <w:b/>
          <w:sz w:val="72"/>
          <w:szCs w:val="40"/>
          <w:lang w:eastAsia="ru-RU"/>
        </w:rPr>
        <w:t xml:space="preserve"> во</w:t>
      </w:r>
      <w:r w:rsidRPr="00F241C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2 КЛАССЕ</w:t>
      </w:r>
    </w:p>
    <w:p w:rsidR="00F241C5" w:rsidRPr="00F241C5" w:rsidRDefault="00F241C5" w:rsidP="00F2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F241C5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с использованием </w:t>
      </w:r>
      <w:proofErr w:type="spellStart"/>
      <w:r w:rsidRPr="00F241C5">
        <w:rPr>
          <w:rFonts w:ascii="Times New Roman" w:eastAsia="Times New Roman" w:hAnsi="Times New Roman" w:cs="Times New Roman"/>
          <w:sz w:val="48"/>
          <w:szCs w:val="28"/>
          <w:lang w:eastAsia="ru-RU"/>
        </w:rPr>
        <w:t>здоровьесберегающих</w:t>
      </w:r>
      <w:proofErr w:type="spellEnd"/>
      <w:r w:rsidRPr="00F241C5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технологий </w:t>
      </w:r>
    </w:p>
    <w:p w:rsidR="00F241C5" w:rsidRPr="00F241C5" w:rsidRDefault="00F241C5" w:rsidP="00F241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F241C5" w:rsidRDefault="00F241C5" w:rsidP="00CC22C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41C5" w:rsidRDefault="00F241C5" w:rsidP="00CC22C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41C5" w:rsidRDefault="00F241C5" w:rsidP="00CC22C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41C5" w:rsidRDefault="00F241C5" w:rsidP="00CC22C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41C5" w:rsidRDefault="00F241C5" w:rsidP="00CC22C7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241C5" w:rsidRDefault="00F241C5" w:rsidP="007F737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 МБОУСОШ№27: Кириченко Н.В.</w:t>
      </w:r>
    </w:p>
    <w:p w:rsidR="007F737E" w:rsidRDefault="007F737E" w:rsidP="007F737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C22C7" w:rsidRDefault="00CC22C7" w:rsidP="00CC22C7">
      <w:pPr>
        <w:rPr>
          <w:rFonts w:ascii="Times New Roman" w:eastAsia="Calibri" w:hAnsi="Times New Roman" w:cs="Times New Roman"/>
          <w:sz w:val="28"/>
          <w:szCs w:val="28"/>
        </w:rPr>
      </w:pPr>
      <w:r w:rsidRPr="005724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Тема: </w:t>
      </w:r>
      <w:r w:rsidRPr="0057245B">
        <w:rPr>
          <w:rFonts w:ascii="Times New Roman" w:eastAsia="Calibri" w:hAnsi="Times New Roman" w:cs="Times New Roman"/>
          <w:sz w:val="28"/>
          <w:szCs w:val="28"/>
        </w:rPr>
        <w:t>Правило проверки безударной гласной в корне.</w:t>
      </w:r>
    </w:p>
    <w:p w:rsidR="00C66E19" w:rsidRDefault="00C66E19" w:rsidP="00C66E19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57245B">
        <w:rPr>
          <w:rFonts w:eastAsia="Calibri"/>
          <w:b/>
          <w:bCs/>
          <w:iCs/>
          <w:sz w:val="28"/>
          <w:szCs w:val="28"/>
          <w:lang w:eastAsia="ar-SA"/>
        </w:rPr>
        <w:t>Цель:</w:t>
      </w:r>
    </w:p>
    <w:p w:rsidR="00C66E19" w:rsidRPr="00C66E19" w:rsidRDefault="00C66E19" w:rsidP="00C66E19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6E19">
        <w:rPr>
          <w:color w:val="000000"/>
          <w:sz w:val="28"/>
          <w:szCs w:val="28"/>
        </w:rPr>
        <w:t>1) Развивать умение находить в слове безударный гласный.</w:t>
      </w:r>
    </w:p>
    <w:p w:rsidR="00C66E19" w:rsidRPr="00C66E19" w:rsidRDefault="00C66E19" w:rsidP="00C66E19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6E19">
        <w:rPr>
          <w:color w:val="000000"/>
          <w:sz w:val="28"/>
          <w:szCs w:val="28"/>
        </w:rPr>
        <w:t>2) Тренировать способность к  быстрому обнаружению слов с безударным гласным в тексте и умению быстро подбирать проверочные слова.</w:t>
      </w:r>
    </w:p>
    <w:p w:rsidR="00C66E19" w:rsidRDefault="00C66E19" w:rsidP="00C66E19">
      <w:pPr>
        <w:pStyle w:val="c12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6E19">
        <w:rPr>
          <w:rStyle w:val="c2"/>
          <w:color w:val="000000"/>
          <w:sz w:val="28"/>
          <w:szCs w:val="28"/>
        </w:rPr>
        <w:t>3) Развивать мыслительные операции: анализ, синтез, сравнение, обобщение.</w:t>
      </w:r>
    </w:p>
    <w:p w:rsidR="005817CB" w:rsidRDefault="005817CB" w:rsidP="00C66E19">
      <w:pPr>
        <w:pStyle w:val="c12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817CB" w:rsidRPr="002A551C" w:rsidRDefault="005817CB" w:rsidP="005817CB">
      <w:pPr>
        <w:pStyle w:val="a8"/>
        <w:rPr>
          <w:rFonts w:ascii="Times New Roman" w:hAnsi="Times New Roman" w:cs="Times New Roman"/>
          <w:sz w:val="28"/>
          <w:szCs w:val="28"/>
        </w:rPr>
      </w:pPr>
      <w:r w:rsidRPr="001D6EE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Style w:val="c2"/>
          <w:color w:val="000000"/>
          <w:sz w:val="28"/>
          <w:szCs w:val="28"/>
        </w:rPr>
        <w:t xml:space="preserve">: </w:t>
      </w:r>
      <w:r w:rsidRPr="002A551C">
        <w:rPr>
          <w:rFonts w:ascii="Times New Roman" w:hAnsi="Times New Roman" w:cs="Times New Roman"/>
          <w:sz w:val="28"/>
          <w:szCs w:val="28"/>
        </w:rPr>
        <w:t>экран,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2A551C">
        <w:rPr>
          <w:rFonts w:ascii="Times New Roman" w:hAnsi="Times New Roman" w:cs="Times New Roman"/>
          <w:sz w:val="28"/>
          <w:szCs w:val="28"/>
        </w:rPr>
        <w:t>мультимедийный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2A551C">
        <w:rPr>
          <w:rFonts w:ascii="Times New Roman" w:hAnsi="Times New Roman" w:cs="Times New Roman"/>
          <w:sz w:val="28"/>
          <w:szCs w:val="28"/>
        </w:rPr>
        <w:t>проектор,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2A551C">
        <w:rPr>
          <w:rFonts w:ascii="Times New Roman" w:hAnsi="Times New Roman" w:cs="Times New Roman"/>
          <w:sz w:val="28"/>
          <w:szCs w:val="28"/>
        </w:rPr>
        <w:t>компьютер,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«Цветок здоровья»</w:t>
      </w:r>
      <w:r w:rsidRPr="002A551C">
        <w:rPr>
          <w:rFonts w:ascii="Times New Roman" w:hAnsi="Times New Roman" w:cs="Times New Roman"/>
          <w:sz w:val="28"/>
          <w:szCs w:val="28"/>
        </w:rPr>
        <w:t>,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2A551C">
        <w:rPr>
          <w:rFonts w:ascii="Times New Roman" w:hAnsi="Times New Roman" w:cs="Times New Roman"/>
          <w:sz w:val="28"/>
          <w:szCs w:val="28"/>
        </w:rPr>
        <w:t xml:space="preserve"> сигнальные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1C">
        <w:rPr>
          <w:rFonts w:ascii="Times New Roman" w:hAnsi="Times New Roman" w:cs="Times New Roman"/>
          <w:sz w:val="28"/>
          <w:szCs w:val="28"/>
        </w:rPr>
        <w:t>карточки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2A551C">
        <w:rPr>
          <w:rFonts w:ascii="Times New Roman" w:hAnsi="Times New Roman" w:cs="Times New Roman"/>
          <w:sz w:val="28"/>
          <w:szCs w:val="28"/>
        </w:rPr>
        <w:t>для</w:t>
      </w:r>
      <w:r w:rsidRPr="002A551C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2A551C">
        <w:rPr>
          <w:rFonts w:ascii="Times New Roman" w:hAnsi="Times New Roman" w:cs="Times New Roman"/>
          <w:sz w:val="28"/>
          <w:szCs w:val="28"/>
        </w:rPr>
        <w:t>проверки.</w:t>
      </w:r>
    </w:p>
    <w:p w:rsidR="005817CB" w:rsidRPr="00C66E19" w:rsidRDefault="005817CB" w:rsidP="00C66E19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2C7" w:rsidRPr="00C66E19" w:rsidRDefault="00CC22C7" w:rsidP="00CC22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190" w:type="dxa"/>
        <w:tblLayout w:type="fixed"/>
        <w:tblLook w:val="04A0"/>
      </w:tblPr>
      <w:tblGrid>
        <w:gridCol w:w="2621"/>
        <w:gridCol w:w="8947"/>
        <w:gridCol w:w="4208"/>
      </w:tblGrid>
      <w:tr w:rsidR="00CC22C7" w:rsidRPr="0057245B" w:rsidTr="002A0CD3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2C7" w:rsidRPr="0057245B" w:rsidRDefault="00CC22C7" w:rsidP="002A0C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2C7" w:rsidRPr="0057245B" w:rsidRDefault="00CC22C7" w:rsidP="002A0C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Ход урока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C7" w:rsidRPr="0057245B" w:rsidRDefault="00CC22C7" w:rsidP="002A0C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Формирование УУД,</w:t>
            </w:r>
          </w:p>
          <w:p w:rsidR="00CC22C7" w:rsidRPr="0057245B" w:rsidRDefault="00CC22C7" w:rsidP="002A0C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7245B"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  <w:t>ТОУУ (технология оценивания учебных успехов)</w:t>
            </w:r>
          </w:p>
        </w:tc>
      </w:tr>
      <w:tr w:rsidR="00CC22C7" w:rsidRPr="0057245B" w:rsidTr="002A0CD3">
        <w:trPr>
          <w:trHeight w:val="68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Ι. Актуализация знаний. </w:t>
            </w: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22C7" w:rsidRPr="003F195C" w:rsidRDefault="00CC22C7" w:rsidP="00CC22C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Здравствуйте, дети. Садитесь.</w:t>
            </w:r>
          </w:p>
          <w:p w:rsidR="00CC22C7" w:rsidRPr="003F195C" w:rsidRDefault="00CC22C7" w:rsidP="00CC22C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Посмотрела я на вас:</w:t>
            </w:r>
          </w:p>
          <w:p w:rsidR="00CC22C7" w:rsidRPr="003F195C" w:rsidRDefault="00CC22C7" w:rsidP="00CC22C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Вот какой хороший класс!</w:t>
            </w:r>
          </w:p>
          <w:p w:rsidR="00CC22C7" w:rsidRPr="003F195C" w:rsidRDefault="00CC22C7" w:rsidP="00CC22C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Приготовились учиться,</w:t>
            </w:r>
          </w:p>
          <w:p w:rsidR="00CC22C7" w:rsidRPr="003F195C" w:rsidRDefault="00CC22C7" w:rsidP="00CC22C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 минутки не лениться,</w:t>
            </w:r>
          </w:p>
          <w:p w:rsidR="00CC22C7" w:rsidRPr="003F195C" w:rsidRDefault="00CC22C7" w:rsidP="00CC22C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Не скучать, не отвлекаться,</w:t>
            </w:r>
          </w:p>
          <w:p w:rsidR="00CC22C7" w:rsidRPr="003F195C" w:rsidRDefault="00CC22C7" w:rsidP="00CC22C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 стараться и стараться.</w:t>
            </w:r>
          </w:p>
          <w:p w:rsidR="00CC22C7" w:rsidRPr="003F195C" w:rsidRDefault="00CC22C7" w:rsidP="00CC22C7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Дневнички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на партах, тут,</w:t>
            </w:r>
          </w:p>
          <w:p w:rsidR="00CC22C7" w:rsidRPr="003F195C" w:rsidRDefault="00CC22C7" w:rsidP="00542D1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Дневнички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"пятёрок" ждут.</w:t>
            </w:r>
          </w:p>
          <w:p w:rsidR="00CE1F54" w:rsidRPr="003F195C" w:rsidRDefault="00CE1F54" w:rsidP="00542D1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956E7" w:rsidRPr="003F195C" w:rsidRDefault="005956E7" w:rsidP="005956E7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Прочитайте запись на доске:</w:t>
            </w:r>
            <w:r w:rsidR="0049568E"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(слайд3)</w:t>
            </w:r>
          </w:p>
          <w:p w:rsidR="00CE1F54" w:rsidRPr="003F195C" w:rsidRDefault="00CE1F54" w:rsidP="005956E7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2D18" w:rsidRPr="003F195C" w:rsidRDefault="00542D18" w:rsidP="005956E7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С детства фрукты ешь всегда,</w:t>
            </w:r>
          </w:p>
          <w:p w:rsidR="00542D18" w:rsidRPr="003F195C" w:rsidRDefault="00542D18" w:rsidP="00542D18">
            <w:pPr>
              <w:pStyle w:val="a5"/>
              <w:shd w:val="clear" w:color="auto" w:fill="FFFFFF"/>
              <w:spacing w:before="225" w:beforeAutospacing="0" w:after="75" w:afterAutospacing="0" w:line="300" w:lineRule="atLeast"/>
              <w:rPr>
                <w:b/>
                <w:sz w:val="28"/>
                <w:szCs w:val="28"/>
              </w:rPr>
            </w:pPr>
            <w:r w:rsidRPr="003F195C">
              <w:rPr>
                <w:rStyle w:val="a6"/>
                <w:b/>
                <w:sz w:val="28"/>
                <w:szCs w:val="28"/>
              </w:rPr>
              <w:lastRenderedPageBreak/>
              <w:t>Занимайся спортом.</w:t>
            </w:r>
          </w:p>
          <w:p w:rsidR="00542D18" w:rsidRPr="003F195C" w:rsidRDefault="00542D18" w:rsidP="00542D18">
            <w:pPr>
              <w:pStyle w:val="a5"/>
              <w:shd w:val="clear" w:color="auto" w:fill="FFFFFF"/>
              <w:spacing w:before="225" w:beforeAutospacing="0" w:after="75" w:afterAutospacing="0" w:line="300" w:lineRule="atLeast"/>
              <w:rPr>
                <w:b/>
                <w:sz w:val="28"/>
                <w:szCs w:val="28"/>
              </w:rPr>
            </w:pPr>
            <w:r w:rsidRPr="003F195C">
              <w:rPr>
                <w:rStyle w:val="a6"/>
                <w:b/>
                <w:sz w:val="28"/>
                <w:szCs w:val="28"/>
              </w:rPr>
              <w:t>Будешь ты не по годам</w:t>
            </w:r>
          </w:p>
          <w:p w:rsidR="00542D18" w:rsidRPr="003F195C" w:rsidRDefault="00542D18" w:rsidP="00542D18">
            <w:pPr>
              <w:pStyle w:val="a5"/>
              <w:shd w:val="clear" w:color="auto" w:fill="FFFFFF"/>
              <w:spacing w:before="225" w:beforeAutospacing="0" w:after="75" w:afterAutospacing="0" w:line="300" w:lineRule="atLeast"/>
              <w:rPr>
                <w:rStyle w:val="a6"/>
                <w:b/>
                <w:sz w:val="28"/>
                <w:szCs w:val="28"/>
              </w:rPr>
            </w:pPr>
            <w:r w:rsidRPr="003F195C">
              <w:rPr>
                <w:rStyle w:val="a6"/>
                <w:b/>
                <w:sz w:val="28"/>
                <w:szCs w:val="28"/>
              </w:rPr>
              <w:t>Молодым и бодрым!</w:t>
            </w:r>
          </w:p>
          <w:p w:rsidR="005956E7" w:rsidRPr="003F195C" w:rsidRDefault="00CE1F54" w:rsidP="00542D18">
            <w:pPr>
              <w:pStyle w:val="a5"/>
              <w:shd w:val="clear" w:color="auto" w:fill="FFFFFF"/>
              <w:spacing w:before="225" w:beforeAutospacing="0" w:after="75" w:afterAutospacing="0" w:line="300" w:lineRule="atLeast"/>
              <w:rPr>
                <w:rStyle w:val="a6"/>
                <w:i w:val="0"/>
                <w:sz w:val="28"/>
                <w:szCs w:val="28"/>
              </w:rPr>
            </w:pPr>
            <w:r w:rsidRPr="003F195C">
              <w:rPr>
                <w:rStyle w:val="a6"/>
                <w:sz w:val="28"/>
                <w:szCs w:val="28"/>
              </w:rPr>
              <w:t xml:space="preserve">- </w:t>
            </w:r>
            <w:r w:rsidR="005956E7" w:rsidRPr="003F195C">
              <w:rPr>
                <w:rStyle w:val="a6"/>
                <w:i w:val="0"/>
                <w:sz w:val="28"/>
                <w:szCs w:val="28"/>
              </w:rPr>
              <w:t>Как вы понимаете эти слова?</w:t>
            </w:r>
          </w:p>
          <w:p w:rsidR="00CE1F54" w:rsidRPr="003F195C" w:rsidRDefault="005956E7" w:rsidP="00542D18">
            <w:pPr>
              <w:pStyle w:val="a5"/>
              <w:shd w:val="clear" w:color="auto" w:fill="FFFFFF"/>
              <w:spacing w:before="225" w:beforeAutospacing="0" w:after="75" w:afterAutospacing="0" w:line="300" w:lineRule="atLeast"/>
              <w:rPr>
                <w:sz w:val="28"/>
                <w:szCs w:val="28"/>
                <w:shd w:val="clear" w:color="auto" w:fill="FFFFFF"/>
              </w:rPr>
            </w:pPr>
            <w:r w:rsidRPr="003F195C">
              <w:rPr>
                <w:rStyle w:val="a6"/>
                <w:sz w:val="28"/>
                <w:szCs w:val="28"/>
              </w:rPr>
              <w:t>--</w:t>
            </w:r>
            <w:r w:rsidRPr="003F195C">
              <w:rPr>
                <w:sz w:val="28"/>
                <w:szCs w:val="28"/>
                <w:shd w:val="clear" w:color="auto" w:fill="FFFFFF"/>
              </w:rPr>
              <w:t>Если ты родился здоровым, этого не достаточно, чтобы сохранить его на протяжении всей жизни. Как известно, сохранять здоровье нужно с детства.</w:t>
            </w:r>
          </w:p>
          <w:p w:rsidR="00CE1F54" w:rsidRPr="003F195C" w:rsidRDefault="00CE1F54" w:rsidP="00C53A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9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-Я вам предлагаю </w:t>
            </w:r>
            <w:r w:rsidR="0057245B"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отправить</w:t>
            </w:r>
            <w:r w:rsidR="00C53AD0"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ся в сказочное путешествие по стране, которой нет на карте, но без которой очень трудно жить. Эта страна «Здоровье»</w:t>
            </w:r>
            <w:r w:rsidR="001D6EE3"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Здесь растет прекрасны</w:t>
            </w:r>
            <w:r w:rsidR="004C67DB"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цветок, на котором собраны 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законы  волшебной  страны. Он помогает жителям  быть здоровыми.  </w:t>
            </w:r>
          </w:p>
          <w:p w:rsidR="00542D18" w:rsidRPr="003F195C" w:rsidRDefault="00542D18" w:rsidP="00542D1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Минутка чистописания.</w:t>
            </w:r>
          </w:p>
          <w:p w:rsidR="00542D18" w:rsidRPr="003F195C" w:rsidRDefault="00542D18" w:rsidP="00542D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-Откройте тетради. Вспомним правила письма: (хором) </w:t>
            </w:r>
          </w:p>
          <w:p w:rsidR="00542D18" w:rsidRPr="003F195C" w:rsidRDefault="00542D18" w:rsidP="00542D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D18" w:rsidRPr="003F195C" w:rsidRDefault="00542D18" w:rsidP="00542D18">
            <w:pPr>
              <w:spacing w:after="0" w:line="240" w:lineRule="atLeast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тетрадочку открою</w:t>
            </w:r>
          </w:p>
          <w:p w:rsidR="00542D18" w:rsidRPr="003F195C" w:rsidRDefault="00542D18" w:rsidP="00542D18">
            <w:pPr>
              <w:spacing w:after="0" w:line="240" w:lineRule="atLeast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наклонно положу.</w:t>
            </w:r>
          </w:p>
          <w:p w:rsidR="00542D18" w:rsidRPr="003F195C" w:rsidRDefault="00542D18" w:rsidP="00542D18">
            <w:pPr>
              <w:spacing w:after="0" w:line="240" w:lineRule="atLeast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друзья, от вас не скрою:</w:t>
            </w:r>
          </w:p>
          <w:p w:rsidR="00542D18" w:rsidRPr="003F195C" w:rsidRDefault="00542D18" w:rsidP="00542D18">
            <w:pPr>
              <w:spacing w:after="0" w:line="240" w:lineRule="atLeast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Ручку вот как я держу!</w:t>
            </w:r>
          </w:p>
          <w:p w:rsidR="00542D18" w:rsidRPr="003F195C" w:rsidRDefault="00542D18" w:rsidP="00542D18">
            <w:pPr>
              <w:spacing w:after="0" w:line="240" w:lineRule="atLeast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Сяду прямо, не согнусь!</w:t>
            </w:r>
          </w:p>
          <w:p w:rsidR="00542D18" w:rsidRPr="003F195C" w:rsidRDefault="00542D18" w:rsidP="00542D18">
            <w:pPr>
              <w:spacing w:after="0" w:line="240" w:lineRule="atLeast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работу я возьмусь!</w:t>
            </w:r>
          </w:p>
          <w:p w:rsidR="00542D18" w:rsidRPr="003F195C" w:rsidRDefault="00542D18" w:rsidP="002A0CD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Что надо записать? (Дату.) </w:t>
            </w:r>
          </w:p>
          <w:p w:rsidR="00CC22C7" w:rsidRPr="003F195C" w:rsidRDefault="00CC22C7" w:rsidP="002A0CD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Комментированная запись числа.</w:t>
            </w:r>
          </w:p>
          <w:p w:rsidR="00CC22C7" w:rsidRPr="003F195C" w:rsidRDefault="00CC22C7" w:rsidP="002A0CD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Какую запись должны сделать дальше?</w:t>
            </w:r>
          </w:p>
          <w:p w:rsidR="00CC22C7" w:rsidRPr="003F195C" w:rsidRDefault="00CC22C7" w:rsidP="002A0CD3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– Напишите слова «Классная работа».</w:t>
            </w:r>
          </w:p>
          <w:p w:rsidR="00CC22C7" w:rsidRPr="003F195C" w:rsidRDefault="00CC22C7" w:rsidP="002A0CD3">
            <w:pPr>
              <w:suppressAutoHyphens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Словарная работа. </w:t>
            </w:r>
          </w:p>
          <w:p w:rsidR="00544180" w:rsidRPr="003F195C" w:rsidRDefault="00544180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- Чтобы быть здоровым нужно соблюдать правила личной гигиены. Существуют  предметы, которыми должен  пользоваться только один человек и  предметы, которыми могут пользоваться все.</w:t>
            </w:r>
          </w:p>
          <w:p w:rsidR="00544180" w:rsidRPr="003F195C" w:rsidRDefault="00544180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F1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- Запишите  </w:t>
            </w:r>
            <w:proofErr w:type="gramStart"/>
            <w:r w:rsidRPr="003F1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слова-предметы</w:t>
            </w:r>
            <w:proofErr w:type="gramEnd"/>
            <w:r w:rsidRPr="003F1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которыми должен  пользоваться только один человек.</w:t>
            </w:r>
          </w:p>
          <w:p w:rsidR="00486738" w:rsidRPr="003F195C" w:rsidRDefault="00486738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F19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Разделите слова для переноса.</w:t>
            </w:r>
          </w:p>
          <w:p w:rsidR="00544180" w:rsidRPr="003F195C" w:rsidRDefault="00544180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Карандаши</w:t>
            </w:r>
          </w:p>
          <w:p w:rsidR="00544180" w:rsidRPr="003F195C" w:rsidRDefault="00544180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Кисточка                 Носовой платок</w:t>
            </w:r>
          </w:p>
          <w:p w:rsidR="00544180" w:rsidRPr="003F195C" w:rsidRDefault="00544180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Зубная щетка          Книга</w:t>
            </w:r>
          </w:p>
          <w:p w:rsidR="00544180" w:rsidRPr="003F195C" w:rsidRDefault="00544180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Зубная паста           Ключи</w:t>
            </w:r>
          </w:p>
          <w:p w:rsidR="00544180" w:rsidRPr="003F195C" w:rsidRDefault="00544180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Расческа                  Игрушки</w:t>
            </w:r>
          </w:p>
          <w:p w:rsidR="001D6EE3" w:rsidRPr="003F195C" w:rsidRDefault="001D6EE3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как вы справились с работой</w:t>
            </w:r>
            <w:proofErr w:type="gramStart"/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3F195C">
              <w:rPr>
                <w:rFonts w:ascii="Times New Roman" w:hAnsi="Times New Roman" w:cs="Times New Roman"/>
                <w:sz w:val="28"/>
                <w:szCs w:val="28"/>
              </w:rPr>
              <w:t>сигнальные карточки</w:t>
            </w:r>
            <w:r w:rsidRPr="003F195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F195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F195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F195C">
              <w:rPr>
                <w:rFonts w:ascii="Times New Roman" w:hAnsi="Times New Roman" w:cs="Times New Roman"/>
                <w:sz w:val="28"/>
                <w:szCs w:val="28"/>
              </w:rPr>
              <w:t>проверки)</w:t>
            </w:r>
          </w:p>
          <w:p w:rsidR="00486738" w:rsidRPr="003F195C" w:rsidRDefault="00544180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- Если вы будите  каждый день соблюдать правила личной гигиены, то микробы не смогут попасть в ваш организм.</w:t>
            </w:r>
          </w:p>
          <w:p w:rsidR="00CE1F54" w:rsidRPr="003F195C" w:rsidRDefault="00CE1F54" w:rsidP="005441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Итак, </w:t>
            </w:r>
            <w:r w:rsidR="00486738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кто же догадался какой 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закон волшебной страны</w:t>
            </w:r>
            <w:r w:rsidR="00486738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«Соблюдай личную  гигиену» </w:t>
            </w:r>
            <w:r w:rsidR="00C53AD0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(перевернуть 1 лепесток)</w:t>
            </w:r>
          </w:p>
          <w:p w:rsidR="00CC22C7" w:rsidRPr="003F195C" w:rsidRDefault="00544180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 xml:space="preserve">2. </w:t>
            </w:r>
            <w:proofErr w:type="gramStart"/>
            <w:r w:rsidR="00CC22C7"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Слова заранее написаны на доске:</w:t>
            </w:r>
            <w:r w:rsidR="00CC22C7"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C22C7" w:rsidRPr="003F195C">
              <w:rPr>
                <w:rFonts w:ascii="Times New Roman" w:eastAsia="SchoolBookC-Italic" w:hAnsi="Times New Roman" w:cs="Times New Roman"/>
                <w:b/>
                <w:iCs/>
                <w:sz w:val="28"/>
                <w:szCs w:val="28"/>
                <w:lang w:eastAsia="ar-SA"/>
              </w:rPr>
              <w:t>вода, водичка, воды, водяной, подводный, водитель</w:t>
            </w:r>
            <w:r w:rsidR="00CC22C7" w:rsidRPr="003F195C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  <w:t>.</w:t>
            </w:r>
            <w:proofErr w:type="gramEnd"/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Прочитайте слова. Какое слово здесь лишнее? (Водитель). Почему?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lastRenderedPageBreak/>
              <w:t>Мы его сотрём.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Какие слова называются однокоренными?</w:t>
            </w:r>
          </w:p>
          <w:p w:rsidR="00293D0E" w:rsidRPr="003F195C" w:rsidRDefault="00293D0E" w:rsidP="00293D0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наступлением холодов у людей повышается заболеваемость простудного характера. </w:t>
            </w:r>
          </w:p>
          <w:p w:rsidR="00293D0E" w:rsidRPr="003F195C" w:rsidRDefault="00293D0E" w:rsidP="00293D0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вода поможет укрепить здоровье?</w:t>
            </w: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(закаливанием).</w:t>
            </w:r>
            <w:r w:rsidR="00D07B22"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Воды не бойся, ежедневно мойся.</w:t>
            </w:r>
          </w:p>
          <w:p w:rsidR="00293D0E" w:rsidRPr="003F195C" w:rsidRDefault="00293D0E" w:rsidP="00730C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="00730C56"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86738" w:rsidRPr="003F195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Составьте 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r w:rsidR="00E85781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закон волшебной страны «Закаляй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ся» (перевернуть 2 лепесток)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Спишите</w:t>
            </w:r>
            <w:r w:rsidR="00730C56"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слова</w:t>
            </w: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, поставьте ударение:</w:t>
            </w:r>
          </w:p>
          <w:p w:rsidR="00CC22C7" w:rsidRPr="003F195C" w:rsidRDefault="00CC22C7" w:rsidP="00C53AD0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C7" w:rsidRPr="003F195C" w:rsidRDefault="00CC22C7" w:rsidP="002A0C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Познавательные УУД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1. </w:t>
            </w:r>
            <w:r w:rsidRPr="003F1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Развиваем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умения извлекать информацию из схем, иллюстраций, текстов.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3F1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П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редставлять информацию в виде схемы.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Выявлять сущность, особенности объектов.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На основе анализа объектов делать выводы.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Обобщать и </w:t>
            </w:r>
            <w:proofErr w:type="spellStart"/>
            <w:proofErr w:type="gramStart"/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классифициро-вать</w:t>
            </w:r>
            <w:proofErr w:type="spellEnd"/>
            <w:proofErr w:type="gramEnd"/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признакам.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Ориентироваться на развороте учебника.</w:t>
            </w:r>
          </w:p>
        </w:tc>
      </w:tr>
      <w:tr w:rsidR="00CC22C7" w:rsidRPr="0057245B" w:rsidTr="002A0CD3">
        <w:trPr>
          <w:trHeight w:val="8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Формулирование проблемы, планирование деятельности.  Открытие знаний.</w:t>
            </w:r>
          </w:p>
          <w:p w:rsidR="00CC22C7" w:rsidRPr="003F195C" w:rsidRDefault="00CC22C7" w:rsidP="002A0C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Сравните произношение и написание этих слов. Что мы наблюдаем? (Произносим одни гласные звуки, а пишем другие.)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– Сформулируйте проблемный вопрос. 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Почему (в каких случаях) расходится написание букв и произношение гласных звуков?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  <w:t>– Составим план урока.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План</w:t>
            </w: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3F195C"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  <w:lang w:eastAsia="ar-SA"/>
              </w:rPr>
              <w:t>примерный).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i/>
                <w:iCs/>
                <w:sz w:val="28"/>
                <w:szCs w:val="28"/>
                <w:lang w:eastAsia="ar-SA"/>
              </w:rPr>
              <w:t>Учитель составляет план вместе с детьми.</w:t>
            </w:r>
          </w:p>
          <w:p w:rsidR="00486738" w:rsidRPr="003F195C" w:rsidRDefault="00486738" w:rsidP="00486738">
            <w:pPr>
              <w:pStyle w:val="a7"/>
              <w:numPr>
                <w:ilvl w:val="0"/>
                <w:numId w:val="1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-Bold" w:hAnsi="Times New Roman" w:cs="Times New Roman"/>
                <w:bCs/>
                <w:sz w:val="28"/>
                <w:szCs w:val="28"/>
                <w:lang w:eastAsia="ar-SA"/>
              </w:rPr>
              <w:t>Наблюдение над произношением и написанием букв гласных в безударных слогах.</w:t>
            </w:r>
            <w:r w:rsidRPr="003F195C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486738" w:rsidRPr="003F195C" w:rsidRDefault="00486738" w:rsidP="00486738">
            <w:pPr>
              <w:pStyle w:val="a7"/>
              <w:numPr>
                <w:ilvl w:val="0"/>
                <w:numId w:val="1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Составление правила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проверки безударной гласной в корне.</w:t>
            </w:r>
          </w:p>
          <w:p w:rsidR="00CC22C7" w:rsidRPr="003F195C" w:rsidRDefault="004C67DB" w:rsidP="002A0CD3">
            <w:pPr>
              <w:pStyle w:val="a7"/>
              <w:numPr>
                <w:ilvl w:val="0"/>
                <w:numId w:val="1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Написание слов с </w:t>
            </w:r>
            <w:r w:rsidRPr="003F195C">
              <w:rPr>
                <w:rFonts w:ascii="Times New Roman" w:eastAsia="Calibri" w:hAnsi="Times New Roman" w:cs="Times New Roman"/>
                <w:sz w:val="28"/>
                <w:szCs w:val="28"/>
              </w:rPr>
              <w:t>безударной гласной в корне.</w:t>
            </w:r>
          </w:p>
          <w:p w:rsidR="00C53AD0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Что мы сейчас делали? (Планировали свою деятельность.)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-Bold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Наблюдение над произношением и написанием букв гласных в безударных слогах.   </w:t>
            </w:r>
          </w:p>
          <w:p w:rsidR="00CC22C7" w:rsidRPr="003F195C" w:rsidRDefault="00CC22C7" w:rsidP="00466347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  <w:t>Наблюдение по упражнениям</w:t>
            </w:r>
            <w:r w:rsidRPr="003F195C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466347" w:rsidRPr="003F195C" w:rsidRDefault="00BB1AE9" w:rsidP="00466347">
            <w:pPr>
              <w:pStyle w:val="c4"/>
              <w:spacing w:before="0" w:beforeAutospacing="0" w:after="0" w:afterAutospacing="0"/>
              <w:ind w:firstLine="510"/>
              <w:rPr>
                <w:sz w:val="28"/>
                <w:szCs w:val="28"/>
              </w:rPr>
            </w:pPr>
            <w:r w:rsidRPr="003F195C">
              <w:rPr>
                <w:rStyle w:val="c2"/>
                <w:b/>
                <w:sz w:val="28"/>
                <w:szCs w:val="28"/>
              </w:rPr>
              <w:t>а)</w:t>
            </w:r>
            <w:r w:rsidRPr="003F195C">
              <w:rPr>
                <w:rStyle w:val="c2"/>
                <w:sz w:val="28"/>
                <w:szCs w:val="28"/>
              </w:rPr>
              <w:t xml:space="preserve"> </w:t>
            </w:r>
            <w:r w:rsidR="00466347" w:rsidRPr="003F195C">
              <w:rPr>
                <w:rStyle w:val="c2"/>
                <w:sz w:val="28"/>
                <w:szCs w:val="28"/>
              </w:rPr>
              <w:t xml:space="preserve">На доске слова: </w:t>
            </w:r>
            <w:proofErr w:type="spellStart"/>
            <w:r w:rsidR="00466347" w:rsidRPr="003F195C">
              <w:rPr>
                <w:rStyle w:val="c2"/>
                <w:sz w:val="28"/>
                <w:szCs w:val="28"/>
              </w:rPr>
              <w:t>к_кушка</w:t>
            </w:r>
            <w:proofErr w:type="spellEnd"/>
            <w:r w:rsidR="00466347" w:rsidRPr="003F195C">
              <w:rPr>
                <w:rStyle w:val="c2"/>
                <w:sz w:val="28"/>
                <w:szCs w:val="28"/>
              </w:rPr>
              <w:t>,  </w:t>
            </w:r>
            <w:proofErr w:type="spellStart"/>
            <w:r w:rsidR="00466347" w:rsidRPr="003F195C">
              <w:rPr>
                <w:rStyle w:val="c2"/>
                <w:sz w:val="28"/>
                <w:szCs w:val="28"/>
              </w:rPr>
              <w:t>кр_чок</w:t>
            </w:r>
            <w:proofErr w:type="spellEnd"/>
            <w:r w:rsidR="00466347" w:rsidRPr="003F195C">
              <w:rPr>
                <w:rStyle w:val="c2"/>
                <w:sz w:val="28"/>
                <w:szCs w:val="28"/>
              </w:rPr>
              <w:t>,  </w:t>
            </w:r>
            <w:proofErr w:type="spellStart"/>
            <w:r w:rsidR="00466347" w:rsidRPr="003F195C">
              <w:rPr>
                <w:rStyle w:val="c2"/>
                <w:sz w:val="28"/>
                <w:szCs w:val="28"/>
              </w:rPr>
              <w:t>м_сной</w:t>
            </w:r>
            <w:proofErr w:type="spellEnd"/>
            <w:r w:rsidR="00466347" w:rsidRPr="003F195C">
              <w:rPr>
                <w:rStyle w:val="c2"/>
                <w:sz w:val="28"/>
                <w:szCs w:val="28"/>
              </w:rPr>
              <w:t xml:space="preserve"> (суп), </w:t>
            </w:r>
            <w:proofErr w:type="spellStart"/>
            <w:proofErr w:type="gramStart"/>
            <w:r w:rsidR="00466347" w:rsidRPr="003F195C">
              <w:rPr>
                <w:rStyle w:val="c2"/>
                <w:sz w:val="28"/>
                <w:szCs w:val="28"/>
              </w:rPr>
              <w:t>тр</w:t>
            </w:r>
            <w:proofErr w:type="gramEnd"/>
            <w:r w:rsidR="00466347" w:rsidRPr="003F195C">
              <w:rPr>
                <w:rStyle w:val="c2"/>
                <w:sz w:val="28"/>
                <w:szCs w:val="28"/>
              </w:rPr>
              <w:t>_ва</w:t>
            </w:r>
            <w:proofErr w:type="spellEnd"/>
            <w:r w:rsidR="00466347" w:rsidRPr="003F195C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="00466347" w:rsidRPr="003F195C">
              <w:rPr>
                <w:rStyle w:val="c2"/>
                <w:sz w:val="28"/>
                <w:szCs w:val="28"/>
              </w:rPr>
              <w:t>гр_бок</w:t>
            </w:r>
            <w:proofErr w:type="spellEnd"/>
            <w:r w:rsidR="00466347" w:rsidRPr="003F195C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="00466347" w:rsidRPr="003F195C">
              <w:rPr>
                <w:rStyle w:val="c2"/>
                <w:sz w:val="28"/>
                <w:szCs w:val="28"/>
              </w:rPr>
              <w:lastRenderedPageBreak/>
              <w:t>р_бак</w:t>
            </w:r>
            <w:proofErr w:type="spellEnd"/>
            <w:r w:rsidR="00466347" w:rsidRPr="003F195C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="00466347" w:rsidRPr="003F195C">
              <w:rPr>
                <w:rStyle w:val="c2"/>
                <w:sz w:val="28"/>
                <w:szCs w:val="28"/>
              </w:rPr>
              <w:t>п_ляна</w:t>
            </w:r>
            <w:proofErr w:type="spellEnd"/>
            <w:r w:rsidR="00466347" w:rsidRPr="003F195C">
              <w:rPr>
                <w:rStyle w:val="c2"/>
                <w:sz w:val="28"/>
                <w:szCs w:val="28"/>
              </w:rPr>
              <w:t xml:space="preserve">, </w:t>
            </w:r>
            <w:proofErr w:type="spellStart"/>
            <w:r w:rsidR="00466347" w:rsidRPr="003F195C">
              <w:rPr>
                <w:rStyle w:val="c2"/>
                <w:sz w:val="28"/>
                <w:szCs w:val="28"/>
              </w:rPr>
              <w:t>р_ка</w:t>
            </w:r>
            <w:proofErr w:type="spellEnd"/>
            <w:r w:rsidR="00466347" w:rsidRPr="003F195C">
              <w:rPr>
                <w:rStyle w:val="c2"/>
                <w:sz w:val="28"/>
                <w:szCs w:val="28"/>
              </w:rPr>
              <w:t>.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ind w:firstLine="51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 xml:space="preserve">- </w:t>
            </w:r>
            <w:r w:rsidR="00BB1AE9" w:rsidRPr="003F195C">
              <w:rPr>
                <w:rStyle w:val="c2"/>
                <w:sz w:val="28"/>
                <w:szCs w:val="28"/>
              </w:rPr>
              <w:t xml:space="preserve">Спишите слова. </w:t>
            </w:r>
            <w:r w:rsidRPr="003F195C">
              <w:rPr>
                <w:rStyle w:val="c2"/>
                <w:sz w:val="28"/>
                <w:szCs w:val="28"/>
              </w:rPr>
              <w:t>Если затрудняетесь, пропускайте слово и работайте со следующим, а потом вернётесь к пропущенному слову.  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ind w:firstLine="51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(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У детей не возникает затруднений со словами: к</w:t>
            </w:r>
            <w:r w:rsidRPr="003F195C">
              <w:rPr>
                <w:rStyle w:val="c18"/>
                <w:b/>
                <w:i/>
                <w:sz w:val="28"/>
                <w:szCs w:val="28"/>
              </w:rPr>
              <w:t>у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кушка,  кр</w:t>
            </w:r>
            <w:r w:rsidRPr="003F195C">
              <w:rPr>
                <w:rStyle w:val="c18"/>
                <w:b/>
                <w:i/>
                <w:sz w:val="28"/>
                <w:szCs w:val="28"/>
              </w:rPr>
              <w:t>ю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чок,  р</w:t>
            </w:r>
            <w:r w:rsidRPr="003F195C">
              <w:rPr>
                <w:rStyle w:val="c18"/>
                <w:b/>
                <w:i/>
                <w:sz w:val="28"/>
                <w:szCs w:val="28"/>
              </w:rPr>
              <w:t>ы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бак,  остальные слова требуют проверочных слов, у части детей возникает проблема:  </w:t>
            </w:r>
            <w:proofErr w:type="spellStart"/>
            <w:r w:rsidRPr="003F195C">
              <w:rPr>
                <w:rStyle w:val="c2"/>
                <w:b/>
                <w:i/>
                <w:sz w:val="28"/>
                <w:szCs w:val="28"/>
              </w:rPr>
              <w:t>м_сной</w:t>
            </w:r>
            <w:proofErr w:type="spellEnd"/>
            <w:r w:rsidRPr="003F195C">
              <w:rPr>
                <w:rStyle w:val="c2"/>
                <w:b/>
                <w:i/>
                <w:sz w:val="28"/>
                <w:szCs w:val="28"/>
              </w:rPr>
              <w:t xml:space="preserve"> (суп), </w:t>
            </w:r>
            <w:proofErr w:type="spellStart"/>
            <w:proofErr w:type="gramStart"/>
            <w:r w:rsidRPr="003F195C">
              <w:rPr>
                <w:rStyle w:val="c2"/>
                <w:b/>
                <w:i/>
                <w:sz w:val="28"/>
                <w:szCs w:val="28"/>
              </w:rPr>
              <w:t>тр</w:t>
            </w:r>
            <w:proofErr w:type="gramEnd"/>
            <w:r w:rsidRPr="003F195C">
              <w:rPr>
                <w:rStyle w:val="c2"/>
                <w:b/>
                <w:i/>
                <w:sz w:val="28"/>
                <w:szCs w:val="28"/>
              </w:rPr>
              <w:t>_ва</w:t>
            </w:r>
            <w:proofErr w:type="spellEnd"/>
            <w:r w:rsidRPr="003F195C">
              <w:rPr>
                <w:rStyle w:val="c2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F195C">
              <w:rPr>
                <w:rStyle w:val="c2"/>
                <w:b/>
                <w:i/>
                <w:sz w:val="28"/>
                <w:szCs w:val="28"/>
              </w:rPr>
              <w:t>гр_бок</w:t>
            </w:r>
            <w:proofErr w:type="spellEnd"/>
            <w:r w:rsidRPr="003F195C">
              <w:rPr>
                <w:rStyle w:val="c2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F195C">
              <w:rPr>
                <w:rStyle w:val="c2"/>
                <w:b/>
                <w:i/>
                <w:sz w:val="28"/>
                <w:szCs w:val="28"/>
              </w:rPr>
              <w:t>п_ляна</w:t>
            </w:r>
            <w:proofErr w:type="spellEnd"/>
            <w:r w:rsidRPr="003F195C">
              <w:rPr>
                <w:rStyle w:val="c2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F195C">
              <w:rPr>
                <w:rStyle w:val="c2"/>
                <w:b/>
                <w:i/>
                <w:sz w:val="28"/>
                <w:szCs w:val="28"/>
              </w:rPr>
              <w:t>р_чной</w:t>
            </w:r>
            <w:proofErr w:type="spellEnd"/>
            <w:r w:rsidRPr="003F195C">
              <w:rPr>
                <w:rStyle w:val="c2"/>
                <w:sz w:val="28"/>
                <w:szCs w:val="28"/>
              </w:rPr>
              <w:t>).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- Какие слова у вас вызвали затруднение?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- В какой части слова пропущена гласная?</w:t>
            </w:r>
          </w:p>
          <w:p w:rsidR="00466347" w:rsidRPr="003F195C" w:rsidRDefault="00466347" w:rsidP="00466347">
            <w:pPr>
              <w:pStyle w:val="c16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3F195C">
              <w:rPr>
                <w:rStyle w:val="c6"/>
                <w:rFonts w:eastAsiaTheme="majorEastAsia"/>
                <w:i/>
                <w:iCs/>
                <w:sz w:val="28"/>
                <w:szCs w:val="28"/>
              </w:rPr>
              <w:t xml:space="preserve"> </w:t>
            </w:r>
            <w:r w:rsidRPr="003F195C">
              <w:rPr>
                <w:rStyle w:val="c6"/>
                <w:rFonts w:eastAsiaTheme="majorEastAsia"/>
                <w:b/>
                <w:i/>
                <w:iCs/>
                <w:sz w:val="28"/>
                <w:szCs w:val="28"/>
              </w:rPr>
              <w:t>Выявление  места и причины  затруднения.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ind w:right="100"/>
              <w:jc w:val="both"/>
              <w:rPr>
                <w:sz w:val="28"/>
                <w:szCs w:val="28"/>
              </w:rPr>
            </w:pPr>
            <w:r w:rsidRPr="003F195C">
              <w:rPr>
                <w:rStyle w:val="c1"/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Организовать выявление и фиксацию учащимися места и причины затруднения.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ind w:right="96"/>
              <w:jc w:val="both"/>
              <w:rPr>
                <w:b/>
                <w:sz w:val="28"/>
                <w:szCs w:val="28"/>
              </w:rPr>
            </w:pPr>
            <w:r w:rsidRPr="003F195C">
              <w:rPr>
                <w:rStyle w:val="c1"/>
                <w:b/>
                <w:i/>
                <w:iCs/>
                <w:sz w:val="28"/>
                <w:szCs w:val="28"/>
                <w:u w:val="single"/>
              </w:rPr>
              <w:t>Организация учебного процесса: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- Не все  смогли выполнить задание.  Какая у нас проблема?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 xml:space="preserve">-  Нам трудно было догадаться, какую букву  надо вписать на месте безударного гласного в </w:t>
            </w:r>
            <w:proofErr w:type="gramStart"/>
            <w:r w:rsidRPr="003F195C">
              <w:rPr>
                <w:rStyle w:val="c2"/>
                <w:sz w:val="28"/>
                <w:szCs w:val="28"/>
              </w:rPr>
              <w:t>корне слова</w:t>
            </w:r>
            <w:proofErr w:type="gramEnd"/>
            <w:r w:rsidRPr="003F195C">
              <w:rPr>
                <w:rStyle w:val="c2"/>
                <w:sz w:val="28"/>
                <w:szCs w:val="28"/>
              </w:rPr>
              <w:t>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ind w:firstLine="624"/>
              <w:jc w:val="both"/>
              <w:rPr>
                <w:b/>
                <w:sz w:val="28"/>
                <w:szCs w:val="28"/>
              </w:rPr>
            </w:pPr>
            <w:r w:rsidRPr="003F195C">
              <w:rPr>
                <w:rStyle w:val="c6"/>
                <w:rFonts w:eastAsiaTheme="majorEastAsia"/>
                <w:b/>
                <w:i/>
                <w:iCs/>
                <w:sz w:val="28"/>
                <w:szCs w:val="28"/>
              </w:rPr>
              <w:t xml:space="preserve"> Изучение нового материала. Построение проекта выхода из затруднения.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ind w:left="992" w:hanging="992"/>
              <w:jc w:val="both"/>
              <w:rPr>
                <w:sz w:val="28"/>
                <w:szCs w:val="28"/>
              </w:rPr>
            </w:pPr>
            <w:r w:rsidRPr="003F195C">
              <w:rPr>
                <w:rStyle w:val="c1"/>
                <w:i/>
                <w:iCs/>
                <w:sz w:val="28"/>
                <w:szCs w:val="28"/>
                <w:u w:val="single"/>
              </w:rPr>
              <w:t>Цель</w:t>
            </w:r>
            <w:r w:rsidRPr="003F195C">
              <w:rPr>
                <w:rStyle w:val="c21"/>
                <w:sz w:val="28"/>
                <w:szCs w:val="28"/>
                <w:u w:val="single"/>
              </w:rPr>
              <w:t>:</w:t>
            </w:r>
          </w:p>
          <w:p w:rsidR="00466347" w:rsidRPr="003F195C" w:rsidRDefault="00466347" w:rsidP="00466347">
            <w:pPr>
              <w:pStyle w:val="c9"/>
              <w:spacing w:before="0" w:beforeAutospacing="0" w:after="0" w:afterAutospacing="0" w:line="270" w:lineRule="atLeast"/>
              <w:ind w:left="992" w:hanging="992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1) сформулировать цель учебной деятельности;</w:t>
            </w:r>
          </w:p>
          <w:p w:rsidR="00466347" w:rsidRPr="003F195C" w:rsidRDefault="00466347" w:rsidP="00466347">
            <w:pPr>
              <w:pStyle w:val="c9"/>
              <w:spacing w:before="0" w:beforeAutospacing="0" w:after="0" w:afterAutospacing="0" w:line="270" w:lineRule="atLeast"/>
              <w:ind w:left="992" w:hanging="992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2) выбрать способ и средства для построения нового знания.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b/>
                <w:sz w:val="28"/>
                <w:szCs w:val="28"/>
              </w:rPr>
            </w:pPr>
            <w:r w:rsidRPr="003F195C">
              <w:rPr>
                <w:rStyle w:val="c1"/>
                <w:b/>
                <w:i/>
                <w:iCs/>
                <w:sz w:val="28"/>
                <w:szCs w:val="28"/>
                <w:u w:val="single"/>
              </w:rPr>
              <w:t>Организа</w:t>
            </w:r>
            <w:r w:rsidR="00BB1AE9" w:rsidRPr="003F195C">
              <w:rPr>
                <w:rStyle w:val="c1"/>
                <w:b/>
                <w:i/>
                <w:iCs/>
                <w:sz w:val="28"/>
                <w:szCs w:val="28"/>
                <w:u w:val="single"/>
              </w:rPr>
              <w:t>ция учебного процесса</w:t>
            </w:r>
            <w:proofErr w:type="gramStart"/>
            <w:r w:rsidR="00BB1AE9" w:rsidRPr="003F195C">
              <w:rPr>
                <w:rStyle w:val="c1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3F195C">
              <w:rPr>
                <w:rStyle w:val="c1"/>
                <w:b/>
                <w:i/>
                <w:iCs/>
                <w:sz w:val="28"/>
                <w:szCs w:val="28"/>
                <w:u w:val="single"/>
              </w:rPr>
              <w:t>:</w:t>
            </w:r>
            <w:proofErr w:type="gramEnd"/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– Первый обязательный шаг мы сделали. Поняли, где затруднение?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 xml:space="preserve">- Теперь какая у нас будет цель?   Найти способ проверки безударного гласного в </w:t>
            </w:r>
            <w:proofErr w:type="gramStart"/>
            <w:r w:rsidRPr="003F195C">
              <w:rPr>
                <w:rStyle w:val="c2"/>
                <w:sz w:val="28"/>
                <w:szCs w:val="28"/>
              </w:rPr>
              <w:t>корне слова</w:t>
            </w:r>
            <w:proofErr w:type="gramEnd"/>
            <w:r w:rsidRPr="003F195C">
              <w:rPr>
                <w:rStyle w:val="c2"/>
                <w:sz w:val="28"/>
                <w:szCs w:val="28"/>
              </w:rPr>
              <w:t>.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t>- Каким будет второй шаг? (Постараемся самостоятельно найти решение.)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F195C">
              <w:rPr>
                <w:rStyle w:val="c2"/>
                <w:sz w:val="28"/>
                <w:szCs w:val="28"/>
              </w:rPr>
              <w:lastRenderedPageBreak/>
              <w:t>- Что для этого надо сделать?</w:t>
            </w:r>
          </w:p>
          <w:p w:rsidR="00466347" w:rsidRPr="003F195C" w:rsidRDefault="00466347" w:rsidP="00466347">
            <w:pPr>
              <w:pStyle w:val="c4"/>
              <w:spacing w:before="0" w:beforeAutospacing="0" w:after="0" w:afterAutospacing="0"/>
              <w:rPr>
                <w:rStyle w:val="c2"/>
                <w:b/>
                <w:i/>
                <w:sz w:val="28"/>
                <w:szCs w:val="28"/>
              </w:rPr>
            </w:pPr>
            <w:proofErr w:type="gramStart"/>
            <w:r w:rsidRPr="003F195C">
              <w:rPr>
                <w:rStyle w:val="c2"/>
                <w:sz w:val="28"/>
                <w:szCs w:val="28"/>
              </w:rPr>
              <w:t>(</w:t>
            </w:r>
            <w:r w:rsidRPr="003F195C">
              <w:rPr>
                <w:rStyle w:val="c2"/>
                <w:b/>
                <w:i/>
                <w:sz w:val="28"/>
                <w:szCs w:val="28"/>
              </w:rPr>
              <w:t>Надо внимательно перечитать слова, найти безударный гласный поста</w:t>
            </w:r>
            <w:r w:rsidR="001D6EE3" w:rsidRPr="003F195C">
              <w:rPr>
                <w:rStyle w:val="c2"/>
                <w:b/>
                <w:i/>
                <w:sz w:val="28"/>
                <w:szCs w:val="28"/>
              </w:rPr>
              <w:t>раться найти проверочное слово…</w:t>
            </w:r>
            <w:proofErr w:type="gramEnd"/>
          </w:p>
          <w:p w:rsidR="001D6EE3" w:rsidRPr="003F195C" w:rsidRDefault="001D6EE3" w:rsidP="00466347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1AE9" w:rsidRPr="003F195C" w:rsidRDefault="00BB1AE9" w:rsidP="00BB1AE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Пришло время  нам подвигаться!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Утром рано умывались </w:t>
            </w: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(вращение головой)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Полотенцем растирались </w:t>
            </w: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(ножницы)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Ножками топали,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Ручками хлопали,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Вправо, влево наклонялись </w:t>
            </w: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(наклоны)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друг другу улыбались </w:t>
            </w: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(повороты)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здоровья в чём секрет (потягиваемся)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друзьям 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физкультпривет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gramStart"/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машем руками)</w:t>
            </w:r>
          </w:p>
          <w:p w:rsidR="00BB1AE9" w:rsidRPr="003F195C" w:rsidRDefault="00BB1AE9" w:rsidP="00BB1AE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Для чего нам нужно двигаться?</w:t>
            </w:r>
          </w:p>
          <w:p w:rsidR="00466347" w:rsidRPr="003F195C" w:rsidRDefault="00BB1AE9" w:rsidP="00BB1AE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Итак, </w:t>
            </w:r>
            <w:r w:rsidR="003F195C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составьте 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закон волшебной страны </w:t>
            </w:r>
            <w:r w:rsidR="003F195C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«Больше двигайся» </w:t>
            </w:r>
            <w:r w:rsidR="00763A0A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(перевернуть 3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лепесток</w:t>
            </w:r>
            <w:r w:rsidR="00763A0A"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466347" w:rsidRPr="003F195C" w:rsidRDefault="00466347" w:rsidP="00466347">
            <w:pPr>
              <w:pStyle w:val="c16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3F195C">
              <w:rPr>
                <w:rStyle w:val="c6"/>
                <w:rFonts w:eastAsiaTheme="majorEastAsia"/>
                <w:i/>
                <w:iCs/>
                <w:sz w:val="28"/>
                <w:szCs w:val="28"/>
              </w:rPr>
              <w:t xml:space="preserve"> </w:t>
            </w:r>
            <w:r w:rsidRPr="003F195C">
              <w:rPr>
                <w:rStyle w:val="c6"/>
                <w:rFonts w:eastAsiaTheme="majorEastAsia"/>
                <w:b/>
                <w:i/>
                <w:iCs/>
                <w:sz w:val="28"/>
                <w:szCs w:val="28"/>
              </w:rPr>
              <w:t>Реализация построенного проекта.</w:t>
            </w:r>
          </w:p>
          <w:p w:rsidR="00466347" w:rsidRPr="003F195C" w:rsidRDefault="00466347" w:rsidP="00466347">
            <w:pPr>
              <w:pStyle w:val="c9"/>
              <w:spacing w:before="0" w:beforeAutospacing="0" w:after="0" w:afterAutospacing="0" w:line="270" w:lineRule="atLeast"/>
              <w:ind w:left="992" w:hanging="992"/>
              <w:jc w:val="both"/>
              <w:rPr>
                <w:sz w:val="28"/>
                <w:szCs w:val="28"/>
              </w:rPr>
            </w:pPr>
            <w:r w:rsidRPr="003F195C">
              <w:rPr>
                <w:rStyle w:val="c1"/>
                <w:i/>
                <w:iCs/>
                <w:sz w:val="28"/>
                <w:szCs w:val="28"/>
                <w:u w:val="single"/>
              </w:rPr>
              <w:t>Цель</w:t>
            </w:r>
            <w:r w:rsidRPr="003F195C">
              <w:rPr>
                <w:rStyle w:val="c21"/>
                <w:sz w:val="28"/>
                <w:szCs w:val="28"/>
                <w:u w:val="single"/>
              </w:rPr>
              <w:t>: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1) зафиксировать новое знание в речи;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2) зафиксировать преодоление возникшего затруднения.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ind w:right="96"/>
              <w:jc w:val="both"/>
              <w:rPr>
                <w:b/>
                <w:sz w:val="28"/>
                <w:szCs w:val="28"/>
              </w:rPr>
            </w:pPr>
            <w:r w:rsidRPr="003F195C">
              <w:rPr>
                <w:rStyle w:val="c1"/>
                <w:b/>
                <w:i/>
                <w:iCs/>
                <w:sz w:val="28"/>
                <w:szCs w:val="28"/>
                <w:u w:val="single"/>
              </w:rPr>
              <w:t xml:space="preserve">Организация учебного процесса </w:t>
            </w:r>
          </w:p>
          <w:p w:rsidR="00466347" w:rsidRPr="003F195C" w:rsidRDefault="00466347" w:rsidP="00466347">
            <w:pPr>
              <w:pStyle w:val="c12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3F195C">
              <w:rPr>
                <w:rStyle w:val="c2"/>
                <w:sz w:val="28"/>
                <w:szCs w:val="28"/>
              </w:rPr>
              <w:t>(Дети называют сначала те слова, в которых не было затруднения, на доске вписывают букву.</w:t>
            </w:r>
            <w:proofErr w:type="gramEnd"/>
            <w:r w:rsidRPr="003F195C">
              <w:rPr>
                <w:rStyle w:val="c2"/>
                <w:sz w:val="28"/>
                <w:szCs w:val="28"/>
              </w:rPr>
              <w:t xml:space="preserve">  Обсуждение, объяснение правильного написания безударной гласной, например: слово </w:t>
            </w:r>
            <w:proofErr w:type="spellStart"/>
            <w:proofErr w:type="gramStart"/>
            <w:r w:rsidRPr="003F195C">
              <w:rPr>
                <w:rStyle w:val="c2"/>
                <w:sz w:val="28"/>
                <w:szCs w:val="28"/>
              </w:rPr>
              <w:t>м</w:t>
            </w:r>
            <w:proofErr w:type="gramEnd"/>
            <w:r w:rsidRPr="003F195C">
              <w:rPr>
                <w:rStyle w:val="c2"/>
                <w:sz w:val="28"/>
                <w:szCs w:val="28"/>
              </w:rPr>
              <w:t>_сной</w:t>
            </w:r>
            <w:proofErr w:type="spellEnd"/>
            <w:r w:rsidRPr="003F195C">
              <w:rPr>
                <w:rStyle w:val="c2"/>
                <w:sz w:val="28"/>
                <w:szCs w:val="28"/>
              </w:rPr>
              <w:t xml:space="preserve"> (суп), 2 слога, 2-й слог ударный, первый безударный,  можно проверить – м</w:t>
            </w:r>
            <w:r w:rsidRPr="003F195C">
              <w:rPr>
                <w:rStyle w:val="c7"/>
                <w:sz w:val="28"/>
                <w:szCs w:val="28"/>
                <w:u w:val="single"/>
              </w:rPr>
              <w:t>я</w:t>
            </w:r>
            <w:r w:rsidRPr="003F195C">
              <w:rPr>
                <w:rStyle w:val="c2"/>
                <w:sz w:val="28"/>
                <w:szCs w:val="28"/>
              </w:rPr>
              <w:t>со.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ind w:right="96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 xml:space="preserve">- Мы выполнили второй шаг? Справились с проблемой? Узнали, какую </w:t>
            </w:r>
            <w:r w:rsidRPr="003F195C">
              <w:rPr>
                <w:sz w:val="28"/>
                <w:szCs w:val="28"/>
              </w:rPr>
              <w:lastRenderedPageBreak/>
              <w:t>букву надо вписать и почему?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ind w:firstLine="708"/>
              <w:jc w:val="both"/>
              <w:rPr>
                <w:b/>
                <w:i/>
                <w:sz w:val="28"/>
                <w:szCs w:val="28"/>
              </w:rPr>
            </w:pPr>
            <w:r w:rsidRPr="003F195C">
              <w:rPr>
                <w:b/>
                <w:i/>
                <w:sz w:val="28"/>
                <w:szCs w:val="28"/>
              </w:rPr>
              <w:t>Вывод: проверять нужно гласные буквы а, о, и, е, я в безударных слогах, а гласные буквы у, ы, ю проверять ударением не нужно.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 xml:space="preserve">- Как проверить правописание безударной гласной в </w:t>
            </w:r>
            <w:proofErr w:type="gramStart"/>
            <w:r w:rsidRPr="003F195C">
              <w:rPr>
                <w:sz w:val="28"/>
                <w:szCs w:val="28"/>
              </w:rPr>
              <w:t>корне слова</w:t>
            </w:r>
            <w:proofErr w:type="gramEnd"/>
            <w:r w:rsidRPr="003F195C">
              <w:rPr>
                <w:sz w:val="28"/>
                <w:szCs w:val="28"/>
              </w:rPr>
              <w:t>?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Проверьте своё предположение. Прочитайте правило на стр. 137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Расскажите правило. Как понимаете его?</w:t>
            </w:r>
          </w:p>
          <w:p w:rsidR="00466347" w:rsidRPr="003F195C" w:rsidRDefault="00466347" w:rsidP="00466347">
            <w:pPr>
              <w:pStyle w:val="c3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  <w:r w:rsidRPr="003F195C">
              <w:rPr>
                <w:sz w:val="28"/>
                <w:szCs w:val="28"/>
              </w:rPr>
              <w:t>- Гласные звуки бывают в сильной и в слабой позиции. Когда гласный звук стоит под ударением - он находится в сильной позиции. Если же ударение на него не падает - это слабая позиция, возникает вопрос: какую букву написать? Тогда надо изменить слово так, чтобы безударный гласный стал сильным, ударным, и посмотреть, какой буквой он обозначается в этом случае. В слабой позиции пишется та же буква, что и в сильной позиции при изменении слова.</w:t>
            </w:r>
          </w:p>
          <w:p w:rsidR="00466347" w:rsidRPr="003F195C" w:rsidRDefault="00466347" w:rsidP="00466347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</w:p>
          <w:p w:rsidR="006316BD" w:rsidRPr="003F195C" w:rsidRDefault="00BB1AE9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  <w:t>б</w:t>
            </w:r>
            <w:r w:rsidR="00CC22C7" w:rsidRPr="003F195C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  <w:t>)</w:t>
            </w:r>
            <w:r w:rsidR="006316BD" w:rsidRPr="003F195C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Прочитайте текст</w:t>
            </w:r>
            <w:r w:rsidR="004C67DB" w:rsidRPr="003F195C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:rsidR="006316BD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>- Витамин</w:t>
            </w:r>
            <w:proofErr w:type="gramStart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– витамин роста, помогает нашим </w:t>
            </w:r>
            <w:proofErr w:type="spellStart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>гл_зам</w:t>
            </w:r>
            <w:proofErr w:type="spellEnd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сохранить зрение. Витамин</w:t>
            </w:r>
            <w:proofErr w:type="gramStart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делает человека бодрым, сильным, </w:t>
            </w:r>
            <w:proofErr w:type="spellStart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>укр_пляет</w:t>
            </w:r>
            <w:proofErr w:type="spellEnd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сердце и нервную систему. Витамин</w:t>
            </w:r>
            <w:proofErr w:type="gramStart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делает наши ноги и руки крепкими, сохраняет наши зубы. Витамин</w:t>
            </w:r>
            <w:proofErr w:type="gramStart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бороться с </w:t>
            </w:r>
            <w:proofErr w:type="spellStart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>б_лезнями</w:t>
            </w:r>
            <w:proofErr w:type="spellEnd"/>
            <w:r w:rsidR="006316BD" w:rsidRPr="003F19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3A0A" w:rsidRPr="003F195C" w:rsidRDefault="00C66E19" w:rsidP="00763A0A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Объясните написание слов с пропущенными буквами.</w:t>
            </w:r>
          </w:p>
          <w:p w:rsidR="00763A0A" w:rsidRPr="003F195C" w:rsidRDefault="00763A0A" w:rsidP="00763A0A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 –Выделите корень. Какой звук слышите в корне? Какую букву написали? Почему?</w:t>
            </w:r>
          </w:p>
          <w:p w:rsidR="00763A0A" w:rsidRPr="003F195C" w:rsidRDefault="00763A0A" w:rsidP="00763A0A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Выполняется сначала устно по заданию. Затем письмо с обозначением знакомых орфограмм.</w:t>
            </w:r>
          </w:p>
          <w:p w:rsidR="003F195C" w:rsidRPr="003F195C" w:rsidRDefault="003F195C" w:rsidP="00763A0A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b/>
                <w:sz w:val="28"/>
                <w:szCs w:val="28"/>
                <w:lang w:eastAsia="ar-SA"/>
              </w:rPr>
              <w:t>- Ребята, в этом тексте спрятался</w:t>
            </w: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3F1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закон 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волшебной страны.</w:t>
            </w:r>
          </w:p>
          <w:p w:rsidR="003F195C" w:rsidRPr="003F195C" w:rsidRDefault="003F195C" w:rsidP="003F195C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hAnsi="Times New Roman" w:cs="Times New Roman"/>
                <w:b/>
                <w:sz w:val="28"/>
                <w:szCs w:val="28"/>
              </w:rPr>
              <w:t>- Давайте отгадаем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(«Правильно питайся»)</w:t>
            </w: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CC22C7" w:rsidRPr="003F195C" w:rsidRDefault="00CC22C7" w:rsidP="00763A0A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Регулятивные УУД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2. </w:t>
            </w:r>
            <w:r w:rsidRPr="003F1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ценивать учебные действия в соответствии с поставленной задачей.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Прогнозировать предстоящую работу (составлять план).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4.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ar-SA"/>
              </w:rPr>
              <w:t> 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Осуществлять познавательную и личностную рефлексию.</w:t>
            </w:r>
          </w:p>
        </w:tc>
      </w:tr>
      <w:tr w:rsidR="00CC22C7" w:rsidRPr="0057245B" w:rsidTr="002A0CD3">
        <w:trPr>
          <w:trHeight w:val="106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ΙΙ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Развитие умений – применение знания. </w:t>
            </w:r>
          </w:p>
        </w:tc>
        <w:tc>
          <w:tcPr>
            <w:tcW w:w="8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Работа по учебнику.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u w:val="single"/>
                <w:lang w:eastAsia="ar-SA"/>
              </w:rPr>
              <w:t>Упр. 217</w:t>
            </w: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 xml:space="preserve"> (опора на изученный материал с проверкой правил произношения </w:t>
            </w:r>
            <w:proofErr w:type="spellStart"/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орфоэпически</w:t>
            </w:r>
            <w:proofErr w:type="spellEnd"/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 xml:space="preserve"> трудных слов).</w:t>
            </w:r>
          </w:p>
          <w:p w:rsidR="00730C56" w:rsidRPr="003F195C" w:rsidRDefault="00CC22C7" w:rsidP="00763A0A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Несколько слов из упражнения записано на доске.</w:t>
            </w:r>
          </w:p>
          <w:p w:rsidR="00730C56" w:rsidRPr="003F195C" w:rsidRDefault="00763A0A" w:rsidP="00730C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2</w:t>
            </w:r>
            <w:r w:rsidR="00730C56" w:rsidRPr="003F195C">
              <w:rPr>
                <w:rFonts w:ascii="Times New Roman" w:eastAsia="SchoolBookC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730C56"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Фронтальная работа по вариантам. Взаимопроверка в парах.</w:t>
            </w:r>
          </w:p>
          <w:p w:rsidR="00730C56" w:rsidRPr="003F195C" w:rsidRDefault="00730C56" w:rsidP="00730C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1вариант</w:t>
            </w:r>
          </w:p>
          <w:p w:rsidR="00730C56" w:rsidRPr="003F195C" w:rsidRDefault="00730C56" w:rsidP="00730C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М...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рской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к..</w:t>
            </w:r>
            <w:proofErr w:type="gram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ек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...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леная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травка.</w:t>
            </w:r>
          </w:p>
          <w:p w:rsidR="00730C56" w:rsidRPr="003F195C" w:rsidRDefault="00730C56" w:rsidP="00730C5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2 вариант</w:t>
            </w:r>
          </w:p>
          <w:p w:rsidR="00730C56" w:rsidRPr="003F195C" w:rsidRDefault="00730C56" w:rsidP="00730C5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Л...тают 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стр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..</w:t>
            </w:r>
            <w:proofErr w:type="gram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ж</w:t>
            </w:r>
            <w:proofErr w:type="gram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, к...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менистое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дно.</w:t>
            </w:r>
          </w:p>
          <w:p w:rsidR="00730C56" w:rsidRPr="003F195C" w:rsidRDefault="00730C56" w:rsidP="00730C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Задание</w:t>
            </w: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 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 подобрать проверочное слово; записать данные словосочетания в тетрадь, подчеркнуть опасное место, выделить корень; подумать, какое правило помогло справиться с заданием.</w:t>
            </w:r>
          </w:p>
          <w:p w:rsidR="00730C56" w:rsidRPr="003F195C" w:rsidRDefault="00730C56" w:rsidP="00730C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самостоятельно выполняют работу.</w:t>
            </w:r>
            <w:proofErr w:type="gram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После написания – взаимопроверка (на доске правильный вариант написания словосочетаний)).</w:t>
            </w:r>
            <w:proofErr w:type="gramEnd"/>
          </w:p>
          <w:p w:rsidR="00730C56" w:rsidRPr="003F195C" w:rsidRDefault="00730C56" w:rsidP="00730C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правило использовали при выполнении задания?</w:t>
            </w:r>
          </w:p>
          <w:p w:rsidR="00730C56" w:rsidRPr="003F195C" w:rsidRDefault="00730C56" w:rsidP="00730C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Письмо по памяти.</w:t>
            </w:r>
          </w:p>
          <w:p w:rsidR="00730C56" w:rsidRPr="003F195C" w:rsidRDefault="00730C56" w:rsidP="00730C5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Курить – здоровью </w:t>
            </w:r>
            <w:proofErr w:type="spellStart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вр_дить</w:t>
            </w:r>
            <w:proofErr w:type="spellEnd"/>
            <w:r w:rsidRPr="003F19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30C56" w:rsidRPr="003F195C" w:rsidRDefault="00C66E19" w:rsidP="00730C5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Объясните смысл этой</w:t>
            </w:r>
            <w:r w:rsidR="00730C56"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пословицы.</w:t>
            </w:r>
          </w:p>
          <w:p w:rsidR="00CC22C7" w:rsidRPr="003F195C" w:rsidRDefault="00730C56" w:rsidP="00730C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закон волшебной страны «Не заводи вредных привычек» (перевернуть 5 лепесток)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О чём вы пом</w:t>
            </w:r>
            <w:r w:rsidR="00730C56"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нили, когда выполняли упражнения</w:t>
            </w: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?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 Были ли у вас затруднения? В чём?</w:t>
            </w:r>
          </w:p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CC22C7" w:rsidRPr="003F195C" w:rsidRDefault="00CC22C7" w:rsidP="00730C56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Коммуникативные УУД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1. </w:t>
            </w:r>
            <w:r w:rsidRPr="003F19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азвиваем умение слушать и понимать других.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Строить речевое высказывание в соответствии с поставленными задачами. 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Оформлять свои мысли в устной форме.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Умение работать в паре.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Личностные результаты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Развиваем умения выказывать своё отношение к героям, выражать свои эмоции.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О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ценивать поступки в соответствии с определённой ситуацией.</w:t>
            </w:r>
          </w:p>
          <w:p w:rsidR="00CC22C7" w:rsidRPr="003F195C" w:rsidRDefault="00CC22C7" w:rsidP="002A0CD3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ar-SA"/>
              </w:rPr>
              <w:t>3.</w:t>
            </w: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 Формируем мотивацию к обучению и целенаправленной познавательной деятельности.</w:t>
            </w:r>
          </w:p>
        </w:tc>
      </w:tr>
      <w:tr w:rsidR="00CC22C7" w:rsidRPr="0057245B" w:rsidTr="002A0CD3">
        <w:trPr>
          <w:trHeight w:val="7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ΙV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Итог урока.</w:t>
            </w: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– Опираясь на ключевые слова, сформулируйте главную закономерность написания, которую мы сегодня вывели.    </w:t>
            </w: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у вас получалось сегодня лучше всего?</w:t>
            </w: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В чём испытали затруднения?</w:t>
            </w:r>
          </w:p>
          <w:p w:rsidR="00623EAD" w:rsidRPr="003F195C" w:rsidRDefault="00623EAD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30C56" w:rsidRPr="003F195C" w:rsidRDefault="00730C56" w:rsidP="00730C5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Закончите предложение:</w:t>
            </w:r>
          </w:p>
          <w:p w:rsidR="00623EAD" w:rsidRPr="003F195C" w:rsidRDefault="00730C56" w:rsidP="00623EAD">
            <w:pPr>
              <w:pStyle w:val="a5"/>
              <w:shd w:val="clear" w:color="auto" w:fill="FFFFFF"/>
              <w:spacing w:before="0" w:after="0" w:line="270" w:lineRule="atLeast"/>
              <w:rPr>
                <w:sz w:val="28"/>
                <w:szCs w:val="28"/>
                <w:lang w:eastAsia="ar-SA"/>
              </w:rPr>
            </w:pPr>
            <w:r w:rsidRPr="003F195C">
              <w:rPr>
                <w:sz w:val="28"/>
                <w:szCs w:val="28"/>
              </w:rPr>
              <w:t xml:space="preserve"> </w:t>
            </w:r>
            <w:r w:rsidRPr="003F195C">
              <w:rPr>
                <w:b/>
                <w:sz w:val="28"/>
                <w:szCs w:val="28"/>
              </w:rPr>
              <w:t>Я буду здоров, если я буду…</w:t>
            </w:r>
            <w:r w:rsidRPr="003F195C">
              <w:rPr>
                <w:sz w:val="28"/>
                <w:szCs w:val="28"/>
              </w:rPr>
              <w:t xml:space="preserve"> (читают </w:t>
            </w:r>
            <w:r w:rsidR="00B31789" w:rsidRPr="003F195C">
              <w:rPr>
                <w:sz w:val="28"/>
                <w:szCs w:val="28"/>
              </w:rPr>
              <w:t>законы волшебного цветка)</w:t>
            </w:r>
          </w:p>
          <w:p w:rsidR="00623EAD" w:rsidRPr="003F195C" w:rsidRDefault="00623EAD" w:rsidP="00623EAD">
            <w:pPr>
              <w:pStyle w:val="a5"/>
              <w:shd w:val="clear" w:color="auto" w:fill="FFFFFF"/>
              <w:spacing w:before="0" w:after="0" w:afterAutospacing="0" w:line="270" w:lineRule="atLeast"/>
              <w:rPr>
                <w:sz w:val="28"/>
                <w:szCs w:val="28"/>
                <w:lang w:eastAsia="ar-SA"/>
              </w:rPr>
            </w:pPr>
            <w:r w:rsidRPr="003F195C">
              <w:rPr>
                <w:sz w:val="28"/>
                <w:szCs w:val="28"/>
                <w:lang w:eastAsia="ar-SA"/>
              </w:rPr>
              <w:t>Я желаю вам, ребята,</w:t>
            </w:r>
          </w:p>
          <w:p w:rsidR="00623EAD" w:rsidRPr="003F195C" w:rsidRDefault="00623EAD" w:rsidP="00623EAD">
            <w:pPr>
              <w:pStyle w:val="a5"/>
              <w:shd w:val="clear" w:color="auto" w:fill="FFFFFF"/>
              <w:spacing w:before="0" w:after="0" w:afterAutospacing="0" w:line="270" w:lineRule="atLeast"/>
              <w:rPr>
                <w:sz w:val="28"/>
                <w:szCs w:val="28"/>
                <w:lang w:eastAsia="ar-SA"/>
              </w:rPr>
            </w:pPr>
            <w:r w:rsidRPr="003F195C">
              <w:rPr>
                <w:sz w:val="28"/>
                <w:szCs w:val="28"/>
                <w:lang w:eastAsia="ar-SA"/>
              </w:rPr>
              <w:t>Быть здоровыми всегда,</w:t>
            </w:r>
            <w:bookmarkStart w:id="0" w:name="_GoBack"/>
            <w:bookmarkEnd w:id="0"/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 добиться результата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Невозможно без труда.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Постарайтесь не лениться,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Каждый раз перед едой,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Прежде, чем за стол садиться,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вымойте водой.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зарядкой занимайтесь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 по утрам,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конечно, закаляйтесь.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Это так поможет вам!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Свежим воздухом дышите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возможности всегда,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прогулки в лес ходите,</w:t>
            </w:r>
          </w:p>
          <w:p w:rsidR="00623EAD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Он вам силы даст, друзья!</w:t>
            </w:r>
          </w:p>
          <w:p w:rsidR="00CC22C7" w:rsidRPr="003F195C" w:rsidRDefault="00623EAD" w:rsidP="00623EAD">
            <w:pPr>
              <w:shd w:val="clear" w:color="auto" w:fill="FFFFFF"/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Надеюсь, сегодняшнее путешествие не прошла даром, и вы многое почерпнули из него. Недаром говорят: «Здоров будешь – все добудешь!». Так будьте все здоровы! 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C7" w:rsidRPr="003F195C" w:rsidRDefault="00CC22C7" w:rsidP="002A0CD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C22C7" w:rsidRPr="0057245B" w:rsidTr="002A0CD3">
        <w:trPr>
          <w:trHeight w:val="44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C22C7" w:rsidRPr="003F195C" w:rsidRDefault="00CC22C7" w:rsidP="002A0CD3">
            <w:pPr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3F19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Домашнее задание.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2C7" w:rsidRPr="003F195C" w:rsidRDefault="00CC22C7" w:rsidP="002A0CD3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 xml:space="preserve">– Выучите правило, расположенное после </w:t>
            </w: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u w:val="single"/>
                <w:lang w:eastAsia="ar-SA"/>
              </w:rPr>
              <w:t>упр. 219</w:t>
            </w: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C22C7" w:rsidRPr="003F195C" w:rsidRDefault="00CC22C7" w:rsidP="003F195C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195C"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  <w:t>–</w:t>
            </w:r>
            <w:r w:rsidR="003F195C" w:rsidRPr="00512044"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  <w:r w:rsidR="003F195C"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u w:val="single"/>
                <w:lang w:eastAsia="ar-SA"/>
              </w:rPr>
              <w:t xml:space="preserve">Упр. </w:t>
            </w:r>
            <w:r w:rsidR="003F195C" w:rsidRPr="00512044"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u w:val="single"/>
                <w:lang w:eastAsia="ar-SA"/>
              </w:rPr>
              <w:t>74</w:t>
            </w:r>
            <w:r w:rsidR="003F195C">
              <w:rPr>
                <w:rFonts w:ascii="Times New Roman" w:eastAsia="SchoolBookC" w:hAnsi="Times New Roman" w:cs="SchoolBookC"/>
                <w:color w:val="000000"/>
                <w:sz w:val="28"/>
                <w:szCs w:val="28"/>
                <w:lang w:eastAsia="ar-SA"/>
              </w:rPr>
              <w:t xml:space="preserve"> («Дидактический материал»)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C7" w:rsidRPr="003F195C" w:rsidRDefault="00CC22C7" w:rsidP="002A0CD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14A64" w:rsidRPr="0057245B" w:rsidRDefault="00A14A64">
      <w:pPr>
        <w:rPr>
          <w:sz w:val="28"/>
          <w:szCs w:val="28"/>
        </w:rPr>
      </w:pPr>
    </w:p>
    <w:sectPr w:rsidR="00A14A64" w:rsidRPr="0057245B" w:rsidSect="00F241C5">
      <w:pgSz w:w="16838" w:h="11906" w:orient="landscape"/>
      <w:pgMar w:top="1701" w:right="1134" w:bottom="850" w:left="1134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B11"/>
    <w:multiLevelType w:val="hybridMultilevel"/>
    <w:tmpl w:val="39E0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36E"/>
    <w:multiLevelType w:val="hybridMultilevel"/>
    <w:tmpl w:val="D8247C64"/>
    <w:lvl w:ilvl="0" w:tplc="2ABE1FEA">
      <w:start w:val="1"/>
      <w:numFmt w:val="decimal"/>
      <w:lvlText w:val="%1."/>
      <w:lvlJc w:val="left"/>
      <w:pPr>
        <w:ind w:left="750" w:hanging="390"/>
      </w:pPr>
      <w:rPr>
        <w:rFonts w:eastAsia="SchoolBookC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37D"/>
    <w:rsid w:val="00150BA3"/>
    <w:rsid w:val="00196274"/>
    <w:rsid w:val="001D6EE3"/>
    <w:rsid w:val="00293D0E"/>
    <w:rsid w:val="003F195C"/>
    <w:rsid w:val="00466347"/>
    <w:rsid w:val="00486738"/>
    <w:rsid w:val="0049568E"/>
    <w:rsid w:val="004C67DB"/>
    <w:rsid w:val="00502D68"/>
    <w:rsid w:val="00542D18"/>
    <w:rsid w:val="00544180"/>
    <w:rsid w:val="0057245B"/>
    <w:rsid w:val="005817CB"/>
    <w:rsid w:val="005956E7"/>
    <w:rsid w:val="00623EAD"/>
    <w:rsid w:val="006316BD"/>
    <w:rsid w:val="00730C56"/>
    <w:rsid w:val="00763A0A"/>
    <w:rsid w:val="00780FF0"/>
    <w:rsid w:val="007F737E"/>
    <w:rsid w:val="00861294"/>
    <w:rsid w:val="00970BD7"/>
    <w:rsid w:val="009A06D7"/>
    <w:rsid w:val="009D45CE"/>
    <w:rsid w:val="00A14A64"/>
    <w:rsid w:val="00A2337D"/>
    <w:rsid w:val="00A83D21"/>
    <w:rsid w:val="00AA2AAE"/>
    <w:rsid w:val="00B31789"/>
    <w:rsid w:val="00BB1AE9"/>
    <w:rsid w:val="00BC5445"/>
    <w:rsid w:val="00C53AD0"/>
    <w:rsid w:val="00C66E19"/>
    <w:rsid w:val="00CC22C7"/>
    <w:rsid w:val="00CE1F54"/>
    <w:rsid w:val="00CE74BA"/>
    <w:rsid w:val="00D07B22"/>
    <w:rsid w:val="00E0104E"/>
    <w:rsid w:val="00E85781"/>
    <w:rsid w:val="00F241C5"/>
    <w:rsid w:val="00F3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7"/>
  </w:style>
  <w:style w:type="paragraph" w:styleId="1">
    <w:name w:val="heading 1"/>
    <w:basedOn w:val="a"/>
    <w:next w:val="a"/>
    <w:link w:val="10"/>
    <w:uiPriority w:val="9"/>
    <w:qFormat/>
    <w:rsid w:val="009A0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2D18"/>
    <w:rPr>
      <w:i/>
      <w:iCs/>
    </w:rPr>
  </w:style>
  <w:style w:type="character" w:customStyle="1" w:styleId="apple-converted-space">
    <w:name w:val="apple-converted-space"/>
    <w:basedOn w:val="a0"/>
    <w:rsid w:val="005956E7"/>
  </w:style>
  <w:style w:type="character" w:customStyle="1" w:styleId="10">
    <w:name w:val="Заголовок 1 Знак"/>
    <w:basedOn w:val="a0"/>
    <w:link w:val="1"/>
    <w:uiPriority w:val="9"/>
    <w:rsid w:val="009A0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86738"/>
    <w:pPr>
      <w:ind w:left="720"/>
      <w:contextualSpacing/>
    </w:pPr>
  </w:style>
  <w:style w:type="paragraph" w:customStyle="1" w:styleId="c4">
    <w:name w:val="c4"/>
    <w:basedOn w:val="a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1294"/>
  </w:style>
  <w:style w:type="character" w:customStyle="1" w:styleId="c18">
    <w:name w:val="c18"/>
    <w:basedOn w:val="a0"/>
    <w:rsid w:val="00466347"/>
  </w:style>
  <w:style w:type="paragraph" w:customStyle="1" w:styleId="c3">
    <w:name w:val="c3"/>
    <w:basedOn w:val="a"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347"/>
  </w:style>
  <w:style w:type="character" w:customStyle="1" w:styleId="c1">
    <w:name w:val="c1"/>
    <w:basedOn w:val="a0"/>
    <w:rsid w:val="00466347"/>
  </w:style>
  <w:style w:type="character" w:customStyle="1" w:styleId="c21">
    <w:name w:val="c21"/>
    <w:basedOn w:val="a0"/>
    <w:rsid w:val="00466347"/>
  </w:style>
  <w:style w:type="paragraph" w:customStyle="1" w:styleId="c9">
    <w:name w:val="c9"/>
    <w:basedOn w:val="a"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6347"/>
  </w:style>
  <w:style w:type="paragraph" w:styleId="a8">
    <w:name w:val="No Spacing"/>
    <w:uiPriority w:val="1"/>
    <w:qFormat/>
    <w:rsid w:val="00581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C7"/>
  </w:style>
  <w:style w:type="paragraph" w:styleId="1">
    <w:name w:val="heading 1"/>
    <w:basedOn w:val="a"/>
    <w:next w:val="a"/>
    <w:link w:val="10"/>
    <w:uiPriority w:val="9"/>
    <w:qFormat/>
    <w:rsid w:val="009A0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4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2D18"/>
    <w:rPr>
      <w:i/>
      <w:iCs/>
    </w:rPr>
  </w:style>
  <w:style w:type="character" w:customStyle="1" w:styleId="apple-converted-space">
    <w:name w:val="apple-converted-space"/>
    <w:basedOn w:val="a0"/>
    <w:rsid w:val="005956E7"/>
  </w:style>
  <w:style w:type="character" w:customStyle="1" w:styleId="10">
    <w:name w:val="Заголовок 1 Знак"/>
    <w:basedOn w:val="a0"/>
    <w:link w:val="1"/>
    <w:uiPriority w:val="9"/>
    <w:rsid w:val="009A0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86738"/>
    <w:pPr>
      <w:ind w:left="720"/>
      <w:contextualSpacing/>
    </w:pPr>
  </w:style>
  <w:style w:type="paragraph" w:customStyle="1" w:styleId="c4">
    <w:name w:val="c4"/>
    <w:basedOn w:val="a"/>
    <w:rsid w:val="0086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1294"/>
  </w:style>
  <w:style w:type="character" w:customStyle="1" w:styleId="c18">
    <w:name w:val="c18"/>
    <w:basedOn w:val="a0"/>
    <w:rsid w:val="00466347"/>
  </w:style>
  <w:style w:type="paragraph" w:customStyle="1" w:styleId="c3">
    <w:name w:val="c3"/>
    <w:basedOn w:val="a"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6347"/>
  </w:style>
  <w:style w:type="character" w:customStyle="1" w:styleId="c1">
    <w:name w:val="c1"/>
    <w:basedOn w:val="a0"/>
    <w:rsid w:val="00466347"/>
  </w:style>
  <w:style w:type="character" w:customStyle="1" w:styleId="c21">
    <w:name w:val="c21"/>
    <w:basedOn w:val="a0"/>
    <w:rsid w:val="00466347"/>
  </w:style>
  <w:style w:type="paragraph" w:customStyle="1" w:styleId="c9">
    <w:name w:val="c9"/>
    <w:basedOn w:val="a"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6347"/>
  </w:style>
  <w:style w:type="paragraph" w:styleId="a8">
    <w:name w:val="No Spacing"/>
    <w:uiPriority w:val="1"/>
    <w:qFormat/>
    <w:rsid w:val="00581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Аполло</cp:lastModifiedBy>
  <cp:revision>20</cp:revision>
  <dcterms:created xsi:type="dcterms:W3CDTF">2015-08-16T10:55:00Z</dcterms:created>
  <dcterms:modified xsi:type="dcterms:W3CDTF">2019-10-25T17:52:00Z</dcterms:modified>
</cp:coreProperties>
</file>