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B0" w:rsidRPr="005E32B0" w:rsidRDefault="005E32B0" w:rsidP="005E32B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 xml:space="preserve">Конспект урока литературы </w:t>
      </w:r>
    </w:p>
    <w:p w:rsidR="005E32B0" w:rsidRPr="005E32B0" w:rsidRDefault="005E32B0" w:rsidP="005E32B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 xml:space="preserve">в 6 классе по теме: </w:t>
      </w:r>
    </w:p>
    <w:p w:rsidR="005E32B0" w:rsidRPr="005E32B0" w:rsidRDefault="005E32B0" w:rsidP="005E32B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 xml:space="preserve">«Великая Отечественная война </w:t>
      </w:r>
    </w:p>
    <w:p w:rsidR="005E32B0" w:rsidRPr="005E32B0" w:rsidRDefault="005E32B0" w:rsidP="005E32B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 xml:space="preserve">в произведениях русских поэтов </w:t>
      </w:r>
      <w:r w:rsidRPr="005E32B0">
        <w:rPr>
          <w:rFonts w:ascii="Times New Roman" w:eastAsia="Times New Roman" w:hAnsi="Times New Roman" w:cs="Times New Roman"/>
          <w:b/>
          <w:color w:val="000000"/>
          <w:sz w:val="40"/>
          <w:szCs w:val="24"/>
          <w:lang w:val="en-US" w:eastAsia="ru-RU"/>
        </w:rPr>
        <w:t>XX</w:t>
      </w:r>
      <w:r w:rsidRPr="005E32B0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 xml:space="preserve"> века»</w:t>
      </w:r>
    </w:p>
    <w:p w:rsidR="005E32B0" w:rsidRPr="005E32B0" w:rsidRDefault="005E32B0" w:rsidP="005E32B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НАМ ДОРОГИ ЭТИ ПОЗАБЫТЬ НЕЛЬЗЯ…</w:t>
      </w:r>
    </w:p>
    <w:p w:rsidR="00A437AC" w:rsidRDefault="005E32B0" w:rsidP="005E32B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br/>
      </w:r>
      <w:r w:rsidR="00A4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Подготовила учитель русского языка и литературы </w:t>
      </w:r>
    </w:p>
    <w:p w:rsidR="005E32B0" w:rsidRPr="005E32B0" w:rsidRDefault="00A437AC" w:rsidP="005E32B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Фоломеева Е.В.</w:t>
      </w:r>
    </w:p>
    <w:p w:rsidR="005E32B0" w:rsidRPr="005E32B0" w:rsidRDefault="005E32B0" w:rsidP="005E32B0">
      <w:pPr>
        <w:shd w:val="clear" w:color="auto" w:fill="FFFFFF"/>
        <w:spacing w:after="240"/>
        <w:ind w:left="80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E32B0" w:rsidRPr="005E32B0" w:rsidRDefault="005E32B0" w:rsidP="005E32B0">
      <w:pPr>
        <w:shd w:val="clear" w:color="auto" w:fill="FFFFFF"/>
        <w:spacing w:after="240"/>
        <w:ind w:left="73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left="73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left="73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Сохранить память о героях – наш долг.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Место урока в учебном курсе: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плановый урок по теме "Из поэзии о Великой Отечественной войне", урок продолжает изучение русской литературы XX века в 6 классе (IV четверть).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Тип урока: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мультимедийный урок по изучению нового материала.</w:t>
      </w:r>
    </w:p>
    <w:p w:rsidR="005E32B0" w:rsidRPr="005E32B0" w:rsidRDefault="005E32B0" w:rsidP="00A437AC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 </w:t>
      </w:r>
      <w:bookmarkStart w:id="0" w:name="_GoBack"/>
      <w:bookmarkEnd w:id="0"/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 урока: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формирование знаний у учащихся о русских поэтах-фронтовиках и значении их поэзии во времена Великой Отечественной войны и в наши дни.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Задачи: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обучающие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5E32B0" w:rsidRPr="005E32B0" w:rsidRDefault="005E32B0" w:rsidP="005E32B0">
      <w:pPr>
        <w:shd w:val="clear" w:color="auto" w:fill="FFFFFF"/>
        <w:spacing w:after="240"/>
        <w:ind w:left="391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Wingdings" w:eastAsia="Wingdings" w:hAnsi="Wingdings" w:cs="Wingdings"/>
          <w:color w:val="000000"/>
          <w:sz w:val="28"/>
          <w:szCs w:val="24"/>
          <w:lang w:eastAsia="ru-RU"/>
        </w:rPr>
        <w:t></w:t>
      </w:r>
      <w:r w:rsidRPr="005E32B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познакомить  с русскими поэтами-фронтовиками, </w:t>
      </w:r>
    </w:p>
    <w:p w:rsidR="005E32B0" w:rsidRPr="005E32B0" w:rsidRDefault="005E32B0" w:rsidP="005E32B0">
      <w:pPr>
        <w:shd w:val="clear" w:color="auto" w:fill="FFFFFF"/>
        <w:spacing w:after="240"/>
        <w:ind w:left="391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Wingdings" w:eastAsia="Wingdings" w:hAnsi="Wingdings" w:cs="Wingdings"/>
          <w:color w:val="000000"/>
          <w:sz w:val="28"/>
          <w:szCs w:val="24"/>
          <w:lang w:eastAsia="ru-RU"/>
        </w:rPr>
        <w:t></w:t>
      </w:r>
      <w:r w:rsidRPr="005E32B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дать представление о Второй мировой войне в стихотворениях тех лет,</w:t>
      </w:r>
    </w:p>
    <w:p w:rsidR="005E32B0" w:rsidRPr="005E32B0" w:rsidRDefault="005E32B0" w:rsidP="005E32B0">
      <w:pPr>
        <w:shd w:val="clear" w:color="auto" w:fill="FFFFFF"/>
        <w:spacing w:after="240"/>
        <w:ind w:left="391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Wingdings" w:eastAsia="Wingdings" w:hAnsi="Wingdings" w:cs="Wingdings"/>
          <w:color w:val="000000"/>
          <w:sz w:val="28"/>
          <w:szCs w:val="24"/>
          <w:lang w:eastAsia="ru-RU"/>
        </w:rPr>
        <w:t></w:t>
      </w:r>
      <w:r w:rsidRPr="005E32B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показать значение поэзии  в годы войны;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развивающие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</w:p>
    <w:p w:rsidR="005E32B0" w:rsidRPr="005E32B0" w:rsidRDefault="005E32B0" w:rsidP="005E32B0">
      <w:pPr>
        <w:shd w:val="clear" w:color="auto" w:fill="FFFFFF"/>
        <w:spacing w:after="240"/>
        <w:ind w:left="391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Wingdings" w:eastAsia="Wingdings" w:hAnsi="Wingdings" w:cs="Wingdings"/>
          <w:color w:val="000000"/>
          <w:sz w:val="28"/>
          <w:szCs w:val="24"/>
          <w:lang w:eastAsia="ru-RU"/>
        </w:rPr>
        <w:t></w:t>
      </w:r>
      <w:r w:rsidRPr="005E32B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способствовать развитию речи;</w:t>
      </w:r>
    </w:p>
    <w:p w:rsidR="005E32B0" w:rsidRPr="005E32B0" w:rsidRDefault="005E32B0" w:rsidP="005E32B0">
      <w:pPr>
        <w:shd w:val="clear" w:color="auto" w:fill="FFFFFF"/>
        <w:spacing w:after="240"/>
        <w:ind w:left="391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Wingdings" w:eastAsia="Wingdings" w:hAnsi="Wingdings" w:cs="Wingdings"/>
          <w:color w:val="000000"/>
          <w:sz w:val="28"/>
          <w:szCs w:val="24"/>
          <w:lang w:eastAsia="ru-RU"/>
        </w:rPr>
        <w:t></w:t>
      </w:r>
      <w:r w:rsidRPr="005E32B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продолжить формирование умения работы с текстом, выделять главное, определять позицию и эмоциональный настрой автора, приводить примеры;</w:t>
      </w:r>
    </w:p>
    <w:p w:rsidR="005E32B0" w:rsidRPr="005E32B0" w:rsidRDefault="005E32B0" w:rsidP="005E32B0">
      <w:pPr>
        <w:shd w:val="clear" w:color="auto" w:fill="FFFFFF"/>
        <w:spacing w:after="240"/>
        <w:ind w:left="391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Wingdings" w:eastAsia="Wingdings" w:hAnsi="Wingdings" w:cs="Wingdings"/>
          <w:color w:val="000000"/>
          <w:sz w:val="28"/>
          <w:szCs w:val="24"/>
          <w:lang w:eastAsia="ru-RU"/>
        </w:rPr>
        <w:t></w:t>
      </w:r>
      <w:r w:rsidRPr="005E32B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продолжить развитие умения анализировать стихотворение с точки зрения средств художественной выразительности;</w:t>
      </w:r>
    </w:p>
    <w:p w:rsidR="005E32B0" w:rsidRPr="005E32B0" w:rsidRDefault="005E32B0" w:rsidP="005E32B0">
      <w:pPr>
        <w:shd w:val="clear" w:color="auto" w:fill="FFFFFF"/>
        <w:spacing w:after="240"/>
        <w:ind w:left="391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Wingdings" w:eastAsia="Wingdings" w:hAnsi="Wingdings" w:cs="Wingdings"/>
          <w:color w:val="000000"/>
          <w:sz w:val="28"/>
          <w:szCs w:val="24"/>
          <w:lang w:eastAsia="ru-RU"/>
        </w:rPr>
        <w:t></w:t>
      </w:r>
      <w:r w:rsidRPr="005E32B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развивать  образно-ассоциативные способности детей через интеграцию предметов гуманитарно-эстетического цикла (литература, история, музыка, изобразительное искусство, кинематограф, краеведение); </w:t>
      </w:r>
    </w:p>
    <w:p w:rsidR="005E32B0" w:rsidRPr="005E32B0" w:rsidRDefault="005E32B0" w:rsidP="005E32B0">
      <w:pPr>
        <w:shd w:val="clear" w:color="auto" w:fill="FFFFFF"/>
        <w:spacing w:after="240"/>
        <w:ind w:left="391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Wingdings" w:eastAsia="Wingdings" w:hAnsi="Wingdings" w:cs="Wingdings"/>
          <w:color w:val="000000"/>
          <w:sz w:val="28"/>
          <w:szCs w:val="24"/>
          <w:lang w:eastAsia="ru-RU"/>
        </w:rPr>
        <w:t></w:t>
      </w:r>
      <w:r w:rsidRPr="005E32B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активизировать познавательную активность на уроках литературы, развивать интерес к чтению.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Воспитательные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5E32B0" w:rsidRPr="005E32B0" w:rsidRDefault="005E32B0" w:rsidP="005E32B0">
      <w:pPr>
        <w:shd w:val="clear" w:color="auto" w:fill="FFFFFF"/>
        <w:spacing w:after="240"/>
        <w:ind w:left="391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Wingdings" w:eastAsia="Wingdings" w:hAnsi="Wingdings" w:cs="Wingdings"/>
          <w:color w:val="000000"/>
          <w:sz w:val="28"/>
          <w:szCs w:val="24"/>
          <w:lang w:eastAsia="ru-RU"/>
        </w:rPr>
        <w:t></w:t>
      </w:r>
      <w:r w:rsidRPr="005E32B0">
        <w:rPr>
          <w:rFonts w:ascii="Times New Roman" w:eastAsia="Wingdings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воспитывать  патриотические чувства: уважение к старшему поколению;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lastRenderedPageBreak/>
        <w:t>гордость за свой народ, свою Родину; ответственность перед Родиной.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Формы работы учащихся: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индивидуальная,  фронтальная, кооперативно-групповая, парная.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Методы обучения: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репродуктивный, метод творческого чтения, исследовательский, практический, эвристический (частично-поисковый),  объяснительно-иллюстративный.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Приемы обучения: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создание проблемной ситуации, эвристическая беседа, аналитическая работа с текстом, организация исследовательской деятельности учащихся.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Виды  деятельности  учащихся: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выразительное чтение наизусть, пересказ, </w:t>
      </w:r>
      <w:proofErr w:type="spellStart"/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аудирование</w:t>
      </w:r>
      <w:proofErr w:type="spellEnd"/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анализ стихотворений, работа со словарями, творческая работа (домашнее задание).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Оборудование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Мультимедийный проектор, ноутбук, таблицы и схемы для учащихся, выставка книг о Великой Отечественной войне, репродукции картин, выставка рисунков учащихся школы, выставка экспонатов из школьного музея.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A437AC" w:rsidRDefault="00A437AC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437AC" w:rsidRDefault="00A437AC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437AC" w:rsidRDefault="00A437AC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 урока:</w:t>
      </w:r>
    </w:p>
    <w:p w:rsidR="005E32B0" w:rsidRPr="005E32B0" w:rsidRDefault="005E32B0" w:rsidP="005E32B0">
      <w:pPr>
        <w:shd w:val="clear" w:color="auto" w:fill="FFFFFF"/>
        <w:spacing w:after="240"/>
        <w:ind w:left="427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1.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Постановка проблемы (вопрос, возвращение к которому происходит в конце урока).</w:t>
      </w:r>
    </w:p>
    <w:p w:rsidR="005E32B0" w:rsidRPr="005E32B0" w:rsidRDefault="005E32B0" w:rsidP="005E32B0">
      <w:pPr>
        <w:shd w:val="clear" w:color="auto" w:fill="FFFFFF"/>
        <w:spacing w:after="240"/>
        <w:ind w:left="427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2.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Формулировка учащимися темы урока.</w:t>
      </w:r>
    </w:p>
    <w:p w:rsidR="005E32B0" w:rsidRPr="005E32B0" w:rsidRDefault="005E32B0" w:rsidP="005E32B0">
      <w:pPr>
        <w:shd w:val="clear" w:color="auto" w:fill="FFFFFF"/>
        <w:spacing w:after="240" w:line="240" w:lineRule="auto"/>
        <w:ind w:left="427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3.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Эмоциональный настрой учащихся на восприятие темы (ассоциативное поле).</w:t>
      </w:r>
    </w:p>
    <w:p w:rsidR="005E32B0" w:rsidRPr="005E32B0" w:rsidRDefault="005E32B0" w:rsidP="005E32B0">
      <w:pPr>
        <w:shd w:val="clear" w:color="auto" w:fill="FFFFFF"/>
        <w:spacing w:after="240" w:line="240" w:lineRule="auto"/>
        <w:ind w:left="427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4.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Актуализация темы, формулировка учащимися цели урока.</w:t>
      </w:r>
    </w:p>
    <w:p w:rsidR="005E32B0" w:rsidRPr="005E32B0" w:rsidRDefault="005E32B0" w:rsidP="005E32B0">
      <w:pPr>
        <w:shd w:val="clear" w:color="auto" w:fill="FFFFFF"/>
        <w:spacing w:after="240"/>
        <w:ind w:left="427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5.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Вступительное слово учителя,  прослушивание отрывка песни, фронтальная беседа по ней.</w:t>
      </w:r>
    </w:p>
    <w:p w:rsidR="005E32B0" w:rsidRPr="005E32B0" w:rsidRDefault="005E32B0" w:rsidP="005E32B0">
      <w:pPr>
        <w:shd w:val="clear" w:color="auto" w:fill="FFFFFF"/>
        <w:spacing w:after="240"/>
        <w:ind w:left="427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6.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Знакомство с поэтом-фронтовиком С.С. Орловым, чтение стихотворения  учащимся наизусть.</w:t>
      </w:r>
    </w:p>
    <w:p w:rsidR="005E32B0" w:rsidRPr="005E32B0" w:rsidRDefault="005E32B0" w:rsidP="005E32B0">
      <w:pPr>
        <w:shd w:val="clear" w:color="auto" w:fill="FFFFFF"/>
        <w:spacing w:after="240" w:line="240" w:lineRule="auto"/>
        <w:ind w:left="427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7.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Знакомство с поэтом-фронтовиком А.Т. Твардовским, чтение стихотворений  учащимися наизусть.</w:t>
      </w:r>
    </w:p>
    <w:p w:rsidR="005E32B0" w:rsidRPr="005E32B0" w:rsidRDefault="005E32B0" w:rsidP="005E32B0">
      <w:pPr>
        <w:shd w:val="clear" w:color="auto" w:fill="FFFFFF"/>
        <w:spacing w:after="240"/>
        <w:ind w:left="427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8.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Знакомство с поэтом-фронтовиком  К.М. Симоновым, сообщение учащимся о жизни поэта, чтение учителем стихотворения «Ты помнишь, Алеша, дороги Смоленщины» в сопровождении видеоклипа, анализ стихотворения.</w:t>
      </w:r>
    </w:p>
    <w:p w:rsidR="005E32B0" w:rsidRPr="005E32B0" w:rsidRDefault="005E32B0" w:rsidP="005E32B0">
      <w:pPr>
        <w:shd w:val="clear" w:color="auto" w:fill="FFFFFF"/>
        <w:spacing w:after="240"/>
        <w:ind w:left="427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9.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Домашнее задание.</w:t>
      </w:r>
    </w:p>
    <w:p w:rsidR="005E32B0" w:rsidRPr="005E32B0" w:rsidRDefault="005E32B0" w:rsidP="005E32B0">
      <w:pPr>
        <w:shd w:val="clear" w:color="auto" w:fill="FFFFFF"/>
        <w:spacing w:after="240"/>
        <w:ind w:left="427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10.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Заключительный эмоциональный этап урока (посвящается памяти героям Великой Отечественной войны).</w:t>
      </w:r>
    </w:p>
    <w:p w:rsidR="005E32B0" w:rsidRPr="005E32B0" w:rsidRDefault="005E32B0" w:rsidP="005E32B0">
      <w:pPr>
        <w:shd w:val="clear" w:color="auto" w:fill="FFFFFF"/>
        <w:spacing w:after="240"/>
        <w:ind w:left="4272" w:hanging="360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11.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Возвращение к проблеме урока.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7AC" w:rsidRDefault="00A437AC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437AC" w:rsidRDefault="00A437AC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437AC" w:rsidRDefault="00A437AC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437AC" w:rsidRDefault="00A437AC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Ход урока: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Чего бы вы хотели больше всего на свете? (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ответы учащихся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конце урока мы еще вернемся к этому вопросу.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сейчас посмотрите видеоклип и подумайте, о чем мы будем с вами разговаривать на уроке.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Просмотр видеоклипа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Так, о чем же пойдет речь сегодня на уроке?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какой период в русской литературе мы изучаем с вами?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сформулируем тему нашего урока: 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Великая Отечественная война в произведениях русских поэтов 20 века.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Ассоциативное поле «Война».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же такое война? Что мы знаем о ней? Давайте попробуем на уровне ассоциаций создать представление о войне. Вспомните, что вы читали, видели, слышали и запишите свои ассоциации: звуки, запахи войны, что видит и чувствует человек на войне (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заполняют таблицы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прочитаем, что у нас получилось.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мы составили представление о войне на основе ваших первичных знаний. Посмотрите, как много вы уже знаете о войне.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из года в год посвящаем этой теме классные часы, общешкольные и другие мероприятия, говорим о ней на уроках истории и литературы.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вы думаете, для чего? И что мы должны вынести, усвоить из нашего сегодняшнего урока?  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сформулируем цель нашего занятия. Продолжите фразу: сегодня мы анализируем стихотворения русских писателей 20 века о войне для того, чтобы …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Сегодня на уроке мы поговорим о том, как отразилась Великая Отечественная война в творчестве поэтов XX века. Будем </w:t>
      </w:r>
      <w:proofErr w:type="gramStart"/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читать</w:t>
      </w:r>
      <w:proofErr w:type="gramEnd"/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анализировать стихотворения поэтов-фронтовиков, послушаем песни военных лет, обратимся к творчеству художников, изображавших войну.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Грустные ивы склонились к пруду,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Месяц плывёт над рекой,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Там, у границы, стоял на посту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Ночью боец молодой.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Чёрные тени в тумане росли,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Туча на небе темна,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Первый снаряд разорвался вдали -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Так началась война.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Уже на третий день войны была создана песня, ставшая символом единства народа в борьбе с врагом, - «Священная война» на стихи Василия Лебедева-Кумача.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Песня «Священная война» (1 куплет)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Почему война названа «Священной»?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Почему она народная?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Победа досталась ценой жизни миллионов советских людей (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страшная арифметика войны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).  Среди тех, кто уходил на фронт, были и талантливые поэты. Война стала для них, вчерашних школьников и студентов, досрочным началом "взрослой" жизни. Судьбы у поэтов оказались очень схожими. Почти все они прошли войну и знают об ее ужасах не понаслышке. Поэтому каждое их стихотворение - документальное свидетельство тех лет. 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Рогочев</w:t>
      </w:r>
      <w:proofErr w:type="spellEnd"/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Вадим  читает наизусть стихотворение С.С. Орлова «Его зарыли в шар земной»: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Его зарыли в шар земной,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А был он лишь солдат,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Всего, друзья, солдат простой,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Без званий и наград.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Ему как мавзолей земля -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На миллион веков,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И Млечные Пути пылят</w:t>
      </w:r>
      <w:proofErr w:type="gram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В</w:t>
      </w:r>
      <w:proofErr w:type="gram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округ него с боков.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На рыжих скатах тучи спят,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Метелицы метут,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Грома тяжелые гремят,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Ветра разбег берут.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Давным-давно окончен бой...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Руками всех друзей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Положен парень в шар земной,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Как будто в мавзолей...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Поэт-фронтовик, командир взвода тяжелых танков, Сергей Сергеевич Орлов написал это стихотворение в 1944 году. В своих стихах он выразил память о павших в боях солдатах. Познав на себе тяжесть военных будней, Орлов описал их в своих стихотворениях. Кровь, боль, страх близкой смерти преследовали человека на войне постоянно. Но воспоминания о родном доме, о близких людях грели сердца бойцов. Через много лет после окончания войны в лирике Орлова главной темой всё ещё оставалось пережитое на войне и воспоминания о погибших товарищах.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тяготах войны рассказывает нам Александр </w:t>
      </w:r>
      <w:proofErr w:type="spellStart"/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Трифонович</w:t>
      </w:r>
      <w:proofErr w:type="spellEnd"/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Твардовский в стихотворении «</w:t>
      </w: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Когда пройдешь путем колонн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5E32B0" w:rsidRPr="005E32B0" w:rsidRDefault="005E32B0" w:rsidP="005E32B0">
      <w:pPr>
        <w:shd w:val="clear" w:color="auto" w:fill="FFFFFF"/>
        <w:spacing w:after="240"/>
        <w:ind w:left="3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left="3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Стихотворение читают наизусть </w:t>
      </w:r>
      <w:proofErr w:type="spellStart"/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Чикишева</w:t>
      </w:r>
      <w:proofErr w:type="spellEnd"/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Надя и </w:t>
      </w:r>
      <w:proofErr w:type="spellStart"/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Панкрушева</w:t>
      </w:r>
      <w:proofErr w:type="spellEnd"/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Ксюша: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Когда пройдешь путем колонн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В жару, и в дождь, и в снег,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Тогда поймешь,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Как сладок сон,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Как радостен ночлег.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Когда путем войны пройдешь,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Еще поймешь порой,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Как хлеб хорош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 как хорош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Глоток воды сырой.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Когда пройдешь таким путем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Не день, не два, солдат,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Еще поймешь,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Как дорог дом,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Как отчий угол свят.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Когда - науку всех наук -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В бою постигнешь бой,-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Еще поймешь,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Как дорог друг,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Как дорог каждый свой -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 про отвагу, долг и честь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Не будешь зря твердить.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Они в тебе,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Какой ты есть,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Каким лишь можешь быть.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Таким, с которым, коль дружить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 дружбы не терять,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Как говорится,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Можно жить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И можно умирать.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Военная тема — одна из главных тем творчества А. Твардовского. Поэт прошел всю войну. Призванный в 1939 году в ряды Красной Армии, он был рядовым, затем военным корреспондентом. Его многочисленные очерки, поэма «Василий Теркин», стихотворения, написанные на фронте, получили всенародное признание. Рассказать о страшной войне — священный долг А. Твардовского, и он непременно должен его исполнить. В послевоен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ное время тема памяти, ответственности, покаяния перед павшими солдатами становится основной в творчестве поэта.</w:t>
      </w:r>
      <w:r w:rsidRPr="005E32B0">
        <w:rPr>
          <w:rFonts w:ascii="Arial" w:eastAsia="Times New Roman" w:hAnsi="Arial" w:cs="Arial"/>
          <w:color w:val="615761"/>
          <w:sz w:val="20"/>
          <w:szCs w:val="20"/>
          <w:shd w:val="clear" w:color="auto" w:fill="FFFFFF"/>
          <w:lang w:eastAsia="ru-RU"/>
        </w:rPr>
        <w:t xml:space="preserve"> 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Среди поэтов, прошедших войну, был Константин Михайлович Симонов. Симонов принадлежит к тому поколению поэтов, через всю человеческую и творческую жизнь которых прошла Великая Отечественная война. О нем можно сказать его же словами о своем герое: «Всю жизнь любил он рисовать войну». Но Симонов не рисовал ее, а прошел как солдат, военным корреспондентом с первых дней до Дня Победы.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Сообщение о жизни поэта рассказывает Кузьмин Денис.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Знаменитое стихотворение «Жди меня, и я вернусь» хранили в карманах своих гимнастерок многие солдаты. Оно согревало сердца бойцов, ведь у каждого из них была семья, близкие люди, который ждали, надеялись на то, что их родные придут живыми.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Серебрякова Ира читает наизусть отрывок из стихотворения «Жди меня»: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Жди меня, и я вернусь,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Всем смертям назло.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Кто не ждал меня, тот пусть</w:t>
      </w:r>
      <w:proofErr w:type="gram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С</w:t>
      </w:r>
      <w:proofErr w:type="gram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кажет: - Повезло.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Не понять, не ждавшим им,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Как среди огня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Ожиданием своим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Ты спасла меня.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Как я выжил, будем знать</w:t>
      </w:r>
      <w:proofErr w:type="gram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Т</w:t>
      </w:r>
      <w:proofErr w:type="gram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олько мы с тобой,-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Просто ты умела ждать,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Как никто другой.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 w:line="39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Ребята, давайте сделаем небольшую паузу и выполним </w:t>
      </w:r>
      <w:proofErr w:type="spellStart"/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физминутку</w:t>
      </w:r>
      <w:proofErr w:type="spellEnd"/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E32B0" w:rsidRPr="005E32B0" w:rsidRDefault="005E32B0" w:rsidP="005E32B0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 самой границы (</w:t>
      </w:r>
      <w:proofErr w:type="spellStart"/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физминутка</w:t>
      </w:r>
      <w:proofErr w:type="spellEnd"/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)</w:t>
      </w:r>
    </w:p>
    <w:p w:rsidR="005E32B0" w:rsidRPr="005E32B0" w:rsidRDefault="005E32B0" w:rsidP="005E32B0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самой границы, в секрете,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зоркую службу несу, —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за каждый пригорок в ответе,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за каждую ёлку в лесу.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Укрытый густыми ветвями,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слушаю я, и смотрю,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сердцем с родными краями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такие часы говорю.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всё мне становится ближе,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как будто сквозь сумрак ночной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всю свою Родину вижу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вся она рядом со мной.</w:t>
      </w:r>
    </w:p>
    <w:p w:rsidR="005E32B0" w:rsidRPr="005E32B0" w:rsidRDefault="005E32B0" w:rsidP="005E32B0">
      <w:pPr>
        <w:shd w:val="clear" w:color="auto" w:fill="FFFFFF"/>
        <w:spacing w:after="240"/>
        <w:ind w:left="5322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lastRenderedPageBreak/>
        <w:t> 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«День—ночь» (упражнение для глаз)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слово «ночь» – крепко зажмурить глаза на 5 сек., на слово «день» – открыть глаза на 5 сек. Повторить 5–8 раз.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Знаменитое стихотворение Константина Симонова "Ты помнишь, Алеша, дороги Смоленщины...", написанное в 1941 году,  обращено не только к его товарищу, поэту-фронтовику  к Алексею Суркову. Это стихотворение  о трудных днях отступления было обращено к сердцу каждого русского человека. 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 фоне видеоролика учитель читает стихотворение «Ты помнишь, Алёша, дороги Смоленщины»: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Ты помнишь, Алеша, дороги Смоленщины,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Как шли бесконечные, злые дожди,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Как кринки несли нам усталые женщины,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Прижав, как детей, от дождя их к груди,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 xml:space="preserve">Как слезы они вытирали </w:t>
      </w:r>
      <w:proofErr w:type="spell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украдкою</w:t>
      </w:r>
      <w:proofErr w:type="spell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Как вслед нам шептали:- Господь вас спаси!-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И снова себя называли солдатками,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Как встарь повелось на великой Руси.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Слезами измеренный чаще, чем верстами,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Шел тракт, на пригорках скрываясь из глаз: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Деревни, деревни, деревни с погостами,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Как будто на них вся Россия сошлась,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Как будто за каждою русской околицей,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Крестом своих рук ограждая живых,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Всем миром сойдясь, наши прадеды молятся</w:t>
      </w:r>
      <w:proofErr w:type="gram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З</w:t>
      </w:r>
      <w:proofErr w:type="gram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а в бога не верящих внуков своих.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Ты знаешь, наверное, все-таки Родина -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Не дом городской, где я празднично жил,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А эти проселки, что дедами пройдены,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С простыми крестами их русских могил.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Не знаю, как ты, а меня с деревенскою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Дорожной тоской от села до села,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Со вдовьей слезою и с песнею женскою</w:t>
      </w:r>
      <w:proofErr w:type="gram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В</w:t>
      </w:r>
      <w:proofErr w:type="gram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первые война на проселках свела.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proofErr w:type="gram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Ты помнишь, Алеша: изба под Борисовом,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По мертвому плачущий девичий крик,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 xml:space="preserve">Седая старуха в </w:t>
      </w:r>
      <w:proofErr w:type="spell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салопчике</w:t>
      </w:r>
      <w:proofErr w:type="spell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плисовом,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Весь в белом, как на смерть одетый, старик.</w:t>
      </w:r>
      <w:proofErr w:type="gram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Ну что им сказать, чем утешить могли мы их?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 xml:space="preserve">Но, </w:t>
      </w:r>
      <w:proofErr w:type="gram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горе</w:t>
      </w:r>
      <w:proofErr w:type="gram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поняв своим бабьим чутьем,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Ты помнишь, старуха сказала:- Родимые,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proofErr w:type="gram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Покуда</w:t>
      </w:r>
      <w:proofErr w:type="gram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идите, мы вас подождем.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"Мы вас подождем!"- говорили нам пажити.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"Мы вас подождем!"- говорили леса.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Ты знаешь, Алеша, ночами мне кажется,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Что следом за мной их идут голоса.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По русским обычаям, только пожарища</w:t>
      </w:r>
      <w:proofErr w:type="gram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Н</w:t>
      </w:r>
      <w:proofErr w:type="gram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а русской земле раскидав позади,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На наших глазах умирали товарищи,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По-русски рубаху рванув на груди.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Нас пули с тобою пока еще милуют.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Но, трижды поверив, что жизнь уже вся,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Я все-таки горд был за самую милую,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За горькую землю, где я родился,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За то, что на ней умереть мне завещано,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Что русская мать нас на свет родила,</w:t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</w: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Что, в бой провожая нас, русская женщина</w:t>
      </w:r>
      <w:proofErr w:type="gramStart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br/>
        <w:t>П</w:t>
      </w:r>
      <w:proofErr w:type="gramEnd"/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о-русски три раза меня обняла. 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E32B0" w:rsidRPr="005E32B0" w:rsidRDefault="005E32B0" w:rsidP="005E32B0">
      <w:pPr>
        <w:shd w:val="clear" w:color="auto" w:fill="FFFFFF"/>
        <w:spacing w:after="240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1.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Какие чувства вызывает это стихотворение?</w:t>
      </w:r>
    </w:p>
    <w:p w:rsidR="005E32B0" w:rsidRPr="005E32B0" w:rsidRDefault="005E32B0" w:rsidP="005E32B0">
      <w:pPr>
        <w:shd w:val="clear" w:color="auto" w:fill="FFFFFF"/>
        <w:spacing w:after="240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2.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В какой форме написано стихотворение? </w:t>
      </w:r>
    </w:p>
    <w:p w:rsidR="005E32B0" w:rsidRPr="005E32B0" w:rsidRDefault="005E32B0" w:rsidP="005E32B0">
      <w:pPr>
        <w:shd w:val="clear" w:color="auto" w:fill="FFFFFF"/>
        <w:spacing w:after="240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3.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Как поэт выразил свою любовь к Родине? </w:t>
      </w:r>
    </w:p>
    <w:p w:rsidR="005E32B0" w:rsidRPr="005E32B0" w:rsidRDefault="005E32B0" w:rsidP="005E32B0">
      <w:pPr>
        <w:shd w:val="clear" w:color="auto" w:fill="FFFFFF"/>
        <w:spacing w:after="240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4.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Какие слова и выражения в стихотворении могли бы стать синонимами к понятию «Родина»? Что является Родиной для лирического героя? Найдите в стихотворении, запишите в таблицу и сделайте вывод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(</w:t>
      </w:r>
      <w:r w:rsidRPr="005E32B0">
        <w:rPr>
          <w:rFonts w:ascii="Arial" w:eastAsia="Times New Roman" w:hAnsi="Arial" w:cs="Arial"/>
          <w:i/>
          <w:color w:val="000000"/>
          <w:sz w:val="28"/>
          <w:szCs w:val="24"/>
          <w:lang w:eastAsia="ru-RU"/>
        </w:rPr>
        <w:t>исследовательская работа в парах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).</w:t>
      </w:r>
    </w:p>
    <w:p w:rsidR="005E32B0" w:rsidRPr="005E32B0" w:rsidRDefault="005E32B0" w:rsidP="005E32B0">
      <w:pPr>
        <w:shd w:val="clear" w:color="auto" w:fill="FFFFFF"/>
        <w:spacing w:after="240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5.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С каким образом поэт связывает образ Родины в стихотворении? 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В последней строфе поэт троекратно повторяет: РУССКАЯ мать, РУССКАЯ женщина, ПО-РУССКИ три раза меня обняла.  В целом стихотворении слово РУССКИЙ повторяется многократно, в чем выражается гордость за «самую милую, за горькую землю, где я родился», готовность умереть за родину и защитить ее от врагов.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Вместе с образом русской женщины в стихотворении встаёт и образ Дороги, которая названа разными словами – это и дороги, и тракт, и проселки. Этот образ ассоциируется с понятием жизненного пути, который должен достойно пройти каждый.</w:t>
      </w:r>
      <w:r w:rsidRPr="005E32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Военная страда — это нелегкое испытание, выпавшее на долю целого народа, а поэт-солдат должен пройти этот путь вместе с Родиной.  Вечной ценностью предстает и образ Дома, который понимается как Родина в целом, и простому русскому солдату нужно защитить свою Родину, свой Дом.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6.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Мы уже сказали, что стихотворение передает чувство огромного горя русского народа, давайте найдем, фразы, словосочетания, которые подтверждают это.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Даже природа против войны, в начале стихотворения автор использует эпитет «бесконечные, злые дожди». </w:t>
      </w:r>
    </w:p>
    <w:p w:rsidR="005E32B0" w:rsidRPr="005E32B0" w:rsidRDefault="005E32B0" w:rsidP="005E32B0">
      <w:pPr>
        <w:shd w:val="clear" w:color="auto" w:fill="FFFFFF"/>
        <w:spacing w:after="240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7.</w:t>
      </w:r>
      <w:r w:rsidRPr="005E32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Давайте поработаем в </w:t>
      </w:r>
      <w:r w:rsidRPr="005E32B0">
        <w:rPr>
          <w:rFonts w:ascii="Arial" w:eastAsia="Times New Roman" w:hAnsi="Arial" w:cs="Arial"/>
          <w:i/>
          <w:color w:val="000000"/>
          <w:sz w:val="28"/>
          <w:szCs w:val="24"/>
          <w:lang w:eastAsia="ru-RU"/>
        </w:rPr>
        <w:t>группах</w:t>
      </w: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: 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первая группа посмотрит, какие еще средства выразительности показывают нам суровую горькую правду войны. 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Вторая группа найдет словосочетания, в которых автор призывает вспомнить свою историю, свои корни, в которых отражается вера в великое будущее нашей Родины. 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2B0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Делаем вывод о том, что автор показывает нам страшные реалии того времени, но в то же время надеется и верит в великое будущее нашей Родины.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Ребята, в тексте стихотворения встречаются незнакомые для вас слова, посмотрите в табличку, дома вы должны будете заполнить ее, т.е. вам необходимо будет найти в словарях лексическое значение этих слов, напишите эссе на тему «Какие чувства и мысли вызывает военная лирика поэтов-фронтовиков». </w:t>
      </w: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Эссе</w:t>
      </w: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это прозаическое сочинение небольшого объема и свободной композиции, выражающее индивидуальные впечатления и соображения по конкретному вопросу.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Ребята, мы с вами сегодня познакомились с тремя поэтами-фронтовиками, но было их очень много. Среди них были не только мужчины, но и женщины. И я хочу зачитать вам небольшое стихотворение поэтессы Юлии </w:t>
      </w:r>
      <w:proofErr w:type="spellStart"/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Друниной</w:t>
      </w:r>
      <w:proofErr w:type="spellEnd"/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которая также прошла через всю войну: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Я столько раз видала рукопашный,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Раз наяву. И тысячу - во сне.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Кто говорит, что на войне не страшно,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lastRenderedPageBreak/>
        <w:t>Тот ничего не знает о войне.</w:t>
      </w:r>
    </w:p>
    <w:p w:rsidR="005E32B0" w:rsidRPr="005E32B0" w:rsidRDefault="005E32B0" w:rsidP="005E32B0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защиту нашей страны поднялся весь многонациональный народ.  Не все возвращались с войны, но они оставались живыми в памяти тех, кто их любил. В наше время осталось уже совсем мало ветеранов, героев Великой Отечественной войны, многих уже нет с нами. Давайте почтим их и павших в боях героев минутой молчания.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Видеоклип «Памяти героям войны посвящается»</w:t>
      </w:r>
    </w:p>
    <w:p w:rsidR="005E32B0" w:rsidRPr="005E32B0" w:rsidRDefault="005E32B0" w:rsidP="005E32B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Давно закончилась война,  но эти кровавые, безжалостные годы никогда не изгладятся из нашей памяти. 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Прошла война, прошла страда,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Но боль взывает к людям: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Давайте, люди, никогда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Об этом не забудем.</w:t>
      </w:r>
    </w:p>
    <w:p w:rsidR="005E32B0" w:rsidRPr="005E32B0" w:rsidRDefault="005E32B0" w:rsidP="005E32B0">
      <w:pPr>
        <w:shd w:val="clear" w:color="auto" w:fill="FFFFFF"/>
        <w:spacing w:after="240"/>
        <w:ind w:left="3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Ребята, посмотрите на выставку из нашего школьного краеведческого музея, эти альбомы  и информацию в них о ветеранах Великой Отечественной войны собирали учащиеся нашей школы.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Посмотрите на репродукции картин художников, изображавших Великую Отечественную войну, и рисунки учащихся нашей школы.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Ребята, а теперь вернемся к вопросу, который я задала в начале урока, я хочу, чтобы вы ответили на него еще раз, но уже более осознанно: чего бы вы хотели больше всего в жизни? 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E32B0" w:rsidRPr="005E32B0" w:rsidRDefault="005E32B0" w:rsidP="005E32B0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2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Спасибо всем за урок, вы прекрасно поработали!</w:t>
      </w:r>
    </w:p>
    <w:p w:rsidR="00C2234C" w:rsidRDefault="00C2234C"/>
    <w:sectPr w:rsidR="00C2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B0"/>
    <w:rsid w:val="005E32B0"/>
    <w:rsid w:val="00A437AC"/>
    <w:rsid w:val="00C2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B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B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421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2015-10-15T07:25:00Z</cp:lastPrinted>
  <dcterms:created xsi:type="dcterms:W3CDTF">2015-04-08T10:07:00Z</dcterms:created>
  <dcterms:modified xsi:type="dcterms:W3CDTF">2015-10-15T07:26:00Z</dcterms:modified>
</cp:coreProperties>
</file>