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51" w:rsidRDefault="00E97F37" w:rsidP="00167081">
      <w:pPr>
        <w:pStyle w:val="ab"/>
      </w:pPr>
      <w:r w:rsidRPr="00167081">
        <w:t xml:space="preserve">Обобщающий урок по теме </w:t>
      </w:r>
    </w:p>
    <w:p w:rsidR="007B033F" w:rsidRPr="00167081" w:rsidRDefault="00E97F37" w:rsidP="00167081">
      <w:pPr>
        <w:pStyle w:val="ab"/>
      </w:pPr>
      <w:r w:rsidRPr="00167081">
        <w:t>«Функция у= ах</w:t>
      </w:r>
      <w:proofErr w:type="gramStart"/>
      <w:r w:rsidRPr="00167081">
        <w:rPr>
          <w:vertAlign w:val="superscript"/>
        </w:rPr>
        <w:t>2</w:t>
      </w:r>
      <w:proofErr w:type="gramEnd"/>
      <w:r w:rsidRPr="00167081">
        <w:t>+</w:t>
      </w:r>
      <w:proofErr w:type="spellStart"/>
      <w:r w:rsidRPr="00167081">
        <w:rPr>
          <w:lang w:val="en-US"/>
        </w:rPr>
        <w:t>bx</w:t>
      </w:r>
      <w:proofErr w:type="spellEnd"/>
      <w:r w:rsidRPr="00167081">
        <w:t>+</w:t>
      </w:r>
      <w:r w:rsidRPr="00167081">
        <w:rPr>
          <w:lang w:val="en-US"/>
        </w:rPr>
        <w:t>c</w:t>
      </w:r>
      <w:r w:rsidRPr="00167081">
        <w:t>,её свойства и график»</w:t>
      </w:r>
    </w:p>
    <w:p w:rsidR="008B6260" w:rsidRDefault="00167081" w:rsidP="00167081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Семенова Секинат Магомедовна, </w:t>
      </w:r>
    </w:p>
    <w:p w:rsidR="00167081" w:rsidRDefault="00167081" w:rsidP="00167081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 математики МКОУ « СОШ № 2 г.Усть-Джегуты»</w:t>
      </w:r>
    </w:p>
    <w:p w:rsidR="00167081" w:rsidRDefault="00167081" w:rsidP="00167081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E97F37" w:rsidRPr="00910AD4" w:rsidRDefault="00E97F37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8B6260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8B626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67081" w:rsidRPr="00910AD4">
        <w:rPr>
          <w:sz w:val="24"/>
          <w:szCs w:val="24"/>
        </w:rPr>
        <w:t xml:space="preserve"> </w:t>
      </w:r>
      <w:r w:rsidR="00167081" w:rsidRPr="00910AD4">
        <w:rPr>
          <w:rFonts w:ascii="Times New Roman" w:hAnsi="Times New Roman" w:cs="Times New Roman"/>
          <w:sz w:val="24"/>
          <w:szCs w:val="24"/>
        </w:rPr>
        <w:t>Урок обобщения и систематизации знаний.</w:t>
      </w:r>
    </w:p>
    <w:p w:rsidR="00E97F37" w:rsidRPr="008B6260" w:rsidRDefault="00BC6051" w:rsidP="0016708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B6260">
        <w:rPr>
          <w:rFonts w:ascii="Times New Roman" w:hAnsi="Times New Roman" w:cs="Times New Roman"/>
          <w:b/>
          <w:sz w:val="24"/>
          <w:szCs w:val="24"/>
        </w:rPr>
        <w:t>Цели у</w:t>
      </w:r>
      <w:r w:rsidR="00E97F37" w:rsidRPr="008B6260">
        <w:rPr>
          <w:rFonts w:ascii="Times New Roman" w:hAnsi="Times New Roman" w:cs="Times New Roman"/>
          <w:b/>
          <w:sz w:val="24"/>
          <w:szCs w:val="24"/>
        </w:rPr>
        <w:t>рока</w:t>
      </w:r>
      <w:proofErr w:type="gramStart"/>
      <w:r w:rsidR="00E97F37" w:rsidRPr="008B626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C6051" w:rsidRPr="00910AD4" w:rsidRDefault="00E97F37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  <w:proofErr w:type="gramStart"/>
      <w:r w:rsidRPr="00910A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7F37" w:rsidRPr="00910AD4" w:rsidRDefault="00BC6051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</w:t>
      </w:r>
      <w:r w:rsidR="00E97F37" w:rsidRPr="00910AD4">
        <w:rPr>
          <w:rFonts w:ascii="Times New Roman" w:hAnsi="Times New Roman" w:cs="Times New Roman"/>
          <w:sz w:val="24"/>
          <w:szCs w:val="24"/>
        </w:rPr>
        <w:t>обобщить и закрепить ЗУН учащихся по данной теме</w:t>
      </w:r>
      <w:r w:rsidRPr="00910AD4">
        <w:rPr>
          <w:rFonts w:ascii="Times New Roman" w:hAnsi="Times New Roman" w:cs="Times New Roman"/>
          <w:sz w:val="24"/>
          <w:szCs w:val="24"/>
        </w:rPr>
        <w:t>;</w:t>
      </w:r>
    </w:p>
    <w:p w:rsidR="00BC6051" w:rsidRPr="00910AD4" w:rsidRDefault="00BC6051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-обобщение единичных знаний в систему</w:t>
      </w:r>
    </w:p>
    <w:p w:rsidR="00E97F37" w:rsidRPr="00910AD4" w:rsidRDefault="00E97F37" w:rsidP="00167081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AD4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proofErr w:type="gramStart"/>
      <w:r w:rsidRPr="00910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BC6051" w:rsidRPr="00910AD4" w:rsidRDefault="00BC6051" w:rsidP="00BC605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10AD4">
        <w:rPr>
          <w:rFonts w:ascii="Times New Roman" w:hAnsi="Times New Roman" w:cs="Times New Roman"/>
          <w:sz w:val="24"/>
          <w:szCs w:val="24"/>
        </w:rPr>
        <w:t xml:space="preserve"> научить применять теоретические знания на практике;</w:t>
      </w:r>
      <w:bookmarkStart w:id="0" w:name="_GoBack"/>
      <w:bookmarkEnd w:id="0"/>
    </w:p>
    <w:p w:rsidR="00BC6051" w:rsidRPr="00910AD4" w:rsidRDefault="00BC6051" w:rsidP="00BC605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 развитие умений обобщать факты и делать выводы;</w:t>
      </w:r>
    </w:p>
    <w:p w:rsidR="00BC6051" w:rsidRPr="00910AD4" w:rsidRDefault="00BC6051" w:rsidP="00BC605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 развитие инициативы, уверенности в своих силах;</w:t>
      </w:r>
    </w:p>
    <w:p w:rsidR="00BC6051" w:rsidRPr="00910AD4" w:rsidRDefault="00BC6051" w:rsidP="00BC6051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AD4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proofErr w:type="gramStart"/>
      <w:r w:rsidRPr="00910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BC6051" w:rsidRPr="00910AD4" w:rsidRDefault="00BC6051" w:rsidP="00BC605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 привитие интереса к изучаемому предмету;</w:t>
      </w:r>
    </w:p>
    <w:p w:rsidR="00BC6051" w:rsidRPr="00910AD4" w:rsidRDefault="00BC6051" w:rsidP="00BC605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 воспитание осмысленной учебной деятельности.</w:t>
      </w:r>
    </w:p>
    <w:p w:rsidR="00BC6051" w:rsidRPr="00910AD4" w:rsidRDefault="00BC6051" w:rsidP="00167081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F37" w:rsidRPr="00910AD4" w:rsidRDefault="00E97F37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proofErr w:type="gramStart"/>
      <w:r w:rsidRPr="00910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BC6051" w:rsidRPr="00910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BC6051" w:rsidRPr="00910AD4">
        <w:rPr>
          <w:rFonts w:ascii="Times New Roman" w:hAnsi="Times New Roman" w:cs="Times New Roman"/>
          <w:sz w:val="24"/>
          <w:szCs w:val="24"/>
        </w:rPr>
        <w:t>компьютер, проектор, карточки с заданиями</w:t>
      </w:r>
    </w:p>
    <w:p w:rsidR="00BC6051" w:rsidRPr="00910AD4" w:rsidRDefault="00BC6051" w:rsidP="0016708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97F37" w:rsidRPr="00910AD4" w:rsidRDefault="00E97F37" w:rsidP="00BC605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D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97F37" w:rsidRPr="00910AD4" w:rsidRDefault="00BC6051" w:rsidP="0016708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10A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7F37" w:rsidRPr="00910AD4">
        <w:rPr>
          <w:rFonts w:ascii="Times New Roman" w:hAnsi="Times New Roman" w:cs="Times New Roman"/>
          <w:b/>
          <w:sz w:val="24"/>
          <w:szCs w:val="24"/>
        </w:rPr>
        <w:t>.Организац</w:t>
      </w:r>
      <w:r w:rsidR="000F1169" w:rsidRPr="00910AD4">
        <w:rPr>
          <w:rFonts w:ascii="Times New Roman" w:hAnsi="Times New Roman" w:cs="Times New Roman"/>
          <w:b/>
          <w:sz w:val="24"/>
          <w:szCs w:val="24"/>
        </w:rPr>
        <w:t>ионный момент</w:t>
      </w:r>
    </w:p>
    <w:p w:rsidR="000F1169" w:rsidRPr="00910AD4" w:rsidRDefault="00BC6051" w:rsidP="0016708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10A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F1169" w:rsidRPr="00910AD4">
        <w:rPr>
          <w:rFonts w:ascii="Times New Roman" w:hAnsi="Times New Roman" w:cs="Times New Roman"/>
          <w:b/>
          <w:sz w:val="24"/>
          <w:szCs w:val="24"/>
        </w:rPr>
        <w:t>.Фронтальный опрос</w:t>
      </w:r>
    </w:p>
    <w:p w:rsidR="000F1169" w:rsidRPr="00910AD4" w:rsidRDefault="00BC6051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-Что назы</w:t>
      </w:r>
      <w:r w:rsidR="000F1169" w:rsidRPr="00910AD4">
        <w:rPr>
          <w:rFonts w:ascii="Times New Roman" w:hAnsi="Times New Roman" w:cs="Times New Roman"/>
          <w:sz w:val="24"/>
          <w:szCs w:val="24"/>
        </w:rPr>
        <w:t>вается квадратным трехчленом?</w:t>
      </w:r>
      <w:r w:rsidRPr="00910AD4">
        <w:rPr>
          <w:rFonts w:ascii="Times New Roman" w:hAnsi="Times New Roman" w:cs="Times New Roman"/>
          <w:sz w:val="24"/>
          <w:szCs w:val="24"/>
        </w:rPr>
        <w:t xml:space="preserve"> </w:t>
      </w:r>
      <w:r w:rsidR="000F1169" w:rsidRPr="00910AD4">
        <w:rPr>
          <w:rFonts w:ascii="Times New Roman" w:hAnsi="Times New Roman" w:cs="Times New Roman"/>
          <w:sz w:val="24"/>
          <w:szCs w:val="24"/>
        </w:rPr>
        <w:t>квадратичной функцией?</w:t>
      </w:r>
    </w:p>
    <w:p w:rsidR="000F1169" w:rsidRPr="00910AD4" w:rsidRDefault="000F1169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-Что является графиком квадратичной функции?</w:t>
      </w:r>
    </w:p>
    <w:p w:rsidR="000F1169" w:rsidRPr="00910AD4" w:rsidRDefault="000F1169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-Как получается график функции у= ах</w:t>
      </w:r>
      <w:proofErr w:type="gramStart"/>
      <w:r w:rsidRPr="00910A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10AD4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910AD4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910AD4">
        <w:rPr>
          <w:rFonts w:ascii="Times New Roman" w:hAnsi="Times New Roman" w:cs="Times New Roman"/>
          <w:sz w:val="24"/>
          <w:szCs w:val="24"/>
        </w:rPr>
        <w:t>+с из параболы у= ах</w:t>
      </w:r>
      <w:r w:rsidRPr="00910A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0AD4">
        <w:rPr>
          <w:rFonts w:ascii="Times New Roman" w:hAnsi="Times New Roman" w:cs="Times New Roman"/>
          <w:sz w:val="24"/>
          <w:szCs w:val="24"/>
        </w:rPr>
        <w:t>?</w:t>
      </w:r>
    </w:p>
    <w:p w:rsidR="000F1169" w:rsidRPr="00910AD4" w:rsidRDefault="000F1169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-Что является осью параболы у= ах</w:t>
      </w:r>
      <w:proofErr w:type="gramStart"/>
      <w:r w:rsidRPr="00910A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10AD4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910AD4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910AD4">
        <w:rPr>
          <w:rFonts w:ascii="Times New Roman" w:hAnsi="Times New Roman" w:cs="Times New Roman"/>
          <w:sz w:val="24"/>
          <w:szCs w:val="24"/>
        </w:rPr>
        <w:t>+с?</w:t>
      </w:r>
    </w:p>
    <w:p w:rsidR="000F1169" w:rsidRPr="00910AD4" w:rsidRDefault="000F1169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-По какой формуле вычисляется абсцисса х</w:t>
      </w:r>
      <w:proofErr w:type="gramStart"/>
      <w:r w:rsidRPr="00910AD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910AD4">
        <w:rPr>
          <w:rFonts w:ascii="Times New Roman" w:hAnsi="Times New Roman" w:cs="Times New Roman"/>
          <w:sz w:val="24"/>
          <w:szCs w:val="24"/>
        </w:rPr>
        <w:t xml:space="preserve"> вершины параболы?</w:t>
      </w:r>
      <w:r w:rsidR="00BC6051" w:rsidRPr="00910AD4">
        <w:rPr>
          <w:rFonts w:ascii="Times New Roman" w:hAnsi="Times New Roman" w:cs="Times New Roman"/>
          <w:sz w:val="24"/>
          <w:szCs w:val="24"/>
        </w:rPr>
        <w:t xml:space="preserve"> </w:t>
      </w:r>
      <w:r w:rsidRPr="00910AD4">
        <w:rPr>
          <w:rFonts w:ascii="Times New Roman" w:hAnsi="Times New Roman" w:cs="Times New Roman"/>
          <w:sz w:val="24"/>
          <w:szCs w:val="24"/>
        </w:rPr>
        <w:t>Как вычисляется ордината вершины параболы</w:t>
      </w:r>
      <w:proofErr w:type="gramStart"/>
      <w:r w:rsidRPr="00910AD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F1169" w:rsidRPr="00910AD4" w:rsidRDefault="000F1169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 xml:space="preserve">-Как определить </w:t>
      </w:r>
      <w:r w:rsidR="00BC6051" w:rsidRPr="00910AD4">
        <w:rPr>
          <w:rFonts w:ascii="Times New Roman" w:hAnsi="Times New Roman" w:cs="Times New Roman"/>
          <w:sz w:val="24"/>
          <w:szCs w:val="24"/>
        </w:rPr>
        <w:t>направление ветвей</w:t>
      </w:r>
      <w:r w:rsidRPr="00910AD4">
        <w:rPr>
          <w:rFonts w:ascii="Times New Roman" w:hAnsi="Times New Roman" w:cs="Times New Roman"/>
          <w:sz w:val="24"/>
          <w:szCs w:val="24"/>
        </w:rPr>
        <w:t xml:space="preserve"> параболы?</w:t>
      </w:r>
    </w:p>
    <w:p w:rsidR="000F1169" w:rsidRPr="00910AD4" w:rsidRDefault="000F1169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-Расскажите алгоритм построения параболы у= ах</w:t>
      </w:r>
      <w:proofErr w:type="gramStart"/>
      <w:r w:rsidRPr="00910A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10AD4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910AD4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910AD4">
        <w:rPr>
          <w:rFonts w:ascii="Times New Roman" w:hAnsi="Times New Roman" w:cs="Times New Roman"/>
          <w:sz w:val="24"/>
          <w:szCs w:val="24"/>
        </w:rPr>
        <w:t>+с</w:t>
      </w:r>
    </w:p>
    <w:p w:rsidR="000F1169" w:rsidRPr="00910AD4" w:rsidRDefault="00BC6051" w:rsidP="0016708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10A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F1169" w:rsidRPr="00910AD4">
        <w:rPr>
          <w:rFonts w:ascii="Times New Roman" w:hAnsi="Times New Roman" w:cs="Times New Roman"/>
          <w:b/>
          <w:sz w:val="24"/>
          <w:szCs w:val="24"/>
        </w:rPr>
        <w:t>.Устная работа</w:t>
      </w:r>
      <w:r w:rsidRPr="00910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1169" w:rsidRPr="00910AD4">
        <w:rPr>
          <w:rFonts w:ascii="Times New Roman" w:hAnsi="Times New Roman" w:cs="Times New Roman"/>
          <w:b/>
          <w:sz w:val="24"/>
          <w:szCs w:val="24"/>
        </w:rPr>
        <w:t>( проецируется</w:t>
      </w:r>
      <w:proofErr w:type="gramEnd"/>
      <w:r w:rsidR="000F1169" w:rsidRPr="00910AD4">
        <w:rPr>
          <w:rFonts w:ascii="Times New Roman" w:hAnsi="Times New Roman" w:cs="Times New Roman"/>
          <w:b/>
          <w:sz w:val="24"/>
          <w:szCs w:val="24"/>
        </w:rPr>
        <w:t xml:space="preserve"> на экране)</w:t>
      </w:r>
    </w:p>
    <w:p w:rsidR="00BC6051" w:rsidRPr="00910AD4" w:rsidRDefault="00BC6051" w:rsidP="0016708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910AD4">
        <w:rPr>
          <w:rFonts w:ascii="Times New Roman" w:hAnsi="Times New Roman" w:cs="Times New Roman"/>
          <w:i/>
          <w:sz w:val="24"/>
          <w:szCs w:val="24"/>
        </w:rPr>
        <w:t xml:space="preserve">- Из материалов </w:t>
      </w:r>
      <w:r w:rsidR="00910AD4">
        <w:rPr>
          <w:rFonts w:ascii="Times New Roman" w:hAnsi="Times New Roman" w:cs="Times New Roman"/>
          <w:i/>
          <w:sz w:val="24"/>
          <w:szCs w:val="24"/>
        </w:rPr>
        <w:t xml:space="preserve">открытого банка заданий </w:t>
      </w:r>
      <w:r w:rsidRPr="00910AD4">
        <w:rPr>
          <w:rFonts w:ascii="Times New Roman" w:hAnsi="Times New Roman" w:cs="Times New Roman"/>
          <w:i/>
          <w:sz w:val="24"/>
          <w:szCs w:val="24"/>
        </w:rPr>
        <w:t>ФИПИ по подготовке к ОГЭ</w:t>
      </w:r>
    </w:p>
    <w:p w:rsidR="00BC6051" w:rsidRPr="00910AD4" w:rsidRDefault="00BC6051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№ 1.</w:t>
      </w:r>
    </w:p>
    <w:p w:rsidR="00BC6051" w:rsidRPr="00910AD4" w:rsidRDefault="00BC6051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рисунке изображены графики функций вида 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y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=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ax</w:t>
      </w:r>
      <w:r w:rsidR="00BC6051"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910AD4">
        <w:rPr>
          <w:rFonts w:ascii="Times New Roman" w:eastAsia="Arial Unicode MS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​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+</w:t>
      </w:r>
      <w:proofErr w:type="spellStart"/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bx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+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proofErr w:type="spellEnd"/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Установите соответствие между графиками функций и знаками коэффициентов 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и 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BC6051" w:rsidRPr="00910AD4" w:rsidRDefault="00BC6051" w:rsidP="00167081">
      <w:pPr>
        <w:pStyle w:val="a8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ГРАФИКИ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                                                          Б)                                                  В)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229473" wp14:editId="07A5F2F2">
            <wp:extent cx="1583846" cy="1615044"/>
            <wp:effectExtent l="0" t="0" r="0" b="4445"/>
            <wp:docPr id="1" name="Рисунок 1" descr="http://opengia.ru/resources/0264AFF385C6AD6B40F704459E23DB39-0264AFF385C6AD6B40F704459E23DB39-xs3qvrsrc5DA52D92B072A04A4C155040C7B9E4CF-1-139823267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0264AFF385C6AD6B40F704459E23DB39-0264AFF385C6AD6B40F704459E23DB39-xs3qvrsrc5DA52D92B072A04A4C155040C7B9E4CF-1-1398232674/repr-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70" cy="161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</w:t>
      </w:r>
      <w:r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65E85D" wp14:editId="548FDEF9">
            <wp:extent cx="1604883" cy="1615044"/>
            <wp:effectExtent l="0" t="0" r="0" b="4445"/>
            <wp:docPr id="2" name="Рисунок 2" descr="http://opengia.ru/resources/0264AFF385C6AD6B40F704459E23DB39-0264AFF385C6AD6B40F704459E23DB39-xs3qvrsrcD96A5EBC734AB9194825E22F8CD41B14-1-139823267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0264AFF385C6AD6B40F704459E23DB39-0264AFF385C6AD6B40F704459E23DB39-xs3qvrsrcD96A5EBC734AB9194825E22F8CD41B14-1-1398232676/repr-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1" cy="16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</w:t>
      </w:r>
      <w:r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69D039" wp14:editId="2C65E569">
            <wp:extent cx="1484416" cy="1513655"/>
            <wp:effectExtent l="0" t="0" r="1905" b="0"/>
            <wp:docPr id="3" name="Рисунок 3" descr="http://opengia.ru/resources/0264AFF385C6AD6B40F704459E23DB39-0264AFF385C6AD6B40F704459E23DB39-xs3qvrsrc4B60E0EE437F960742C4A3600C83FDE6-1-139823267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0264AFF385C6AD6B40F704459E23DB39-0264AFF385C6AD6B40F704459E23DB39-xs3qvrsrc4B60E0EE437F960742C4A3600C83FDE6-1-1398232678/repr-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26" cy="15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КОЭФФИЦИЕНТЫ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1) 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a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&lt;0, 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&gt;0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2) 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a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&gt;0, 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&lt;0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3)   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a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&gt;0, 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c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&gt;0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4E1" w:rsidRPr="00910AD4" w:rsidRDefault="00E50012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№ 2.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рисунке изображён график квадратичной функции 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y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=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C1ECAA7" wp14:editId="24515CE2">
            <wp:extent cx="2185060" cy="2626145"/>
            <wp:effectExtent l="0" t="0" r="5715" b="3175"/>
            <wp:docPr id="4" name="Рисунок 4" descr="http://opengia.ru/resources/0948F5A9D3AF9AC149FEE0C5F53F2238-0948F5A9D3AF9AC149FEE0C5F53F2238-0948F5A9D3AF9AC149FEE0C5F53F2238-1-1334148029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948F5A9D3AF9AC149FEE0C5F53F2238-0948F5A9D3AF9AC149FEE0C5F53F2238-0948F5A9D3AF9AC149FEE0C5F53F2238-1-1334148029/repr-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6" cy="262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12" w:rsidRPr="00910AD4" w:rsidRDefault="00E50012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из следующих утверждений о данной функции </w:t>
      </w:r>
      <w:r w:rsidRPr="00910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неверны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Запишите их номера.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 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)&lt;0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 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&lt;1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Наибольшее значение функции равно 3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 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(0)&gt;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(4)</w:t>
      </w:r>
    </w:p>
    <w:p w:rsidR="00E50012" w:rsidRPr="00910AD4" w:rsidRDefault="00E50012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50012" w:rsidRPr="00910AD4" w:rsidRDefault="00E50012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50012" w:rsidRPr="00910AD4" w:rsidRDefault="00E50012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Задание № 3</w:t>
      </w:r>
    </w:p>
    <w:p w:rsidR="00E50012" w:rsidRPr="00910AD4" w:rsidRDefault="00E50012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рисунке изображён график функции 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y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=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ax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910AD4">
        <w:rPr>
          <w:rFonts w:ascii="Times New Roman" w:eastAsia="Arial Unicode MS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​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+</w:t>
      </w:r>
      <w:proofErr w:type="spellStart"/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bx</w:t>
      </w: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+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</w:t>
      </w:r>
      <w:proofErr w:type="spellEnd"/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Установите соответствие между утверждениями и промежутками, на которых эти утверждения удовлетворяются.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51960" wp14:editId="218B5876">
            <wp:extent cx="2375065" cy="2375065"/>
            <wp:effectExtent l="0" t="0" r="6350" b="6350"/>
            <wp:docPr id="5" name="Рисунок 5" descr="http://opengia.ru/resources/09C87CD07717A54F40F94CD13B014139-09C87CD07717A54F40F94CD13B014139-09C87CD07717A54F40F94CD13B014139-1-139815544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09C87CD07717A54F40F94CD13B014139-09C87CD07717A54F40F94CD13B014139-09C87CD07717A54F40F94CD13B014139-1-1398155446/repr-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89" cy="23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E1" w:rsidRPr="00910AD4" w:rsidRDefault="000434E1" w:rsidP="00167081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AD4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УТВЕРЖДЕНИЯ</w:t>
      </w:r>
    </w:p>
    <w:p w:rsidR="000434E1" w:rsidRPr="00910AD4" w:rsidRDefault="000434E1" w:rsidP="0016708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10AD4">
        <w:rPr>
          <w:rFonts w:ascii="Times New Roman" w:hAnsi="Times New Roman" w:cs="Times New Roman"/>
          <w:sz w:val="24"/>
          <w:szCs w:val="24"/>
          <w:lang w:eastAsia="ru-RU"/>
        </w:rPr>
        <w:t>А) Функция возрастает на промежутке</w:t>
      </w:r>
    </w:p>
    <w:p w:rsidR="000434E1" w:rsidRPr="00910AD4" w:rsidRDefault="000434E1" w:rsidP="0016708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10AD4">
        <w:rPr>
          <w:rFonts w:ascii="Times New Roman" w:hAnsi="Times New Roman" w:cs="Times New Roman"/>
          <w:sz w:val="24"/>
          <w:szCs w:val="24"/>
          <w:lang w:eastAsia="ru-RU"/>
        </w:rPr>
        <w:t>Б) Функция убывает на промежутке</w:t>
      </w:r>
    </w:p>
    <w:p w:rsidR="000434E1" w:rsidRPr="00910AD4" w:rsidRDefault="000434E1" w:rsidP="00167081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AD4">
        <w:rPr>
          <w:rFonts w:ascii="Times New Roman" w:hAnsi="Times New Roman" w:cs="Times New Roman"/>
          <w:b/>
          <w:sz w:val="24"/>
          <w:szCs w:val="24"/>
          <w:lang w:eastAsia="ru-RU"/>
        </w:rPr>
        <w:t>ПРОМЕЖУТКИ</w:t>
      </w:r>
    </w:p>
    <w:p w:rsidR="000434E1" w:rsidRPr="00910AD4" w:rsidRDefault="000434E1" w:rsidP="0016708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10AD4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910A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[0; 3]</w:t>
      </w:r>
    </w:p>
    <w:p w:rsidR="000434E1" w:rsidRPr="00910AD4" w:rsidRDefault="000434E1" w:rsidP="0016708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10AD4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910A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[− 1; 1]</w:t>
      </w:r>
    </w:p>
    <w:p w:rsidR="000434E1" w:rsidRPr="00910AD4" w:rsidRDefault="000434E1" w:rsidP="0016708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10AD4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910A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[2; 4]</w:t>
      </w:r>
    </w:p>
    <w:p w:rsidR="000434E1" w:rsidRPr="00910AD4" w:rsidRDefault="000434E1" w:rsidP="0016708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910AD4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910A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[1; 4]</w:t>
      </w:r>
    </w:p>
    <w:p w:rsidR="006F1E55" w:rsidRPr="00910AD4" w:rsidRDefault="006F1E55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0AD4" w:rsidRDefault="00910AD4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10AD4" w:rsidRDefault="00910AD4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10AD4" w:rsidRDefault="00910AD4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10AD4" w:rsidRDefault="00910AD4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50012" w:rsidRPr="00910AD4" w:rsidRDefault="00E50012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Задание № 4</w:t>
      </w:r>
    </w:p>
    <w:p w:rsidR="006F1E55" w:rsidRPr="00910AD4" w:rsidRDefault="006F1E55" w:rsidP="00167081">
      <w:pPr>
        <w:pStyle w:val="a8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Установите соответствие между функциями и их графиками.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="006F1E55"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y</w:t>
      </w:r>
      <w:r w:rsidR="006F1E55"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910AD4">
        <w:rPr>
          <w:rFonts w:ascii="Times New Roman" w:eastAsia="Arial Unicode MS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​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+15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+16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6F1E55"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y</w:t>
      </w:r>
      <w:r w:rsidR="006F1E55"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910AD4">
        <w:rPr>
          <w:rFonts w:ascii="Times New Roman" w:eastAsia="Arial Unicode MS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​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−15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+16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="006F1E55"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y</w:t>
      </w:r>
      <w:r w:rsidR="006F1E55"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</w:t>
      </w:r>
      <w:r w:rsidR="006F1E55"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− 3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910AD4">
        <w:rPr>
          <w:rFonts w:ascii="Times New Roman" w:eastAsia="Arial Unicode MS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​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+15</w:t>
      </w:r>
      <w:r w:rsidRPr="00910A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x</w:t>
      </w: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−16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ГРАФИКИ</w:t>
      </w:r>
    </w:p>
    <w:p w:rsidR="000434E1" w:rsidRPr="00910AD4" w:rsidRDefault="006F1E55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2)                                                       3)</w:t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9CD5F83" wp14:editId="56D60AB7">
            <wp:extent cx="1911927" cy="1911927"/>
            <wp:effectExtent l="0" t="0" r="0" b="0"/>
            <wp:docPr id="11" name="Рисунок 11" descr="http://opengia.ru/resources/1117D10BDF7D90494B298B9E769833B1-1117D10BDF7D90494B298B9E769833B1-xs3qvrsrcEC80D2BCBDE48EBA4FE2617481BCF675-1-139868357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pengia.ru/resources/1117D10BDF7D90494B298B9E769833B1-1117D10BDF7D90494B298B9E769833B1-xs3qvrsrcEC80D2BCBDE48EBA4FE2617481BCF675-1-1398683578/repr-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07" cy="19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E55"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C65FE7F" wp14:editId="1FE13D2F">
            <wp:extent cx="1923802" cy="1923802"/>
            <wp:effectExtent l="0" t="0" r="635" b="635"/>
            <wp:docPr id="10" name="Рисунок 10" descr="http://opengia.ru/resources/1117D10BDF7D90494B298B9E769833B1-1117D10BDF7D90494B298B9E769833B1-xs3qvrsrc5CEB8CEC3939A8274AE036B7982E0CF9-1-139868358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pengia.ru/resources/1117D10BDF7D90494B298B9E769833B1-1117D10BDF7D90494B298B9E769833B1-xs3qvrsrc5CEB8CEC3939A8274AE036B7982E0CF9-1-1398683582/repr-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84" cy="1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E55"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Pr="00910A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F4EF0C" wp14:editId="358350F6">
            <wp:extent cx="1911927" cy="1911927"/>
            <wp:effectExtent l="0" t="0" r="0" b="0"/>
            <wp:docPr id="9" name="Рисунок 9" descr="http://opengia.ru/resources/1117D10BDF7D90494B298B9E769833B1-1117D10BDF7D90494B298B9E769833B1-xs3qvrsrc6AD188A65404B9B441B356BABD9C5A81-1-139868358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pengia.ru/resources/1117D10BDF7D90494B298B9E769833B1-1117D10BDF7D90494B298B9E769833B1-xs3qvrsrc6AD188A65404B9B441B356BABD9C5A81-1-1398683585/repr-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07" cy="19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E1" w:rsidRPr="00910AD4" w:rsidRDefault="000434E1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434E1" w:rsidRPr="00910AD4" w:rsidRDefault="00BC6051" w:rsidP="00167081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IV</w:t>
      </w:r>
      <w:r w:rsidR="006F1E55"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.Самостоятельная работа по карточкам</w:t>
      </w:r>
    </w:p>
    <w:p w:rsidR="006F1E55" w:rsidRPr="00910AD4" w:rsidRDefault="006F1E55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</w:t>
      </w:r>
      <w:proofErr w:type="gramStart"/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написать уравнение каждого графика</w:t>
      </w:r>
    </w:p>
    <w:p w:rsidR="000434E1" w:rsidRPr="00910AD4" w:rsidRDefault="0016708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hyperlink r:id="rId14" w:history="1">
        <w:r w:rsidRPr="00910AD4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67081" w:rsidRPr="00910AD4" w:rsidRDefault="0016708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081" w:rsidRPr="00910AD4" w:rsidRDefault="00BC6051" w:rsidP="00167081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167081"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Домашнее </w:t>
      </w:r>
      <w:proofErr w:type="gramStart"/>
      <w:r w:rsidR="00167081" w:rsidRPr="00910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:</w:t>
      </w:r>
      <w:proofErr w:type="gramEnd"/>
      <w:r w:rsidR="00167081" w:rsidRPr="0091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повторить теорию п.22,№№22.17;22.21</w:t>
      </w:r>
    </w:p>
    <w:p w:rsidR="000F1169" w:rsidRPr="00910AD4" w:rsidRDefault="000F1169" w:rsidP="0016708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0012" w:rsidRPr="00910AD4" w:rsidRDefault="00E50012" w:rsidP="0016708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0012" w:rsidRPr="00910AD4" w:rsidRDefault="00E50012" w:rsidP="00167081">
      <w:pPr>
        <w:pStyle w:val="a8"/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910A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0012" w:rsidRPr="00910AD4" w:rsidRDefault="00E50012" w:rsidP="00E5001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 xml:space="preserve">Алгебра. 8 класс. Ч. 1. Учебник для учащихся общеобразовательных учреждений / А. Г. Мордкович. — 12-е изд., стер. — М.: Мнемозина, 2010. </w:t>
      </w:r>
    </w:p>
    <w:p w:rsidR="00E50012" w:rsidRPr="00910AD4" w:rsidRDefault="00E50012" w:rsidP="00E5001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 xml:space="preserve">Алгебра. 8 класс. Ч. 2. Задачник для учащихся общеобразовательных учреждений / [А. Г. Мордкович и др.]; под ред. А. Г. Мордковича. — 12-е изд., </w:t>
      </w:r>
      <w:proofErr w:type="spellStart"/>
      <w:r w:rsidRPr="00910AD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10AD4">
        <w:rPr>
          <w:rFonts w:ascii="Times New Roman" w:hAnsi="Times New Roman" w:cs="Times New Roman"/>
          <w:sz w:val="24"/>
          <w:szCs w:val="24"/>
        </w:rPr>
        <w:t>. и доп. — М.: Мнемозина, 2010.</w:t>
      </w:r>
    </w:p>
    <w:p w:rsidR="00E50012" w:rsidRPr="00167081" w:rsidRDefault="00E50012" w:rsidP="00E5001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10AD4">
        <w:rPr>
          <w:rFonts w:ascii="Times New Roman" w:hAnsi="Times New Roman" w:cs="Times New Roman"/>
          <w:sz w:val="24"/>
          <w:szCs w:val="24"/>
        </w:rPr>
        <w:t>Материалы открытого банка заданий ФИПИ для подготовки</w:t>
      </w:r>
      <w:r>
        <w:rPr>
          <w:rFonts w:ascii="Times New Roman" w:hAnsi="Times New Roman" w:cs="Times New Roman"/>
          <w:sz w:val="28"/>
          <w:szCs w:val="24"/>
        </w:rPr>
        <w:t xml:space="preserve"> к ОГЭ</w:t>
      </w:r>
    </w:p>
    <w:sectPr w:rsidR="00E50012" w:rsidRPr="00167081" w:rsidSect="00910AD4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D7B"/>
    <w:multiLevelType w:val="hybridMultilevel"/>
    <w:tmpl w:val="F32E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2808"/>
    <w:multiLevelType w:val="hybridMultilevel"/>
    <w:tmpl w:val="DB281E92"/>
    <w:lvl w:ilvl="0" w:tplc="43268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33981"/>
    <w:multiLevelType w:val="multilevel"/>
    <w:tmpl w:val="8C62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37"/>
    <w:rsid w:val="000434E1"/>
    <w:rsid w:val="000F1169"/>
    <w:rsid w:val="00167081"/>
    <w:rsid w:val="006F1E55"/>
    <w:rsid w:val="007B033F"/>
    <w:rsid w:val="008B6260"/>
    <w:rsid w:val="00910AD4"/>
    <w:rsid w:val="00BC6051"/>
    <w:rsid w:val="00E50012"/>
    <w:rsid w:val="00E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4E1"/>
  </w:style>
  <w:style w:type="character" w:customStyle="1" w:styleId="mi">
    <w:name w:val="mi"/>
    <w:basedOn w:val="a0"/>
    <w:rsid w:val="000434E1"/>
  </w:style>
  <w:style w:type="character" w:customStyle="1" w:styleId="mo">
    <w:name w:val="mo"/>
    <w:basedOn w:val="a0"/>
    <w:rsid w:val="000434E1"/>
  </w:style>
  <w:style w:type="character" w:customStyle="1" w:styleId="index">
    <w:name w:val="index"/>
    <w:basedOn w:val="a0"/>
    <w:rsid w:val="000434E1"/>
  </w:style>
  <w:style w:type="character" w:customStyle="1" w:styleId="mn">
    <w:name w:val="mn"/>
    <w:basedOn w:val="a0"/>
    <w:rsid w:val="000434E1"/>
  </w:style>
  <w:style w:type="paragraph" w:customStyle="1" w:styleId="a6">
    <w:name w:val="a"/>
    <w:basedOn w:val="a"/>
    <w:rsid w:val="0004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xt">
    <w:name w:val="mtext"/>
    <w:basedOn w:val="a0"/>
    <w:rsid w:val="000434E1"/>
  </w:style>
  <w:style w:type="paragraph" w:styleId="a7">
    <w:name w:val="List Paragraph"/>
    <w:basedOn w:val="a"/>
    <w:uiPriority w:val="34"/>
    <w:qFormat/>
    <w:rsid w:val="000434E1"/>
    <w:pPr>
      <w:ind w:left="720"/>
      <w:contextualSpacing/>
    </w:pPr>
  </w:style>
  <w:style w:type="paragraph" w:styleId="a8">
    <w:name w:val="No Spacing"/>
    <w:uiPriority w:val="1"/>
    <w:qFormat/>
    <w:rsid w:val="000434E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6708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67081"/>
    <w:rPr>
      <w:color w:val="800080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1670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67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4E1"/>
  </w:style>
  <w:style w:type="character" w:customStyle="1" w:styleId="mi">
    <w:name w:val="mi"/>
    <w:basedOn w:val="a0"/>
    <w:rsid w:val="000434E1"/>
  </w:style>
  <w:style w:type="character" w:customStyle="1" w:styleId="mo">
    <w:name w:val="mo"/>
    <w:basedOn w:val="a0"/>
    <w:rsid w:val="000434E1"/>
  </w:style>
  <w:style w:type="character" w:customStyle="1" w:styleId="index">
    <w:name w:val="index"/>
    <w:basedOn w:val="a0"/>
    <w:rsid w:val="000434E1"/>
  </w:style>
  <w:style w:type="character" w:customStyle="1" w:styleId="mn">
    <w:name w:val="mn"/>
    <w:basedOn w:val="a0"/>
    <w:rsid w:val="000434E1"/>
  </w:style>
  <w:style w:type="paragraph" w:customStyle="1" w:styleId="a6">
    <w:name w:val="a"/>
    <w:basedOn w:val="a"/>
    <w:rsid w:val="0004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xt">
    <w:name w:val="mtext"/>
    <w:basedOn w:val="a0"/>
    <w:rsid w:val="000434E1"/>
  </w:style>
  <w:style w:type="paragraph" w:styleId="a7">
    <w:name w:val="List Paragraph"/>
    <w:basedOn w:val="a"/>
    <w:uiPriority w:val="34"/>
    <w:qFormat/>
    <w:rsid w:val="000434E1"/>
    <w:pPr>
      <w:ind w:left="720"/>
      <w:contextualSpacing/>
    </w:pPr>
  </w:style>
  <w:style w:type="paragraph" w:styleId="a8">
    <w:name w:val="No Spacing"/>
    <w:uiPriority w:val="1"/>
    <w:qFormat/>
    <w:rsid w:val="000434E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6708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67081"/>
    <w:rPr>
      <w:color w:val="800080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1670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67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0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5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3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5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file:///C:\Users\&#1057;&#1077;&#1082;&#1080;&#1085;&#1072;&#1090;\Documents\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Секинат</dc:creator>
  <cp:lastModifiedBy>Секинат</cp:lastModifiedBy>
  <cp:revision>2</cp:revision>
  <dcterms:created xsi:type="dcterms:W3CDTF">2015-07-17T20:26:00Z</dcterms:created>
  <dcterms:modified xsi:type="dcterms:W3CDTF">2015-07-17T21:45:00Z</dcterms:modified>
</cp:coreProperties>
</file>