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24" w:rsidRPr="00B1693B" w:rsidRDefault="00567535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EDD821" wp14:editId="25892F39">
            <wp:simplePos x="0" y="0"/>
            <wp:positionH relativeFrom="column">
              <wp:posOffset>-2987675</wp:posOffset>
            </wp:positionH>
            <wp:positionV relativeFrom="paragraph">
              <wp:posOffset>118110</wp:posOffset>
            </wp:positionV>
            <wp:extent cx="11259185" cy="8350885"/>
            <wp:effectExtent l="635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59185" cy="835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A0" w:rsidRPr="00B1693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C7FA0" w:rsidRPr="00B1693B" w:rsidRDefault="00DC7FA0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B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575B66" w:rsidRPr="00B1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3B">
        <w:rPr>
          <w:rFonts w:ascii="Times New Roman" w:hAnsi="Times New Roman" w:cs="Times New Roman"/>
          <w:b/>
          <w:sz w:val="28"/>
          <w:szCs w:val="28"/>
        </w:rPr>
        <w:t>78 «Полянка»</w:t>
      </w:r>
    </w:p>
    <w:p w:rsidR="00374CA1" w:rsidRPr="00B1693B" w:rsidRDefault="00374CA1" w:rsidP="006B2D9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74CA1" w:rsidRDefault="00374CA1" w:rsidP="006B2D96">
      <w:pPr>
        <w:pStyle w:val="2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6EDE" w:rsidRDefault="00076EDE" w:rsidP="00076EDE"/>
    <w:p w:rsidR="00076EDE" w:rsidRDefault="00076EDE" w:rsidP="00076EDE"/>
    <w:p w:rsidR="00076EDE" w:rsidRPr="00076EDE" w:rsidRDefault="00567535" w:rsidP="00567535">
      <w:pPr>
        <w:tabs>
          <w:tab w:val="left" w:pos="4017"/>
        </w:tabs>
      </w:pPr>
      <w:r>
        <w:tab/>
      </w:r>
    </w:p>
    <w:p w:rsidR="00567535" w:rsidRDefault="00567535" w:rsidP="006B2D96">
      <w:pPr>
        <w:pStyle w:val="2"/>
        <w:ind w:left="-284"/>
        <w:jc w:val="center"/>
        <w:rPr>
          <w:rFonts w:ascii="Times New Roman" w:hAnsi="Times New Roman" w:cs="Times New Roman"/>
          <w:color w:val="003300"/>
          <w:sz w:val="72"/>
          <w:szCs w:val="72"/>
        </w:rPr>
      </w:pPr>
    </w:p>
    <w:p w:rsidR="00DC7FA0" w:rsidRPr="000C7E3A" w:rsidRDefault="00DC7FA0" w:rsidP="006B2D96">
      <w:pPr>
        <w:pStyle w:val="2"/>
        <w:ind w:left="-284"/>
        <w:jc w:val="center"/>
        <w:rPr>
          <w:rFonts w:ascii="Times New Roman" w:hAnsi="Times New Roman" w:cs="Times New Roman"/>
          <w:color w:val="003300"/>
          <w:sz w:val="72"/>
          <w:szCs w:val="72"/>
        </w:rPr>
      </w:pPr>
      <w:r w:rsidRPr="000C7E3A">
        <w:rPr>
          <w:rFonts w:ascii="Times New Roman" w:hAnsi="Times New Roman" w:cs="Times New Roman"/>
          <w:color w:val="003300"/>
          <w:sz w:val="72"/>
          <w:szCs w:val="72"/>
        </w:rPr>
        <w:t>«</w:t>
      </w:r>
      <w:r w:rsidR="00575B66" w:rsidRPr="000C7E3A">
        <w:rPr>
          <w:rFonts w:ascii="Times New Roman" w:hAnsi="Times New Roman" w:cs="Times New Roman"/>
          <w:color w:val="003300"/>
          <w:sz w:val="72"/>
          <w:szCs w:val="72"/>
        </w:rPr>
        <w:t>Будь здоров!</w:t>
      </w:r>
      <w:r w:rsidRPr="000C7E3A">
        <w:rPr>
          <w:rFonts w:ascii="Times New Roman" w:hAnsi="Times New Roman" w:cs="Times New Roman"/>
          <w:color w:val="003300"/>
          <w:sz w:val="72"/>
          <w:szCs w:val="72"/>
        </w:rPr>
        <w:t>»</w:t>
      </w:r>
    </w:p>
    <w:p w:rsidR="004000AF" w:rsidRDefault="00575B66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проект,</w:t>
      </w:r>
    </w:p>
    <w:p w:rsidR="004000AF" w:rsidRPr="004000AF" w:rsidRDefault="004000AF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</w:t>
      </w:r>
      <w:r w:rsidR="00575B66" w:rsidRPr="006B2D96">
        <w:rPr>
          <w:rFonts w:ascii="Times New Roman" w:hAnsi="Times New Roman" w:cs="Times New Roman"/>
          <w:sz w:val="28"/>
          <w:szCs w:val="28"/>
        </w:rPr>
        <w:t>зуемый</w:t>
      </w:r>
      <w:proofErr w:type="gramEnd"/>
      <w:r w:rsidR="00575B66" w:rsidRPr="006B2D96">
        <w:rPr>
          <w:rFonts w:ascii="Times New Roman" w:hAnsi="Times New Roman" w:cs="Times New Roman"/>
          <w:sz w:val="28"/>
          <w:szCs w:val="28"/>
        </w:rPr>
        <w:t xml:space="preserve"> в тесном сотрудничестве </w:t>
      </w:r>
    </w:p>
    <w:p w:rsidR="00374CA1" w:rsidRPr="006B2D96" w:rsidRDefault="00575B66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с семьями воспитанников  </w:t>
      </w:r>
    </w:p>
    <w:p w:rsidR="00374CA1" w:rsidRPr="006B2D96" w:rsidRDefault="00374CA1" w:rsidP="006B2D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C7FA0" w:rsidRPr="006B2D96" w:rsidRDefault="00DC7FA0" w:rsidP="006B2D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76EDE" w:rsidRPr="004000AF" w:rsidRDefault="00076EDE" w:rsidP="004000AF">
      <w:pPr>
        <w:rPr>
          <w:rFonts w:ascii="Times New Roman" w:hAnsi="Times New Roman" w:cs="Times New Roman"/>
          <w:sz w:val="28"/>
          <w:szCs w:val="28"/>
        </w:rPr>
      </w:pPr>
    </w:p>
    <w:p w:rsidR="00076EDE" w:rsidRDefault="00374CA1" w:rsidP="00076EDE">
      <w:pPr>
        <w:spacing w:after="0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Выполнила:</w:t>
      </w:r>
    </w:p>
    <w:p w:rsidR="00374CA1" w:rsidRPr="006B2D96" w:rsidRDefault="00374CA1" w:rsidP="00076EDE">
      <w:pPr>
        <w:spacing w:after="0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 Гридина Вера Александровна,</w:t>
      </w:r>
    </w:p>
    <w:p w:rsidR="00B1693B" w:rsidRPr="0062705C" w:rsidRDefault="00575B66" w:rsidP="00076EDE">
      <w:pPr>
        <w:spacing w:after="0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в</w:t>
      </w:r>
      <w:r w:rsidR="00374CA1" w:rsidRPr="006B2D96">
        <w:rPr>
          <w:rFonts w:ascii="Times New Roman" w:hAnsi="Times New Roman" w:cs="Times New Roman"/>
          <w:sz w:val="28"/>
          <w:szCs w:val="28"/>
        </w:rPr>
        <w:t xml:space="preserve">оспитатель первой </w:t>
      </w:r>
    </w:p>
    <w:p w:rsidR="00374CA1" w:rsidRPr="006B2D96" w:rsidRDefault="00374CA1" w:rsidP="00076EDE">
      <w:pPr>
        <w:spacing w:after="0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74CA1" w:rsidRPr="006B2D96" w:rsidRDefault="00374CA1" w:rsidP="006B2D96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374CA1" w:rsidRDefault="00374CA1" w:rsidP="006B2D96">
      <w:pPr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00AF" w:rsidRPr="00567535" w:rsidRDefault="004000AF" w:rsidP="006B2D96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000AF" w:rsidRDefault="004000AF" w:rsidP="006B2D96">
      <w:pPr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00AF" w:rsidRPr="004000AF" w:rsidRDefault="004000AF" w:rsidP="006B2D96">
      <w:pPr>
        <w:ind w:left="-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00AF" w:rsidRDefault="004000AF" w:rsidP="00B1693B">
      <w:pPr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00AF" w:rsidRDefault="004000AF" w:rsidP="00B1693B">
      <w:pPr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2D96" w:rsidRPr="004000AF" w:rsidRDefault="00374CA1" w:rsidP="004000AF">
      <w:pPr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2D96">
        <w:rPr>
          <w:rFonts w:ascii="Times New Roman" w:hAnsi="Times New Roman" w:cs="Times New Roman"/>
          <w:sz w:val="28"/>
          <w:szCs w:val="28"/>
        </w:rPr>
        <w:t>Прокопьевск 2016</w:t>
      </w:r>
    </w:p>
    <w:p w:rsidR="00374CA1" w:rsidRPr="006B2D96" w:rsidRDefault="00374CA1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4CA1" w:rsidRPr="006B2D96" w:rsidRDefault="00374CA1" w:rsidP="006B2D9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Паспорт проекта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4CA1" w:rsidRPr="006B2D96" w:rsidRDefault="00374CA1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5A8C">
        <w:rPr>
          <w:rFonts w:ascii="Times New Roman" w:hAnsi="Times New Roman" w:cs="Times New Roman"/>
          <w:sz w:val="28"/>
          <w:szCs w:val="28"/>
        </w:rPr>
        <w:t>4</w:t>
      </w:r>
    </w:p>
    <w:p w:rsidR="00374CA1" w:rsidRPr="006B2D96" w:rsidRDefault="00374CA1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Концепция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5A8C">
        <w:rPr>
          <w:rFonts w:ascii="Times New Roman" w:hAnsi="Times New Roman" w:cs="Times New Roman"/>
          <w:sz w:val="28"/>
          <w:szCs w:val="28"/>
        </w:rPr>
        <w:t>6</w:t>
      </w:r>
    </w:p>
    <w:p w:rsidR="00374CA1" w:rsidRPr="006B2D96" w:rsidRDefault="00374CA1" w:rsidP="006B2D9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Тематический план образовательной деятельности по </w:t>
      </w:r>
      <w:r w:rsidR="007C766C" w:rsidRPr="006B2D9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и обеспечению безопасности дошкольников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</w:t>
      </w:r>
      <w:r w:rsidR="007C766C" w:rsidRPr="006B2D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</w:t>
      </w:r>
      <w:r w:rsidR="00BB5A8C">
        <w:rPr>
          <w:rFonts w:ascii="Times New Roman" w:hAnsi="Times New Roman" w:cs="Times New Roman"/>
          <w:sz w:val="28"/>
          <w:szCs w:val="28"/>
        </w:rPr>
        <w:t xml:space="preserve"> 8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766C" w:rsidRPr="006B2D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74CA1" w:rsidRPr="006B2D96" w:rsidRDefault="00374CA1" w:rsidP="006B2D9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Структура проекта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5A8C">
        <w:rPr>
          <w:rFonts w:ascii="Times New Roman" w:hAnsi="Times New Roman" w:cs="Times New Roman"/>
          <w:sz w:val="28"/>
          <w:szCs w:val="28"/>
        </w:rPr>
        <w:t>17</w:t>
      </w:r>
    </w:p>
    <w:p w:rsidR="00374CA1" w:rsidRPr="006B2D96" w:rsidRDefault="00374CA1" w:rsidP="006B2D9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7C766C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Критерии оценки</w:t>
      </w:r>
      <w:r w:rsidR="00374CA1" w:rsidRPr="006B2D9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</w:t>
      </w:r>
      <w:proofErr w:type="spellStart"/>
      <w:r w:rsidR="00374CA1" w:rsidRPr="006B2D9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374CA1" w:rsidRPr="006B2D96">
        <w:rPr>
          <w:rFonts w:ascii="Times New Roman" w:hAnsi="Times New Roman" w:cs="Times New Roman"/>
          <w:sz w:val="28"/>
          <w:szCs w:val="28"/>
        </w:rPr>
        <w:t xml:space="preserve"> и обеспечению безопасности дошкольников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5A8C">
        <w:rPr>
          <w:rFonts w:ascii="Times New Roman" w:hAnsi="Times New Roman" w:cs="Times New Roman"/>
          <w:sz w:val="28"/>
          <w:szCs w:val="28"/>
        </w:rPr>
        <w:t>19</w:t>
      </w:r>
    </w:p>
    <w:p w:rsidR="00374CA1" w:rsidRPr="006B2D96" w:rsidRDefault="00374CA1" w:rsidP="006B2D9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374CA1" w:rsidRPr="006B2D96" w:rsidRDefault="00374CA1" w:rsidP="006B2D96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07F0D" w:rsidRPr="006B2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B2D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5A8C">
        <w:rPr>
          <w:rFonts w:ascii="Times New Roman" w:hAnsi="Times New Roman" w:cs="Times New Roman"/>
          <w:sz w:val="28"/>
          <w:szCs w:val="28"/>
        </w:rPr>
        <w:t>22</w:t>
      </w:r>
    </w:p>
    <w:p w:rsidR="000E7887" w:rsidRPr="006B2D96" w:rsidRDefault="000E7887" w:rsidP="006B2D9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Default="000E7887" w:rsidP="006B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D96" w:rsidRPr="006B2D96" w:rsidRDefault="006B2D96" w:rsidP="006B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0E7887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E7887" w:rsidRPr="006B2D96" w:rsidRDefault="00CD02CE" w:rsidP="006B2D96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0E7887" w:rsidRPr="006B2D96" w:rsidRDefault="000E7887" w:rsidP="006B2D96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486"/>
      </w:tblGrid>
      <w:tr w:rsidR="005B4D1B" w:rsidRPr="006B2D96" w:rsidTr="009E0CA8">
        <w:tc>
          <w:tcPr>
            <w:tcW w:w="3261" w:type="dxa"/>
          </w:tcPr>
          <w:p w:rsidR="000E7887" w:rsidRPr="00B1693B" w:rsidRDefault="005807E4" w:rsidP="00B1693B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B1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693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486" w:type="dxa"/>
          </w:tcPr>
          <w:p w:rsidR="000E7887" w:rsidRPr="006B2D96" w:rsidRDefault="005807E4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Гридина Вера Але</w:t>
            </w:r>
            <w:r w:rsidR="00575B66" w:rsidRPr="006B2D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сандровна, воспитатель</w:t>
            </w:r>
          </w:p>
        </w:tc>
      </w:tr>
      <w:tr w:rsidR="005B4D1B" w:rsidRPr="006B2D96" w:rsidTr="009E0CA8">
        <w:tc>
          <w:tcPr>
            <w:tcW w:w="3261" w:type="dxa"/>
          </w:tcPr>
          <w:p w:rsidR="000E7887" w:rsidRPr="006B2D96" w:rsidRDefault="005807E4" w:rsidP="00B1693B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B1693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486" w:type="dxa"/>
          </w:tcPr>
          <w:p w:rsidR="000E7887" w:rsidRPr="006B2D96" w:rsidRDefault="006B2D96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 Дети, родители, педаго</w:t>
            </w:r>
            <w:r w:rsidR="005807E4" w:rsidRPr="006B2D96">
              <w:rPr>
                <w:rFonts w:ascii="Times New Roman" w:hAnsi="Times New Roman" w:cs="Times New Roman"/>
                <w:sz w:val="28"/>
                <w:szCs w:val="28"/>
              </w:rPr>
              <w:t>гический коллектив МБДОУ</w:t>
            </w:r>
            <w:r w:rsidR="00575B66"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1B" w:rsidRPr="006B2D96" w:rsidTr="009E0CA8">
        <w:tc>
          <w:tcPr>
            <w:tcW w:w="3261" w:type="dxa"/>
          </w:tcPr>
          <w:p w:rsidR="000E7887" w:rsidRPr="006B2D96" w:rsidRDefault="00B1693B" w:rsidP="00B1693B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486" w:type="dxa"/>
          </w:tcPr>
          <w:p w:rsidR="000E7887" w:rsidRPr="00377473" w:rsidRDefault="00B1693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473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proofErr w:type="gramEnd"/>
            <w:r w:rsidR="00377473">
              <w:rPr>
                <w:rFonts w:ascii="Times New Roman" w:hAnsi="Times New Roman" w:cs="Times New Roman"/>
                <w:sz w:val="28"/>
                <w:szCs w:val="28"/>
              </w:rPr>
              <w:t>, реализуется в течение года</w:t>
            </w:r>
          </w:p>
        </w:tc>
      </w:tr>
      <w:tr w:rsidR="005B4D1B" w:rsidRPr="006B2D96" w:rsidTr="009E0CA8">
        <w:tc>
          <w:tcPr>
            <w:tcW w:w="3261" w:type="dxa"/>
          </w:tcPr>
          <w:p w:rsidR="000E7887" w:rsidRPr="006B2D96" w:rsidRDefault="00B1693B" w:rsidP="00B1693B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86" w:type="dxa"/>
          </w:tcPr>
          <w:p w:rsidR="000E7887" w:rsidRPr="006B2D96" w:rsidRDefault="00B1693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37747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7747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377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7473">
              <w:rPr>
                <w:rFonts w:ascii="Times New Roman" w:hAnsi="Times New Roman" w:cs="Times New Roman"/>
                <w:sz w:val="28"/>
                <w:szCs w:val="28"/>
              </w:rPr>
              <w:t xml:space="preserve"> август 2017г.</w:t>
            </w:r>
          </w:p>
        </w:tc>
      </w:tr>
      <w:tr w:rsidR="005B4D1B" w:rsidRPr="006B2D96" w:rsidTr="009E0CA8">
        <w:tc>
          <w:tcPr>
            <w:tcW w:w="3261" w:type="dxa"/>
          </w:tcPr>
          <w:p w:rsidR="000E7887" w:rsidRPr="00BB5A8C" w:rsidRDefault="005807E4" w:rsidP="00BB5A8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B5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A8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486" w:type="dxa"/>
          </w:tcPr>
          <w:p w:rsidR="000E7887" w:rsidRPr="006B2D96" w:rsidRDefault="00B1693B" w:rsidP="006B2D96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807E4" w:rsidRPr="006B2D96">
              <w:rPr>
                <w:rFonts w:ascii="Times New Roman" w:hAnsi="Times New Roman" w:cs="Times New Roman"/>
                <w:sz w:val="28"/>
                <w:szCs w:val="28"/>
              </w:rPr>
              <w:t>Осознание всеми участниками образовательного процесса значимости сохранения и укрепления здоровья дошкольника</w:t>
            </w:r>
          </w:p>
          <w:p w:rsidR="00575B66" w:rsidRPr="006B2D96" w:rsidRDefault="00B1693B" w:rsidP="006B2D96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75B66" w:rsidRPr="006B2D96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дошкольника осмысленного отношения к здоровому образу жизни.</w:t>
            </w:r>
          </w:p>
        </w:tc>
      </w:tr>
      <w:tr w:rsidR="005B4D1B" w:rsidRPr="006B2D96" w:rsidTr="009E0CA8">
        <w:tc>
          <w:tcPr>
            <w:tcW w:w="3261" w:type="dxa"/>
          </w:tcPr>
          <w:p w:rsidR="000E7887" w:rsidRPr="006B2D96" w:rsidRDefault="005807E4" w:rsidP="006B2D96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486" w:type="dxa"/>
          </w:tcPr>
          <w:p w:rsidR="000E7887" w:rsidRPr="006B2D96" w:rsidRDefault="005807E4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B2D96" w:rsidRPr="006B2D96" w:rsidRDefault="00B1693B" w:rsidP="006B2D9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2D96" w:rsidRPr="006B2D96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  <w:p w:rsidR="006B2D96" w:rsidRPr="006B2D96" w:rsidRDefault="00B1693B" w:rsidP="006B2D9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2D96" w:rsidRPr="006B2D96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ребенка в знаниях о себе, своем здоровье, безопасном поведении</w:t>
            </w:r>
          </w:p>
          <w:p w:rsidR="00575B66" w:rsidRPr="006B2D96" w:rsidRDefault="00B1693B" w:rsidP="006B2D9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75B66" w:rsidRPr="006B2D96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вопросах физического разви</w:t>
            </w:r>
            <w:r w:rsidR="006B2D96" w:rsidRPr="006B2D96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  <w:r w:rsidR="00575B66"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детей</w:t>
            </w:r>
            <w:r w:rsidR="006B2D96"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безопасности дошкольников</w:t>
            </w:r>
          </w:p>
          <w:p w:rsidR="005807E4" w:rsidRPr="006B2D96" w:rsidRDefault="005807E4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E4" w:rsidRPr="006B2D96" w:rsidTr="009E0CA8">
        <w:tc>
          <w:tcPr>
            <w:tcW w:w="3261" w:type="dxa"/>
          </w:tcPr>
          <w:p w:rsidR="005807E4" w:rsidRPr="006B2D96" w:rsidRDefault="005807E4" w:rsidP="00BB5A8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Законодательная база для разработки </w:t>
            </w:r>
            <w:r w:rsidR="00BB5A8C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486" w:type="dxa"/>
          </w:tcPr>
          <w:p w:rsidR="005807E4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- Конвенция по правам ребенка, ст. 6, п.1,2, ст.19;</w:t>
            </w:r>
          </w:p>
          <w:p w:rsidR="005B4D1B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- Конституция РФ, ст.41, п.3;</w:t>
            </w:r>
          </w:p>
          <w:p w:rsidR="005B4D1B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основных гарантиях прав ребенка в РФ» 24.07.98 № 124-ФЗ;</w:t>
            </w:r>
          </w:p>
          <w:p w:rsidR="005B4D1B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- Гражданский кодекс РФ, гл.59, ст.1064 «Общие основания ответственности за причинение вреда», ст.1065 «Предупреждение причинения вреда»;</w:t>
            </w:r>
          </w:p>
          <w:p w:rsidR="005B4D1B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- Семейный кодекс РФ, раздел 4, гл.12, ст.63,65 «Права родителей по воспитанию и образованию детей»;</w:t>
            </w:r>
          </w:p>
          <w:p w:rsidR="005B4D1B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- ФЗ РФ «Об образовании»;</w:t>
            </w:r>
          </w:p>
          <w:p w:rsidR="005B4D1B" w:rsidRPr="006B2D96" w:rsidRDefault="005B4D1B" w:rsidP="006B2D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- Устав МБДОУ Детский сад №78 «Полянка» города Прокопьевска </w:t>
            </w:r>
            <w:r w:rsidR="00575B66" w:rsidRPr="006B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4D1B" w:rsidRPr="006B2D96" w:rsidTr="009E0CA8">
        <w:tc>
          <w:tcPr>
            <w:tcW w:w="3261" w:type="dxa"/>
          </w:tcPr>
          <w:p w:rsidR="005B4D1B" w:rsidRPr="006B2D96" w:rsidRDefault="005B4D1B" w:rsidP="006B2D96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D9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486" w:type="dxa"/>
          </w:tcPr>
          <w:p w:rsidR="005B4D1B" w:rsidRPr="006B2D96" w:rsidRDefault="00B1693B" w:rsidP="006B2D96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B4D1B" w:rsidRPr="006B2D96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заболеваемости и повышение уровня физического развития дошкольников.</w:t>
            </w:r>
          </w:p>
          <w:p w:rsidR="005B4D1B" w:rsidRPr="006B2D96" w:rsidRDefault="00B1693B" w:rsidP="006B2D96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4D1B" w:rsidRPr="006B2D96">
              <w:rPr>
                <w:rFonts w:ascii="Times New Roman" w:hAnsi="Times New Roman" w:cs="Times New Roman"/>
                <w:sz w:val="28"/>
                <w:szCs w:val="28"/>
              </w:rPr>
              <w:t>Грамотное и ответственное поведение всех участников образовательного процесса (детей, родителей, педагогов) в чрезвычайных ситуациях.</w:t>
            </w:r>
          </w:p>
          <w:p w:rsidR="005B4D1B" w:rsidRPr="006B2D96" w:rsidRDefault="00B1693B" w:rsidP="006B2D96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B4D1B" w:rsidRPr="006B2D96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и личной ответственности родителей за благополучное полноценное развитие своих детей</w:t>
            </w:r>
            <w:r w:rsidR="006B2D96" w:rsidRPr="006B2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02CE" w:rsidRDefault="00CD02CE" w:rsidP="009E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93B" w:rsidRDefault="00B1693B" w:rsidP="009E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93B" w:rsidRPr="009E0CA8" w:rsidRDefault="00B1693B" w:rsidP="009E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CE" w:rsidRPr="006B2D96" w:rsidRDefault="00CD02CE" w:rsidP="006B2D96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CD02CE" w:rsidRPr="006B2D96" w:rsidRDefault="00CD02CE" w:rsidP="006B2D96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D02CE" w:rsidRPr="006B2D96" w:rsidRDefault="00CD02CE" w:rsidP="00B169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педагогический процесс ДОУ – процесс воспитания и обучения детей дошкольного возраста в режиме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ребенка. </w:t>
      </w:r>
    </w:p>
    <w:p w:rsidR="00CD02CE" w:rsidRPr="006B2D96" w:rsidRDefault="00CD02CE" w:rsidP="00B169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– важнейшие условия организации педагогического процесса в ДОУ. </w:t>
      </w:r>
    </w:p>
    <w:p w:rsidR="00CD02CE" w:rsidRPr="006B2D96" w:rsidRDefault="00CD02CE" w:rsidP="00B169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Мной используются следующие приемы: </w:t>
      </w:r>
    </w:p>
    <w:p w:rsidR="00CD02CE" w:rsidRPr="006B2D96" w:rsidRDefault="00CD02CE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1. Защитно – профилактические (личная гигиена и гигиена обучения). </w:t>
      </w:r>
    </w:p>
    <w:p w:rsidR="00CD02CE" w:rsidRPr="006B2D96" w:rsidRDefault="00CD02CE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 xml:space="preserve">Компенсаторно – нейтрализующие (физкультминутки, оздоровительная, пальчиковая, дыхательная гимнастика, самомассаж и т.д.) </w:t>
      </w:r>
      <w:proofErr w:type="gramEnd"/>
    </w:p>
    <w:p w:rsidR="00CD02CE" w:rsidRPr="006B2D96" w:rsidRDefault="00CD02CE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3. Стимулирующие (элементы закаливания, фитотерапии). </w:t>
      </w:r>
    </w:p>
    <w:p w:rsidR="00CD02CE" w:rsidRPr="006B2D96" w:rsidRDefault="00CD02CE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Применение разнообразных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технологий в ДОУ. </w:t>
      </w:r>
    </w:p>
    <w:p w:rsidR="00CD02CE" w:rsidRPr="006B2D96" w:rsidRDefault="00CD02CE" w:rsidP="00B169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я применяю различные методы и приемы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технологий, и использую их в образовательно – развивающей работе на разных этапах совместной и непосредственной деятельность с детьми. </w:t>
      </w:r>
    </w:p>
    <w:p w:rsidR="00CD02CE" w:rsidRPr="006B2D96" w:rsidRDefault="00CD02CE" w:rsidP="00B169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Подготовила и пользуюсь следующими методическими разработками: </w:t>
      </w:r>
    </w:p>
    <w:p w:rsidR="00CD02CE" w:rsidRPr="006B2D96" w:rsidRDefault="00B1693B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2CE" w:rsidRPr="006B2D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омплекс дыхательных упражнений для часто болеющих детей.  Дыхательные упражнения улучшают полноту речевого дыхания, ритмику организма, развивают самоконтроль и произвольность. В каждое занятие включается упражнения с использованием различных игровых материалов. Использую в ходе гимнастики после дневного сна, на занятиях, как часть </w:t>
      </w:r>
      <w:proofErr w:type="spellStart"/>
      <w:r w:rsidR="00CD02CE" w:rsidRPr="006B2D9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D02CE" w:rsidRPr="006B2D96">
        <w:rPr>
          <w:rFonts w:ascii="Times New Roman" w:hAnsi="Times New Roman" w:cs="Times New Roman"/>
          <w:sz w:val="28"/>
          <w:szCs w:val="28"/>
        </w:rPr>
        <w:t>, в различных видах совместной деятельности. По мере овладения упражнениями детьми добавляются новые.</w:t>
      </w:r>
    </w:p>
    <w:p w:rsidR="00CD02CE" w:rsidRPr="006B2D96" w:rsidRDefault="00B1693B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2CE" w:rsidRPr="00B1693B" w:rsidRDefault="00B1693B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9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CE" w:rsidRPr="00B1693B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 мелкой </w:t>
      </w:r>
      <w:r w:rsidR="00CD02CE" w:rsidRPr="00B1693B">
        <w:rPr>
          <w:rFonts w:ascii="Times New Roman" w:hAnsi="Times New Roman" w:cs="Times New Roman"/>
          <w:sz w:val="28"/>
          <w:szCs w:val="28"/>
        </w:rPr>
        <w:t xml:space="preserve"> моторики мной 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D02CE" w:rsidRPr="00B1693B">
        <w:rPr>
          <w:rFonts w:ascii="Times New Roman" w:hAnsi="Times New Roman" w:cs="Times New Roman"/>
          <w:sz w:val="28"/>
          <w:szCs w:val="28"/>
        </w:rPr>
        <w:t xml:space="preserve"> проект «Ловкие пальчики».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CD02CE" w:rsidRPr="00B1693B">
        <w:rPr>
          <w:rFonts w:ascii="Times New Roman" w:hAnsi="Times New Roman" w:cs="Times New Roman"/>
          <w:sz w:val="28"/>
          <w:szCs w:val="28"/>
        </w:rPr>
        <w:t>азработана «Картотека упражнений по развитию мелкой моторики». В процессе совместной деятельности использую упражнения, во время которых движения сочетаются со словом, естественно и ненавязчиво воспитывается поведение детей, развивается мышечная активность, корригируются недостатки речи, активизируется имеющийс</w:t>
      </w:r>
      <w:r>
        <w:rPr>
          <w:rFonts w:ascii="Times New Roman" w:hAnsi="Times New Roman" w:cs="Times New Roman"/>
          <w:sz w:val="28"/>
          <w:szCs w:val="28"/>
        </w:rPr>
        <w:t>я словарный запас.   Использую разнообразные</w:t>
      </w:r>
      <w:r w:rsidR="00CD02CE" w:rsidRPr="00B1693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ренажеры: шнуровки; застегивание</w:t>
      </w:r>
      <w:r w:rsidR="00CD02CE" w:rsidRPr="00B1693B">
        <w:rPr>
          <w:rFonts w:ascii="Times New Roman" w:hAnsi="Times New Roman" w:cs="Times New Roman"/>
          <w:sz w:val="28"/>
          <w:szCs w:val="28"/>
        </w:rPr>
        <w:t xml:space="preserve"> пуговиц, </w:t>
      </w:r>
      <w:r>
        <w:rPr>
          <w:rFonts w:ascii="Times New Roman" w:hAnsi="Times New Roman" w:cs="Times New Roman"/>
          <w:sz w:val="28"/>
          <w:szCs w:val="28"/>
        </w:rPr>
        <w:t xml:space="preserve">  нанизывание бусин  на шнур. Большой интерес у детей вызывает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CD02CE" w:rsidRPr="00B1693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D02CE" w:rsidRPr="00B1693B">
        <w:rPr>
          <w:rFonts w:ascii="Times New Roman" w:hAnsi="Times New Roman" w:cs="Times New Roman"/>
          <w:sz w:val="28"/>
          <w:szCs w:val="28"/>
        </w:rPr>
        <w:t xml:space="preserve"> – это высокоэффективный, универсальный, доступный и абсолютно безопасный метод </w:t>
      </w:r>
      <w:proofErr w:type="spellStart"/>
      <w:r w:rsidR="00CD02CE" w:rsidRPr="00B1693B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CD02CE" w:rsidRPr="00B1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CE" w:rsidRPr="00B1693B">
        <w:rPr>
          <w:rFonts w:ascii="Times New Roman" w:hAnsi="Times New Roman" w:cs="Times New Roman"/>
          <w:sz w:val="28"/>
          <w:szCs w:val="28"/>
        </w:rPr>
        <w:t xml:space="preserve"> путем воздействия на активные точки, расположенные на кистях.</w:t>
      </w:r>
    </w:p>
    <w:p w:rsidR="00CD02CE" w:rsidRPr="006B2D96" w:rsidRDefault="00CD02CE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CD02CE" w:rsidRPr="006B2D96" w:rsidRDefault="00CD02CE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снять усталость и напряжение;</w:t>
      </w:r>
    </w:p>
    <w:p w:rsidR="00CD02CE" w:rsidRPr="006B2D96" w:rsidRDefault="00CD02CE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 - внести эмоциональный заряд; </w:t>
      </w:r>
    </w:p>
    <w:p w:rsidR="00CD02CE" w:rsidRPr="006B2D96" w:rsidRDefault="00CD02CE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- совершенствовать общую моторику; </w:t>
      </w:r>
    </w:p>
    <w:p w:rsidR="00CD02CE" w:rsidRPr="006B2D96" w:rsidRDefault="00CD02CE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lastRenderedPageBreak/>
        <w:t xml:space="preserve">- выработать четкие координированные действия во взаимосвязи с речью. </w:t>
      </w:r>
      <w:r w:rsidR="00B1693B">
        <w:rPr>
          <w:rFonts w:ascii="Times New Roman" w:hAnsi="Times New Roman" w:cs="Times New Roman"/>
          <w:sz w:val="28"/>
          <w:szCs w:val="28"/>
        </w:rPr>
        <w:t xml:space="preserve">   </w:t>
      </w:r>
      <w:r w:rsidRPr="006B2D96">
        <w:rPr>
          <w:rFonts w:ascii="Times New Roman" w:hAnsi="Times New Roman" w:cs="Times New Roman"/>
          <w:sz w:val="28"/>
          <w:szCs w:val="28"/>
        </w:rPr>
        <w:t xml:space="preserve">Использую в ходе гимнастики после дневного сна, на занятиях, как часть физкультминутки, в различных видах совместной деятельности. </w:t>
      </w:r>
    </w:p>
    <w:p w:rsidR="00CD02CE" w:rsidRPr="006B2D96" w:rsidRDefault="00B1693B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 Глазодвигательные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озволяют расширить поле зрения, улучшить восприятие. Однонаправленные и разнонаправленные движения глаз, развивают межполушарное взаимодействие и повышают энергетику организма. Выполнять упражнения помогает «солнечный зайчик», использую зеркальце.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 Глазодвиг</w:t>
      </w:r>
      <w:r>
        <w:rPr>
          <w:rFonts w:ascii="Times New Roman" w:hAnsi="Times New Roman" w:cs="Times New Roman"/>
          <w:sz w:val="28"/>
          <w:szCs w:val="28"/>
        </w:rPr>
        <w:t>ательные упражнения применяются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, как часть физкультминутки. </w:t>
      </w:r>
    </w:p>
    <w:p w:rsidR="006B60D9" w:rsidRPr="006B2D96" w:rsidRDefault="00B1693B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CE" w:rsidRPr="006B2D9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CD02CE" w:rsidRPr="006B2D96">
        <w:rPr>
          <w:rFonts w:ascii="Times New Roman" w:hAnsi="Times New Roman" w:cs="Times New Roman"/>
          <w:sz w:val="28"/>
          <w:szCs w:val="28"/>
        </w:rPr>
        <w:t xml:space="preserve"> упражнения - Направлены на формирование и развитие межполушарного взаимодействия. В работе с детьми используют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2CE" w:rsidRPr="006B2D9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CD02CE" w:rsidRPr="006B2D96">
        <w:rPr>
          <w:rFonts w:ascii="Times New Roman" w:hAnsi="Times New Roman" w:cs="Times New Roman"/>
          <w:sz w:val="28"/>
          <w:szCs w:val="28"/>
        </w:rPr>
        <w:t xml:space="preserve"> упражнений: «Колечко», «Кулак – ребро – ладонь», «Пальчики обеих рук здороваются», «Замок». В ходе систематических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 у ребенка исчезают явления </w:t>
      </w:r>
      <w:proofErr w:type="spellStart"/>
      <w:r w:rsidR="00CD02CE" w:rsidRPr="006B2D9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CD02CE" w:rsidRPr="006B2D96">
        <w:rPr>
          <w:rFonts w:ascii="Times New Roman" w:hAnsi="Times New Roman" w:cs="Times New Roman"/>
          <w:sz w:val="28"/>
          <w:szCs w:val="28"/>
        </w:rPr>
        <w:t xml:space="preserve"> (нарушения письма), развиваются межполушарные связи, улучшается память и концентрация внимания. </w:t>
      </w:r>
    </w:p>
    <w:p w:rsidR="006B60D9" w:rsidRPr="006B2D96" w:rsidRDefault="00B1693B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 Развитие основных движений органов артикуляционного аппарата проводится в форме артикуляционной гимнастики. </w:t>
      </w:r>
    </w:p>
    <w:p w:rsidR="006B60D9" w:rsidRPr="006B2D96" w:rsidRDefault="0089551E" w:rsidP="00B169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Релаксация - </w:t>
      </w:r>
      <w:r w:rsidR="00CD02CE" w:rsidRPr="006B2D96">
        <w:rPr>
          <w:rFonts w:ascii="Times New Roman" w:hAnsi="Times New Roman" w:cs="Times New Roman"/>
          <w:sz w:val="28"/>
          <w:szCs w:val="28"/>
        </w:rPr>
        <w:t>в зависимости от состояния детей, использую спокойную кла</w:t>
      </w:r>
      <w:r>
        <w:rPr>
          <w:rFonts w:ascii="Times New Roman" w:hAnsi="Times New Roman" w:cs="Times New Roman"/>
          <w:sz w:val="28"/>
          <w:szCs w:val="28"/>
        </w:rPr>
        <w:t>ссическую музыку, звуки природы</w:t>
      </w:r>
      <w:r w:rsidR="00CD02CE" w:rsidRPr="006B2D96">
        <w:rPr>
          <w:rFonts w:ascii="Times New Roman" w:hAnsi="Times New Roman" w:cs="Times New Roman"/>
          <w:sz w:val="28"/>
          <w:szCs w:val="28"/>
        </w:rPr>
        <w:t>. Использую в ходе гимнастики после дневного сна, 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2CE" w:rsidRPr="006B2D96">
        <w:rPr>
          <w:rFonts w:ascii="Times New Roman" w:hAnsi="Times New Roman" w:cs="Times New Roman"/>
          <w:sz w:val="28"/>
          <w:szCs w:val="28"/>
        </w:rPr>
        <w:t>- как часть физкультминутки, в различных видах совместной деятельности</w:t>
      </w:r>
      <w:r w:rsidR="006B60D9" w:rsidRPr="006B2D96">
        <w:rPr>
          <w:rFonts w:ascii="Times New Roman" w:hAnsi="Times New Roman" w:cs="Times New Roman"/>
          <w:sz w:val="28"/>
          <w:szCs w:val="28"/>
        </w:rPr>
        <w:t>.</w:t>
      </w:r>
    </w:p>
    <w:p w:rsidR="00CD02CE" w:rsidRPr="006B2D96" w:rsidRDefault="006B60D9" w:rsidP="00B169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Вывод</w:t>
      </w:r>
      <w:r w:rsidR="00CD02CE" w:rsidRPr="006B2D96">
        <w:rPr>
          <w:rFonts w:ascii="Times New Roman" w:hAnsi="Times New Roman" w:cs="Times New Roman"/>
          <w:sz w:val="28"/>
          <w:szCs w:val="28"/>
        </w:rPr>
        <w:t xml:space="preserve">: Внедрение </w:t>
      </w:r>
      <w:proofErr w:type="spellStart"/>
      <w:r w:rsidR="00CD02CE" w:rsidRPr="006B2D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D02CE" w:rsidRPr="006B2D96">
        <w:rPr>
          <w:rFonts w:ascii="Times New Roman" w:hAnsi="Times New Roman" w:cs="Times New Roman"/>
          <w:sz w:val="28"/>
          <w:szCs w:val="28"/>
        </w:rPr>
        <w:t xml:space="preserve"> технологий способствует воспитанию интереса ребёнка к процессу обучения, повышает познавательную активность и, самое главное, улучшает психоэмоциональное самочувствие и здоровье детей</w:t>
      </w:r>
    </w:p>
    <w:p w:rsidR="006B60D9" w:rsidRPr="006B2D96" w:rsidRDefault="006B60D9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Pr="006B2D96" w:rsidRDefault="007C766C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Pr="006B2D96" w:rsidRDefault="007C766C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Default="007C766C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E0CA8" w:rsidRDefault="009E0CA8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9551E" w:rsidRDefault="0089551E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9551E" w:rsidRDefault="0089551E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9551E" w:rsidRDefault="0089551E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9551E" w:rsidRDefault="0089551E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9551E" w:rsidRDefault="0089551E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9551E" w:rsidRPr="006B2D96" w:rsidRDefault="0089551E" w:rsidP="00B1693B">
      <w:pPr>
        <w:pStyle w:val="a5"/>
        <w:spacing w:after="0" w:line="24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C766C" w:rsidRDefault="007C766C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E3A" w:rsidRPr="006B2D96" w:rsidRDefault="000C7E3A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766C" w:rsidRPr="006B2D96" w:rsidRDefault="007C766C" w:rsidP="00B1693B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D9" w:rsidRPr="006B2D96" w:rsidRDefault="006B60D9" w:rsidP="006B2D96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60D9" w:rsidRPr="006B2D96" w:rsidRDefault="0089551E" w:rsidP="006B2D96">
      <w:pPr>
        <w:pStyle w:val="a5"/>
        <w:spacing w:after="0" w:line="240" w:lineRule="auto"/>
        <w:ind w:left="-284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проект построен с учетом следующих принципов</w:t>
      </w:r>
      <w:r w:rsidR="006B60D9" w:rsidRPr="006B2D96">
        <w:rPr>
          <w:rFonts w:ascii="Times New Roman" w:hAnsi="Times New Roman" w:cs="Times New Roman"/>
          <w:sz w:val="28"/>
          <w:szCs w:val="28"/>
        </w:rPr>
        <w:t>:</w:t>
      </w:r>
    </w:p>
    <w:p w:rsidR="006B60D9" w:rsidRPr="006B2D96" w:rsidRDefault="0089551E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6B60D9" w:rsidRPr="006B2D96">
        <w:rPr>
          <w:rFonts w:ascii="Times New Roman" w:hAnsi="Times New Roman" w:cs="Times New Roman"/>
          <w:sz w:val="28"/>
          <w:szCs w:val="28"/>
        </w:rPr>
        <w:t>ринцип научности - подкрепление всех проводимых мероприятий,</w:t>
      </w:r>
    </w:p>
    <w:p w:rsidR="006B60D9" w:rsidRPr="0089551E" w:rsidRDefault="006B60D9" w:rsidP="0089551E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B2D9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на укрепление здоровья, научно обоснованными</w:t>
      </w:r>
      <w:r w:rsidR="0089551E">
        <w:rPr>
          <w:rFonts w:ascii="Times New Roman" w:hAnsi="Times New Roman" w:cs="Times New Roman"/>
          <w:sz w:val="28"/>
          <w:szCs w:val="28"/>
        </w:rPr>
        <w:t xml:space="preserve">  методиками;</w:t>
      </w:r>
    </w:p>
    <w:p w:rsidR="006B60D9" w:rsidRPr="006B2D96" w:rsidRDefault="0089551E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ринцип активности и сознательности - поиск </w:t>
      </w:r>
      <w:proofErr w:type="gramStart"/>
      <w:r w:rsidR="006B60D9" w:rsidRPr="006B2D9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6B60D9" w:rsidRPr="006B2D96">
        <w:rPr>
          <w:rFonts w:ascii="Times New Roman" w:hAnsi="Times New Roman" w:cs="Times New Roman"/>
          <w:sz w:val="28"/>
          <w:szCs w:val="28"/>
        </w:rPr>
        <w:t>, эффективных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методов и целенаправленной деятельно</w:t>
      </w:r>
      <w:r w:rsidR="0089551E">
        <w:rPr>
          <w:rFonts w:ascii="Times New Roman" w:hAnsi="Times New Roman" w:cs="Times New Roman"/>
          <w:sz w:val="28"/>
          <w:szCs w:val="28"/>
        </w:rPr>
        <w:t xml:space="preserve">сти по </w:t>
      </w:r>
      <w:proofErr w:type="spellStart"/>
      <w:r w:rsidR="0089551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89551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9551E" w:rsidRDefault="0089551E" w:rsidP="008955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ринцип комплексности и </w:t>
      </w:r>
      <w:proofErr w:type="spellStart"/>
      <w:r w:rsidR="006B60D9" w:rsidRPr="006B2D96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6B60D9" w:rsidRPr="006B2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0D9" w:rsidRPr="0089551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B60D9" w:rsidRPr="0089551E">
        <w:rPr>
          <w:rFonts w:ascii="Times New Roman" w:hAnsi="Times New Roman" w:cs="Times New Roman"/>
          <w:sz w:val="28"/>
          <w:szCs w:val="28"/>
        </w:rPr>
        <w:t xml:space="preserve"> и профилактических задач в системе всего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6B60D9" w:rsidRPr="006B2D9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цесса и всех видов деятельности;</w:t>
      </w:r>
    </w:p>
    <w:p w:rsidR="006B60D9" w:rsidRPr="0089551E" w:rsidRDefault="0089551E" w:rsidP="008955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 преем</w:t>
      </w:r>
      <w:r>
        <w:rPr>
          <w:rFonts w:ascii="Times New Roman" w:hAnsi="Times New Roman" w:cs="Times New Roman"/>
          <w:sz w:val="28"/>
          <w:szCs w:val="28"/>
        </w:rPr>
        <w:t xml:space="preserve">ственности - поддержание связей </w:t>
      </w:r>
      <w:r w:rsidR="006B60D9" w:rsidRPr="0089551E">
        <w:rPr>
          <w:rFonts w:ascii="Times New Roman" w:hAnsi="Times New Roman" w:cs="Times New Roman"/>
          <w:sz w:val="28"/>
          <w:szCs w:val="28"/>
        </w:rPr>
        <w:t xml:space="preserve">между возрастными категориями, учет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D9" w:rsidRPr="0089551E">
        <w:rPr>
          <w:rFonts w:ascii="Times New Roman" w:hAnsi="Times New Roman" w:cs="Times New Roman"/>
          <w:sz w:val="28"/>
          <w:szCs w:val="28"/>
        </w:rPr>
        <w:t xml:space="preserve"> разновозрастного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состояния здоровья;</w:t>
      </w:r>
    </w:p>
    <w:p w:rsidR="006B60D9" w:rsidRPr="006B2D96" w:rsidRDefault="0089551E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 результативности и гарантированности - реализация прав и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потребностей детей на получение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медико-психолого-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педагогической помощи и поддержки, гарантия положительного результата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независимо от возрастной категории детей и уровня их физического</w:t>
      </w:r>
    </w:p>
    <w:p w:rsidR="006B60D9" w:rsidRPr="0089551E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развития.</w:t>
      </w:r>
    </w:p>
    <w:p w:rsidR="006B60D9" w:rsidRPr="0089551E" w:rsidRDefault="006B60D9" w:rsidP="006B2D96">
      <w:pPr>
        <w:pStyle w:val="a5"/>
        <w:spacing w:after="0" w:line="240" w:lineRule="auto"/>
        <w:ind w:left="-284" w:firstLine="696"/>
        <w:rPr>
          <w:rFonts w:ascii="Times New Roman" w:hAnsi="Times New Roman" w:cs="Times New Roman"/>
          <w:b/>
          <w:sz w:val="28"/>
          <w:szCs w:val="28"/>
        </w:rPr>
      </w:pPr>
      <w:r w:rsidRPr="0089551E">
        <w:rPr>
          <w:rFonts w:ascii="Times New Roman" w:hAnsi="Times New Roman" w:cs="Times New Roman"/>
          <w:b/>
          <w:sz w:val="28"/>
          <w:szCs w:val="28"/>
        </w:rPr>
        <w:t>Основные этапы проекта:</w:t>
      </w:r>
    </w:p>
    <w:p w:rsidR="006B60D9" w:rsidRPr="006B2D96" w:rsidRDefault="0089551E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D9" w:rsidRPr="0089551E">
        <w:rPr>
          <w:rFonts w:ascii="Times New Roman" w:hAnsi="Times New Roman" w:cs="Times New Roman"/>
          <w:i/>
          <w:sz w:val="28"/>
          <w:szCs w:val="28"/>
        </w:rPr>
        <w:t>1 этап - организационный</w:t>
      </w:r>
      <w:r w:rsidR="006B60D9" w:rsidRPr="006B2D96">
        <w:rPr>
          <w:rFonts w:ascii="Times New Roman" w:hAnsi="Times New Roman" w:cs="Times New Roman"/>
          <w:sz w:val="28"/>
          <w:szCs w:val="28"/>
        </w:rPr>
        <w:t>: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- изучила передовой психолого-педагогический опыт по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детей;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составила схемы взаимодействия с узкими специалистами;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систематизировала материал: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«Беседы о ЗОЖ»,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«Пальчиковые игры»,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«Игровой массаж»,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«Артикуляционная гимнастика»,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«Элементы дыхательной гимнастики»,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«Игры с элементами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>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демонстрационны</w:t>
      </w:r>
      <w:r w:rsidR="0089551E">
        <w:rPr>
          <w:rFonts w:ascii="Times New Roman" w:hAnsi="Times New Roman" w:cs="Times New Roman"/>
          <w:sz w:val="28"/>
          <w:szCs w:val="28"/>
        </w:rPr>
        <w:t>й материал (в электронном виде);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- разработала рабочую программу по </w:t>
      </w:r>
      <w:r w:rsidR="0089551E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6B2D96">
        <w:rPr>
          <w:rFonts w:ascii="Times New Roman" w:hAnsi="Times New Roman" w:cs="Times New Roman"/>
          <w:sz w:val="28"/>
          <w:szCs w:val="28"/>
        </w:rPr>
        <w:t xml:space="preserve"> «Здоровье»;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-провела диагностику по образовательной области «</w:t>
      </w:r>
      <w:r w:rsidR="0089551E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Pr="006B2D96">
        <w:rPr>
          <w:rFonts w:ascii="Times New Roman" w:hAnsi="Times New Roman" w:cs="Times New Roman"/>
          <w:sz w:val="28"/>
          <w:szCs w:val="28"/>
        </w:rPr>
        <w:t>»;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0D9" w:rsidRPr="006B2D96">
        <w:rPr>
          <w:rFonts w:ascii="Times New Roman" w:hAnsi="Times New Roman" w:cs="Times New Roman"/>
          <w:sz w:val="28"/>
          <w:szCs w:val="28"/>
        </w:rPr>
        <w:t>проанализировала результаты диагностики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551E" w:rsidRDefault="0089551E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0D9" w:rsidRPr="0089551E">
        <w:rPr>
          <w:rFonts w:ascii="Times New Roman" w:hAnsi="Times New Roman" w:cs="Times New Roman"/>
          <w:i/>
          <w:sz w:val="28"/>
          <w:szCs w:val="28"/>
        </w:rPr>
        <w:t>2 этап – основной (практический)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0D9" w:rsidRPr="0089551E" w:rsidRDefault="006B60D9" w:rsidP="0089551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89551E">
        <w:rPr>
          <w:rFonts w:ascii="Times New Roman" w:hAnsi="Times New Roman" w:cs="Times New Roman"/>
          <w:sz w:val="28"/>
          <w:szCs w:val="28"/>
        </w:rPr>
        <w:t xml:space="preserve"> проводится следующая работа</w:t>
      </w:r>
      <w:r w:rsidRPr="0089551E">
        <w:rPr>
          <w:rFonts w:ascii="Times New Roman" w:hAnsi="Times New Roman" w:cs="Times New Roman"/>
          <w:sz w:val="28"/>
          <w:szCs w:val="28"/>
        </w:rPr>
        <w:t>:</w:t>
      </w:r>
    </w:p>
    <w:p w:rsidR="006B60D9" w:rsidRPr="0089551E" w:rsidRDefault="006B60D9" w:rsidP="0089551E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- </w:t>
      </w:r>
      <w:r w:rsidR="0089551E">
        <w:rPr>
          <w:rFonts w:ascii="Times New Roman" w:hAnsi="Times New Roman" w:cs="Times New Roman"/>
          <w:sz w:val="28"/>
          <w:szCs w:val="28"/>
        </w:rPr>
        <w:t xml:space="preserve">активно внедряются  </w:t>
      </w:r>
      <w:proofErr w:type="spellStart"/>
      <w:r w:rsidR="0089551E"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  <w:r w:rsidR="0089551E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89551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1) в ходе организованной образовательной деятельности (НОД, развлечения, индивидуальная работа, подгрупповая работа):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«беседы о ЗОЖ»,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- «игры с элементами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>»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«пальчиковые игры»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«артикуляционная гимнастика»,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«игровой массаж»;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lastRenderedPageBreak/>
        <w:t>- «элементы дыхательной гимнастики».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2) Я, как воспитатель, использую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при проведении режимных моментов: подвижные игры на прогулке,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игровой массаж</w:t>
      </w:r>
      <w:r w:rsidR="0062705C">
        <w:rPr>
          <w:rFonts w:ascii="Times New Roman" w:hAnsi="Times New Roman" w:cs="Times New Roman"/>
          <w:sz w:val="28"/>
          <w:szCs w:val="28"/>
        </w:rPr>
        <w:t xml:space="preserve"> после дневного сна</w:t>
      </w:r>
      <w:r w:rsidRPr="006B2D96">
        <w:rPr>
          <w:rFonts w:ascii="Times New Roman" w:hAnsi="Times New Roman" w:cs="Times New Roman"/>
          <w:sz w:val="28"/>
          <w:szCs w:val="28"/>
        </w:rPr>
        <w:t>;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- развитие общей моторики - при организации двигательного режима.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0D9" w:rsidRPr="006B2D96">
        <w:rPr>
          <w:rFonts w:ascii="Times New Roman" w:hAnsi="Times New Roman" w:cs="Times New Roman"/>
          <w:sz w:val="28"/>
          <w:szCs w:val="28"/>
        </w:rPr>
        <w:t>) Совместно с инструктором по физической культуре, воспитателем и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музыкальным руководителем проводится утренняя гимнастика, где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используются элементы дыхательной гимнастики.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6B60D9" w:rsidRPr="006B2D96">
        <w:rPr>
          <w:rFonts w:ascii="Times New Roman" w:hAnsi="Times New Roman" w:cs="Times New Roman"/>
          <w:sz w:val="28"/>
          <w:szCs w:val="28"/>
        </w:rPr>
        <w:t>овместно с музыкальным руководителем на музыкальных занятиях</w:t>
      </w:r>
    </w:p>
    <w:p w:rsidR="006B60D9" w:rsidRPr="006B2D96" w:rsidRDefault="006B60D9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организуется двигательный режим, используется артикуляционная </w:t>
      </w:r>
      <w:r w:rsidR="0089551E">
        <w:rPr>
          <w:rFonts w:ascii="Times New Roman" w:hAnsi="Times New Roman" w:cs="Times New Roman"/>
          <w:sz w:val="28"/>
          <w:szCs w:val="28"/>
        </w:rPr>
        <w:t>гимнастика.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9" w:rsidRPr="006B2D96" w:rsidRDefault="0089551E" w:rsidP="006B2D96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D9" w:rsidRPr="006B2D96" w:rsidRDefault="0089551E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D9" w:rsidRPr="006B2D96">
        <w:rPr>
          <w:rFonts w:ascii="Times New Roman" w:hAnsi="Times New Roman" w:cs="Times New Roman"/>
          <w:sz w:val="28"/>
          <w:szCs w:val="28"/>
        </w:rPr>
        <w:t xml:space="preserve"> </w:t>
      </w:r>
      <w:r w:rsidR="006B60D9" w:rsidRPr="0089551E">
        <w:rPr>
          <w:rFonts w:ascii="Times New Roman" w:hAnsi="Times New Roman" w:cs="Times New Roman"/>
          <w:i/>
          <w:sz w:val="28"/>
          <w:szCs w:val="28"/>
        </w:rPr>
        <w:t>3 этап – заключительный</w:t>
      </w:r>
    </w:p>
    <w:p w:rsidR="007C766C" w:rsidRPr="0089551E" w:rsidRDefault="0089551E" w:rsidP="0089551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Включает диагностику </w:t>
      </w:r>
      <w:r w:rsidR="006D15E0">
        <w:rPr>
          <w:rFonts w:ascii="Times New Roman" w:hAnsi="Times New Roman" w:cs="Times New Roman"/>
          <w:sz w:val="28"/>
          <w:szCs w:val="28"/>
        </w:rPr>
        <w:t xml:space="preserve">и коррекцию  физической подготовленности детей, изучение заинтересованности  и уровня включенности семьи в реализацию данного проекта. Использую анкетирование, спортивные мероприятия, организую недели здоровья и безопасности. </w:t>
      </w:r>
    </w:p>
    <w:p w:rsidR="007C766C" w:rsidRDefault="007C766C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Default="006D15E0" w:rsidP="006B2D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E0" w:rsidRPr="006D15E0" w:rsidRDefault="006D15E0" w:rsidP="006D15E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образовательной деятельности по                </w:t>
      </w:r>
      <w:proofErr w:type="spellStart"/>
      <w:r w:rsidRPr="006D15E0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6D15E0">
        <w:rPr>
          <w:rFonts w:ascii="Times New Roman" w:hAnsi="Times New Roman" w:cs="Times New Roman"/>
          <w:b/>
          <w:sz w:val="28"/>
          <w:szCs w:val="28"/>
        </w:rPr>
        <w:t xml:space="preserve"> и обеспечению безопасности дошкольников</w:t>
      </w:r>
    </w:p>
    <w:p w:rsidR="006D15E0" w:rsidRDefault="00D44034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D44034" w:rsidRDefault="00D44034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>Тема: «Тело человека»</w:t>
      </w:r>
    </w:p>
    <w:p w:rsidR="00B01F0B" w:rsidRDefault="00B01F0B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0B" w:rsidRPr="006B2D96" w:rsidRDefault="00B01F0B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99"/>
        <w:gridCol w:w="1995"/>
        <w:gridCol w:w="1878"/>
        <w:gridCol w:w="1900"/>
        <w:gridCol w:w="1900"/>
      </w:tblGrid>
      <w:tr w:rsidR="00D44034" w:rsidRPr="00B01F0B" w:rsidTr="006D15E0">
        <w:tc>
          <w:tcPr>
            <w:tcW w:w="2499" w:type="dxa"/>
          </w:tcPr>
          <w:p w:rsidR="00D44034" w:rsidRPr="0062705C" w:rsidRDefault="00D44034" w:rsidP="0062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5" w:type="dxa"/>
          </w:tcPr>
          <w:p w:rsidR="00D44034" w:rsidRPr="00B01F0B" w:rsidRDefault="00D44034" w:rsidP="006B2D9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78" w:type="dxa"/>
          </w:tcPr>
          <w:p w:rsidR="00D44034" w:rsidRPr="00B01F0B" w:rsidRDefault="00D44034" w:rsidP="006B2D9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900" w:type="dxa"/>
          </w:tcPr>
          <w:p w:rsidR="00D44034" w:rsidRPr="00B01F0B" w:rsidRDefault="00D44034" w:rsidP="006D15E0">
            <w:pPr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900" w:type="dxa"/>
          </w:tcPr>
          <w:p w:rsidR="00D44034" w:rsidRPr="00B01F0B" w:rsidRDefault="00D44034" w:rsidP="006D15E0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44034" w:rsidRPr="00B01F0B" w:rsidTr="006D15E0">
        <w:tc>
          <w:tcPr>
            <w:tcW w:w="2499" w:type="dxa"/>
          </w:tcPr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частями тела человека, их назначением в жизни.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-начать формировать "схему тела" и связанные с ней направления.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-подвести к пониманию того, что люди должны заботиться о своем теле.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-Продолжать воспитывать культурно-гигиенические навыки;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-ежедневно принимать душ, мыть руки перед едой, по мере загрязнения, после прогулки и т.д.</w:t>
            </w:r>
          </w:p>
        </w:tc>
        <w:tc>
          <w:tcPr>
            <w:tcW w:w="1995" w:type="dxa"/>
          </w:tcPr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Занятие: "Мои помощники"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Т.Н.Гризик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"Познавательное развитие детей 4-5лет"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со скалочкой", "Крот и жаба".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беречь свое здоровье"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(Уход за кожей) В.В. Поляков ОБЖ</w:t>
            </w:r>
          </w:p>
          <w:p w:rsidR="00D44034" w:rsidRPr="00B01F0B" w:rsidRDefault="00D44034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"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чумазая"</w:t>
            </w:r>
          </w:p>
        </w:tc>
        <w:tc>
          <w:tcPr>
            <w:tcW w:w="1878" w:type="dxa"/>
          </w:tcPr>
          <w:p w:rsidR="00D44034" w:rsidRPr="00B01F0B" w:rsidRDefault="00D44034" w:rsidP="006D15E0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предо мной, что осталось за спиной", "Вправо, влево посмотри, что там видишь? Назови", "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умывается".</w:t>
            </w:r>
          </w:p>
        </w:tc>
        <w:tc>
          <w:tcPr>
            <w:tcW w:w="1900" w:type="dxa"/>
          </w:tcPr>
          <w:p w:rsidR="00D44034" w:rsidRPr="00B01F0B" w:rsidRDefault="00D44034" w:rsidP="006D15E0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 энциклопедии "Человек" </w:t>
            </w:r>
          </w:p>
          <w:p w:rsidR="00D44034" w:rsidRPr="00B01F0B" w:rsidRDefault="00D44034" w:rsidP="006D15E0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Плакаты: " Строение человека"</w:t>
            </w:r>
          </w:p>
          <w:p w:rsidR="00D44034" w:rsidRPr="00B01F0B" w:rsidRDefault="00D44034" w:rsidP="006D15E0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Фотографии людей разного возраста.</w:t>
            </w:r>
          </w:p>
          <w:p w:rsidR="00D44034" w:rsidRPr="00B01F0B" w:rsidRDefault="00D44034" w:rsidP="006D15E0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Оформление комнаты: "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Мойдадыра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 в умывальной, вывешивание плакатов по воспитанию культурно-гигиенических навыков</w:t>
            </w:r>
          </w:p>
        </w:tc>
        <w:tc>
          <w:tcPr>
            <w:tcW w:w="1900" w:type="dxa"/>
          </w:tcPr>
          <w:p w:rsidR="00D44034" w:rsidRPr="00B01F0B" w:rsidRDefault="00D44034" w:rsidP="006D15E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папки-передвижки, по воспитанию культурно-гигиенических навыков дома.</w:t>
            </w:r>
          </w:p>
          <w:p w:rsidR="00D44034" w:rsidRPr="00B01F0B" w:rsidRDefault="00D44034" w:rsidP="006D15E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Профилактика "Кишечных заболеваний".</w:t>
            </w:r>
          </w:p>
        </w:tc>
      </w:tr>
    </w:tbl>
    <w:p w:rsidR="006D15E0" w:rsidRDefault="006D15E0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B01F0B" w:rsidRPr="00B01F0B" w:rsidRDefault="00B01F0B" w:rsidP="006D15E0">
      <w:pPr>
        <w:rPr>
          <w:rFonts w:ascii="Times New Roman" w:hAnsi="Times New Roman" w:cs="Times New Roman"/>
          <w:b/>
          <w:sz w:val="24"/>
          <w:szCs w:val="24"/>
        </w:rPr>
      </w:pPr>
    </w:p>
    <w:p w:rsidR="006D15E0" w:rsidRPr="00B01F0B" w:rsidRDefault="00D44034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  </w:t>
      </w:r>
      <w:r w:rsidR="00CE7008" w:rsidRPr="00B01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008" w:rsidRPr="00B01F0B" w:rsidRDefault="006D15E0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7008" w:rsidRPr="00B01F0B">
        <w:rPr>
          <w:rFonts w:ascii="Times New Roman" w:hAnsi="Times New Roman" w:cs="Times New Roman"/>
          <w:b/>
          <w:sz w:val="28"/>
          <w:szCs w:val="28"/>
        </w:rPr>
        <w:t>"</w:t>
      </w:r>
      <w:r w:rsidRPr="00B01F0B">
        <w:rPr>
          <w:rFonts w:ascii="Times New Roman" w:hAnsi="Times New Roman" w:cs="Times New Roman"/>
          <w:b/>
          <w:sz w:val="28"/>
          <w:szCs w:val="28"/>
        </w:rPr>
        <w:t xml:space="preserve"> Знакомство с трудом медсестры"</w:t>
      </w:r>
    </w:p>
    <w:p w:rsidR="006D15E0" w:rsidRPr="00B01F0B" w:rsidRDefault="006D15E0" w:rsidP="006D15E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264"/>
        <w:gridCol w:w="2206"/>
        <w:gridCol w:w="1400"/>
        <w:gridCol w:w="2004"/>
        <w:gridCol w:w="2298"/>
      </w:tblGrid>
      <w:tr w:rsidR="00CE7008" w:rsidRPr="00B01F0B" w:rsidTr="006D15E0">
        <w:trPr>
          <w:trHeight w:val="49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B01F0B" w:rsidTr="006D15E0">
        <w:trPr>
          <w:trHeight w:val="787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Подвести детей к выводу: соблюдение режима дня</w:t>
            </w:r>
            <w:r w:rsidR="00BB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 важное условие для здоровья человека.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труде медсестры: 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-следит за здоровьем людей, </w:t>
            </w:r>
            <w:r w:rsidR="006D15E0"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труду медицинских работников.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 родителей.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на тему: "С утра-до вечера".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В.В. Поляков. О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БЖ стр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.38-39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"Спать пора". П. Воронько.</w:t>
            </w:r>
          </w:p>
          <w:p w:rsidR="00CE7008" w:rsidRPr="00B01F0B" w:rsidRDefault="006D15E0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Виеро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"С добрым утром" 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 "Знакомство с профессией медсестры".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"Познавательное развитие" стр.79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"Доктор Айболит"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Игры: "Когда ты это делаешь?", "Кому что нужно для работы?"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Вывеска плакатов для детей " Веселые часики", "Мой день".</w:t>
            </w:r>
          </w:p>
          <w:p w:rsidR="00CE7008" w:rsidRPr="00B01F0B" w:rsidRDefault="00CE7008" w:rsidP="006D15E0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труде врачей, медсестры.</w:t>
            </w:r>
          </w:p>
          <w:p w:rsidR="00CE7008" w:rsidRPr="00B01F0B" w:rsidRDefault="00CE7008" w:rsidP="006D15E0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игры в больницу.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"Растим детей 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E7008" w:rsidRPr="00B01F0B" w:rsidRDefault="00CE7008" w:rsidP="006D15E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Тема: "Воспитание навыков самообслуживания у детей".</w:t>
            </w:r>
          </w:p>
        </w:tc>
      </w:tr>
    </w:tbl>
    <w:p w:rsidR="00CE7008" w:rsidRPr="00B01F0B" w:rsidRDefault="00CE7008" w:rsidP="006B2D96">
      <w:pPr>
        <w:ind w:left="-284"/>
        <w:rPr>
          <w:rFonts w:ascii="Times New Roman" w:hAnsi="Times New Roman" w:cs="Times New Roman"/>
          <w:sz w:val="24"/>
          <w:szCs w:val="24"/>
        </w:rPr>
      </w:pPr>
      <w:r w:rsidRPr="00B01F0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text" w:horzAnchor="margin" w:tblpX="-601" w:tblpY="735"/>
        <w:tblW w:w="10172" w:type="dxa"/>
        <w:tblLook w:val="04A0" w:firstRow="1" w:lastRow="0" w:firstColumn="1" w:lastColumn="0" w:noHBand="0" w:noVBand="1"/>
      </w:tblPr>
      <w:tblGrid>
        <w:gridCol w:w="2582"/>
        <w:gridCol w:w="2185"/>
        <w:gridCol w:w="1650"/>
        <w:gridCol w:w="1791"/>
        <w:gridCol w:w="1964"/>
      </w:tblGrid>
      <w:tr w:rsidR="00CE7008" w:rsidRPr="00B01F0B" w:rsidTr="006D15E0">
        <w:trPr>
          <w:trHeight w:val="70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B01F0B" w:rsidTr="006D15E0">
        <w:trPr>
          <w:trHeight w:val="764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-Сформировать знания детей о пользе гимнастики и физкультуры;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-развивать желание укреплять свое здоровье;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занятиям физическими упражнениями.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детей вести здоровый образ жизни;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-заниматься спортом,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-закалять свой организм,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-Правильно питаться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 "Для чего нужна гимнастика и физкультура"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Ю.Дьяченко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D15E0" w:rsidRPr="00B01F0B">
              <w:rPr>
                <w:rFonts w:ascii="Times New Roman" w:hAnsi="Times New Roman" w:cs="Times New Roman"/>
                <w:sz w:val="24"/>
                <w:szCs w:val="24"/>
              </w:rPr>
              <w:t>71 "Тематическое планирование".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Развлечение "Будем заниматься"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(комплексное)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Е.В. Гончарова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"Экология для малышей" стр.43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 полоскание горла, обливание ступней ног.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Игры: </w:t>
            </w: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"Мое здоровье", "Силачи", "Самолет", "Цветные автомобили"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"Скелет"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"Мышцы"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Энциклопедия "Человек"</w:t>
            </w:r>
          </w:p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Подбор иллюстраций по теме.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6D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Приобретение физкультурной формы для детей</w:t>
            </w:r>
          </w:p>
        </w:tc>
      </w:tr>
    </w:tbl>
    <w:p w:rsidR="00CE7008" w:rsidRPr="00B01F0B" w:rsidRDefault="00CE7008" w:rsidP="00B0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0B">
        <w:rPr>
          <w:rFonts w:ascii="Times New Roman" w:hAnsi="Times New Roman" w:cs="Times New Roman"/>
          <w:b/>
          <w:sz w:val="28"/>
          <w:szCs w:val="28"/>
        </w:rPr>
        <w:t>Нояб</w:t>
      </w:r>
      <w:r w:rsidR="00D44034" w:rsidRPr="00B01F0B">
        <w:rPr>
          <w:rFonts w:ascii="Times New Roman" w:hAnsi="Times New Roman" w:cs="Times New Roman"/>
          <w:b/>
          <w:sz w:val="28"/>
          <w:szCs w:val="28"/>
        </w:rPr>
        <w:t xml:space="preserve">рь    </w:t>
      </w:r>
      <w:r w:rsidRPr="00B01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F0B" w:rsidRPr="00B01F0B">
        <w:rPr>
          <w:rFonts w:ascii="Times New Roman" w:hAnsi="Times New Roman" w:cs="Times New Roman"/>
          <w:b/>
          <w:sz w:val="28"/>
          <w:szCs w:val="28"/>
        </w:rPr>
        <w:t>Т</w:t>
      </w:r>
      <w:r w:rsidRPr="00B01F0B">
        <w:rPr>
          <w:rFonts w:ascii="Times New Roman" w:hAnsi="Times New Roman" w:cs="Times New Roman"/>
          <w:b/>
          <w:sz w:val="28"/>
          <w:szCs w:val="28"/>
        </w:rPr>
        <w:t>ема</w:t>
      </w:r>
      <w:proofErr w:type="gramStart"/>
      <w:r w:rsidRPr="00B01F0B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B01F0B">
        <w:rPr>
          <w:rFonts w:ascii="Times New Roman" w:hAnsi="Times New Roman" w:cs="Times New Roman"/>
          <w:b/>
          <w:sz w:val="28"/>
          <w:szCs w:val="28"/>
        </w:rPr>
        <w:t>Скелет</w:t>
      </w:r>
      <w:proofErr w:type="spellEnd"/>
      <w:r w:rsidRPr="00B01F0B">
        <w:rPr>
          <w:rFonts w:ascii="Times New Roman" w:hAnsi="Times New Roman" w:cs="Times New Roman"/>
          <w:b/>
          <w:sz w:val="28"/>
          <w:szCs w:val="28"/>
        </w:rPr>
        <w:t xml:space="preserve"> человека"</w:t>
      </w:r>
    </w:p>
    <w:p w:rsidR="00D44034" w:rsidRPr="00B01F0B" w:rsidRDefault="00CE7008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F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Pr="00B01F0B" w:rsidRDefault="00D44034" w:rsidP="006B2D9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44034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Pr="00B01F0B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Pr="00B01F0B" w:rsidRDefault="00CE7008" w:rsidP="00B01F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0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CE7008" w:rsidRPr="00B01F0B" w:rsidRDefault="00B01F0B" w:rsidP="00B01F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F0B">
        <w:rPr>
          <w:rFonts w:ascii="Times New Roman" w:hAnsi="Times New Roman" w:cs="Times New Roman"/>
          <w:b/>
          <w:sz w:val="28"/>
          <w:szCs w:val="28"/>
        </w:rPr>
        <w:t>Т</w:t>
      </w:r>
      <w:r w:rsidR="00CE7008" w:rsidRPr="00B01F0B">
        <w:rPr>
          <w:rFonts w:ascii="Times New Roman" w:hAnsi="Times New Roman" w:cs="Times New Roman"/>
          <w:b/>
          <w:sz w:val="28"/>
          <w:szCs w:val="28"/>
        </w:rPr>
        <w:t>ема</w:t>
      </w:r>
      <w:proofErr w:type="gramStart"/>
      <w:r w:rsidR="00CE7008" w:rsidRPr="00B01F0B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="00CE7008" w:rsidRPr="00B01F0B">
        <w:rPr>
          <w:rFonts w:ascii="Times New Roman" w:hAnsi="Times New Roman" w:cs="Times New Roman"/>
          <w:b/>
          <w:sz w:val="28"/>
          <w:szCs w:val="28"/>
        </w:rPr>
        <w:t>Питание</w:t>
      </w:r>
      <w:proofErr w:type="spellEnd"/>
      <w:r w:rsidR="00CE7008" w:rsidRPr="00B01F0B">
        <w:rPr>
          <w:rFonts w:ascii="Times New Roman" w:hAnsi="Times New Roman" w:cs="Times New Roman"/>
          <w:b/>
          <w:sz w:val="28"/>
          <w:szCs w:val="28"/>
        </w:rPr>
        <w:t xml:space="preserve"> человека"</w:t>
      </w:r>
    </w:p>
    <w:p w:rsidR="00B01F0B" w:rsidRPr="00B01F0B" w:rsidRDefault="00B01F0B" w:rsidP="00B01F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691"/>
        <w:gridCol w:w="2132"/>
        <w:gridCol w:w="1794"/>
        <w:gridCol w:w="1744"/>
        <w:gridCol w:w="1669"/>
      </w:tblGrid>
      <w:tr w:rsidR="00CE7008" w:rsidRPr="00B01F0B" w:rsidTr="00B01F0B">
        <w:trPr>
          <w:trHeight w:val="64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B01F0B" w:rsidTr="00B01F0B">
        <w:trPr>
          <w:trHeight w:val="79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Дать   детям  понятие о том,  что  режим  питания  и здоровое  питание   имеют   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важное  значение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для  человека.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  Необходимо: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-  соблюдать  режим    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-  не  употреблять  незнакомой  еды  без  совета  родителей,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-  не  употреблять  тех  продуктов,  которые  плохо  влияют  на  ваш  организм,      -  не  переедать.</w:t>
            </w:r>
          </w:p>
          <w:p w:rsidR="00CE7008" w:rsidRPr="00B01F0B" w:rsidRDefault="00CE7008" w:rsidP="00B01F0B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gramStart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"Правильное  питание-  залог  </w:t>
            </w:r>
            <w:r w:rsidR="00B01F0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здоровья".  В.В. Поляков.  О</w:t>
            </w:r>
            <w:proofErr w:type="gramStart"/>
            <w:r w:rsidR="00B01F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Ж    стр</w:t>
            </w:r>
            <w:proofErr w:type="gramEnd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.36.</w:t>
            </w:r>
          </w:p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   В  повседневной  жизни  воспитывать  у  детей  культуру  питания.</w:t>
            </w:r>
          </w:p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Занятие  "Овощи  и  фрукты"</w:t>
            </w: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Т.Н.Гризик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"Познавательное  развитие  детей  4-5  лет".</w:t>
            </w:r>
          </w:p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Беседы  о  соблюдении  правильного  режима  питания,   воспитании  культуры  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008" w:rsidRPr="00B01F0B" w:rsidRDefault="00CE7008" w:rsidP="00B01F0B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Чтение  произведения 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"Хозяйка  однажды  с  базара  пришла".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Дидактическая  игра  "Что  растет  на  грядке",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"Фрукты  и  овощи"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"Домино".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Вывешивание  плакатов   "Фрукты",  "Овощи",  использование  муляжей  фруктов  и  овощей  в  сюжетн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ролевой  игре  "Магазин "  и  "Семья".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Оформление  папк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передвижки    "Правильное  питание",  вывешивание  плакатов  по теме.</w:t>
            </w:r>
          </w:p>
        </w:tc>
      </w:tr>
    </w:tbl>
    <w:p w:rsidR="00D44034" w:rsidRPr="00B01F0B" w:rsidRDefault="00B01F0B" w:rsidP="00B01F0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F0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44034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Pr="006B2D96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D44034" w:rsidP="00B01F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E7008" w:rsidRDefault="00B01F0B" w:rsidP="00B01F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ема: "Личная гигиена человека"</w:t>
      </w:r>
    </w:p>
    <w:p w:rsidR="00B01F0B" w:rsidRPr="006B2D96" w:rsidRDefault="00B01F0B" w:rsidP="00B01F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87"/>
        <w:gridCol w:w="2216"/>
        <w:gridCol w:w="1585"/>
        <w:gridCol w:w="1795"/>
        <w:gridCol w:w="1688"/>
      </w:tblGrid>
      <w:tr w:rsidR="00CE7008" w:rsidRPr="006B2D96" w:rsidTr="00B01F0B">
        <w:trPr>
          <w:trHeight w:val="64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6B2D96" w:rsidTr="00B01F0B">
        <w:trPr>
          <w:trHeight w:val="792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Довести  до  сознания  детей  важность   соблюдения  гигиенических  процедур,  воспитывать  навыки  самообслуживания.  Воспитывать  у  детей  желание  вести  здоровый  образ  жизни,  закреплять  умение  использовать  знания  о 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условиях  и  применять  их  на  практике.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 "Личная  гигиена"     </w:t>
            </w: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О.И.Бочкарева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"Организация  деятельности  по  формированию  культурн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гигиенических навыков  и    этикета"    стр.  73.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Учить  детей  правильно  чистить  зубы,  полоскать  горло  после  еды,  следить  за  чистотой  тела  и  одежды.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Беседа  на  тему  "Закаляйся,  если   хочешь  быть  </w:t>
            </w:r>
            <w:proofErr w:type="gramStart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 Проведение  закаливающих  процедур;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  полоскание  горла,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-проведение  гимнастик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 ежедневные  прогулки,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-соблюдение  температурного  режима  в  групповой  комнате,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 закаливание  водой  и  т.д.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 "Зимние  забавы"</w:t>
            </w:r>
          </w:p>
          <w:p w:rsidR="00CE7008" w:rsidRPr="00B01F0B" w:rsidRDefault="00CE7008" w:rsidP="00B01F0B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-  катание  с  горки,  игры  в  снежки.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Использование  предметов  гигиены  в  сюжетн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ролевых  играх.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плакатов  "Личная  гигиена",</w:t>
            </w:r>
          </w:p>
          <w:p w:rsidR="00CE7008" w:rsidRPr="00B01F0B" w:rsidRDefault="00CE7008" w:rsidP="00B01F0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плаката   об  одежде  детей,  согласно  времени  года  и  погоды.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Оформление  папк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  на  тему  "Личная  гигиена",</w:t>
            </w:r>
          </w:p>
          <w:p w:rsidR="00CE7008" w:rsidRPr="00B01F0B" w:rsidRDefault="00CE7008" w:rsidP="00B01F0B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 для родителей  в папке  "Советы  врача"  о  профилактике  кишечных  заболеваний.</w:t>
            </w:r>
          </w:p>
        </w:tc>
      </w:tr>
    </w:tbl>
    <w:p w:rsidR="00D44034" w:rsidRDefault="00CE7008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01F0B" w:rsidRPr="006B2D96" w:rsidRDefault="00B01F0B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D44034" w:rsidP="00B01F0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CE7008" w:rsidRPr="006B2D96" w:rsidRDefault="00B01F0B" w:rsidP="00B01F0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"Внутренние органы человека"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5"/>
        <w:gridCol w:w="2478"/>
        <w:gridCol w:w="1648"/>
        <w:gridCol w:w="1787"/>
        <w:gridCol w:w="1753"/>
      </w:tblGrid>
      <w:tr w:rsidR="00CE7008" w:rsidRPr="006B2D96" w:rsidTr="00CE7008">
        <w:trPr>
          <w:trHeight w:val="6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B01F0B" w:rsidRDefault="00CE7008" w:rsidP="00B01F0B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6B2D96" w:rsidTr="00CE7008">
        <w:trPr>
          <w:trHeight w:val="792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Формирование  у  детей  элементарных  представлений  о  внутренних  органах  человека;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 желание  изучать  свой  организм;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-воспитывать  интерес  к  изучению  своего  организма.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-расширять  знания  детей  о  пользе  витаминов   для  здоровья  человека;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-продолжать  воспитывать  желание  вести  здоровый  образ  жизни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-  закреплять  навыки  личной  гигиены.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"Знакомство  с  внутренними  органами".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В.Ю.Дьяченко</w:t>
            </w:r>
            <w:proofErr w:type="spell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 стр.  71.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"Тематическое  планирование  занятий".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Беседа  о  работе  внутренних  органов,  их  важности.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 игровая  программа  "</w:t>
            </w:r>
            <w:proofErr w:type="spellStart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Витаминка</w:t>
            </w:r>
            <w:proofErr w:type="spellEnd"/>
            <w:r w:rsidRPr="00B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 ее  друзья"</w:t>
            </w: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Т.И. Иванова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"Система  работы  по  формированию  здорового  образа  жизни"  стр.74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"Съедобно</w:t>
            </w:r>
            <w:proofErr w:type="gramStart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 не  съедобное",</w:t>
            </w:r>
          </w:p>
          <w:p w:rsidR="00CE7008" w:rsidRPr="00B01F0B" w:rsidRDefault="00CE7008" w:rsidP="00B0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 загадок  о предметах  личной  гигиены.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 xml:space="preserve">Плакат  "Внутренние  органы",  </w:t>
            </w:r>
          </w:p>
          <w:p w:rsidR="00CE7008" w:rsidRPr="00B01F0B" w:rsidRDefault="00CE7008" w:rsidP="00B01F0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B01F0B" w:rsidRDefault="00CE7008" w:rsidP="00B01F0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Оформление  станций:  "Стена  простуды",</w:t>
            </w:r>
          </w:p>
          <w:p w:rsidR="00CE7008" w:rsidRPr="00B01F0B" w:rsidRDefault="00CE7008" w:rsidP="00B01F0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"Нечистые  пруды",  "Ущелье  микробов".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B01F0B" w:rsidRDefault="00CE7008" w:rsidP="00B01F0B">
            <w:pPr>
              <w:ind w:lef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B01F0B" w:rsidRDefault="00CE7008" w:rsidP="00B01F0B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B">
              <w:rPr>
                <w:rFonts w:ascii="Times New Roman" w:hAnsi="Times New Roman" w:cs="Times New Roman"/>
                <w:sz w:val="24"/>
                <w:szCs w:val="24"/>
              </w:rPr>
              <w:t>Беседы  с  родителями  по  соблюдению  здорового  образа  жизни  в  семье.</w:t>
            </w:r>
          </w:p>
        </w:tc>
      </w:tr>
    </w:tbl>
    <w:p w:rsidR="00D44034" w:rsidRPr="006B2D96" w:rsidRDefault="00CE7008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44034" w:rsidRPr="006B2D96" w:rsidRDefault="00D44034" w:rsidP="006B2D9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1F0B" w:rsidRDefault="00CE7008" w:rsidP="00B01F0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E7008" w:rsidRPr="006B2D96" w:rsidRDefault="00B01F0B" w:rsidP="00B01F0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"Природа родного края"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2240"/>
        <w:gridCol w:w="1688"/>
        <w:gridCol w:w="1819"/>
        <w:gridCol w:w="1888"/>
      </w:tblGrid>
      <w:tr w:rsidR="00CE7008" w:rsidRPr="006B2D96" w:rsidTr="00CE7008">
        <w:trPr>
          <w:trHeight w:val="6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377473" w:rsidRDefault="00CE7008" w:rsidP="0037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377473" w:rsidRDefault="00CE7008" w:rsidP="003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6B2D96" w:rsidTr="00CE7008">
        <w:trPr>
          <w:trHeight w:val="777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 детей  с  природой  родного  края;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-закреплять  знания  детей  о  хвойных  и  лиственных  деревьях,  кустарниках,  их  пользе  для  здоровья  человека.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-какие  ягоды  растут  в  лесу,  их  пользе</w:t>
            </w:r>
            <w:proofErr w:type="gram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почему  они  так  называются.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-Закрепить  знания  детей о  съедобных  и  ядовитых  грибах.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-Воспитывать  </w:t>
            </w:r>
            <w:proofErr w:type="gram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отншение</w:t>
            </w:r>
            <w:proofErr w:type="spell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к  природе.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 формировать  представления  о  ценности  здоровья,  желании  вести    здоровый  образ  жизни,  сочувствие  к  </w:t>
            </w:r>
            <w:proofErr w:type="gram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болеющим</w:t>
            </w:r>
            <w:proofErr w:type="gram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>1. Занятие  "Что  растет  в  лесу"</w:t>
            </w:r>
          </w:p>
          <w:p w:rsidR="00CE7008" w:rsidRPr="00377473" w:rsidRDefault="00CE7008" w:rsidP="0037747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.Комплексное  занятие:  "В  гости  к  детям  приходит Айболит" </w:t>
            </w:r>
            <w:proofErr w:type="spell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В.Е.Гончарова</w:t>
            </w:r>
            <w:proofErr w:type="spell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  "Экология  для  малышей"  стр.44.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"С  чьей  ветки  детка",  "Съедобно</w:t>
            </w:r>
            <w:proofErr w:type="gram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не съедобное",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Оформление  альбомов   "Природа  нашего  края".  "Богатство  наших  лесов",  посадка  лука  в  огороде  на  окне  и  наблюдение  за  его  ростом</w:t>
            </w:r>
            <w:proofErr w:type="gram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 на  тему  "Витамины  круглый  год".</w:t>
            </w:r>
          </w:p>
        </w:tc>
      </w:tr>
    </w:tbl>
    <w:p w:rsidR="00377473" w:rsidRDefault="00377473" w:rsidP="0037747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2705C" w:rsidRPr="006B2D96" w:rsidRDefault="0062705C" w:rsidP="00377473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77473" w:rsidRDefault="00CE7008" w:rsidP="0037747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CE7008" w:rsidRPr="006B2D96" w:rsidRDefault="00377473" w:rsidP="0037747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" 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Опыты  с  водой"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3"/>
        <w:gridCol w:w="2232"/>
        <w:gridCol w:w="1511"/>
        <w:gridCol w:w="1786"/>
        <w:gridCol w:w="1799"/>
      </w:tblGrid>
      <w:tr w:rsidR="00CE7008" w:rsidRPr="006B2D96" w:rsidTr="00CE7008">
        <w:trPr>
          <w:trHeight w:val="6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5C" w:rsidRDefault="00CE7008" w:rsidP="006B2D9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E7008" w:rsidRPr="0062705C" w:rsidRDefault="00CE7008" w:rsidP="006B2D9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3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6B2D96" w:rsidTr="00CE7008">
        <w:trPr>
          <w:trHeight w:val="777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377473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Актуализация  у  детей  ценности  окружающей  среды  и  воды  в  том  числе.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 любознательность.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  у  детей   бережное  отношение  к  воде.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proofErr w:type="spell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у  детей   навыки  безопасного  поведения  дома: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>-  не  включать   самому электроприборы  и  газ.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 - не  пользоваться  таблетками  самому</w:t>
            </w:r>
          </w:p>
          <w:p w:rsidR="00CE7008" w:rsidRPr="00377473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73">
              <w:rPr>
                <w:rFonts w:ascii="Times New Roman" w:hAnsi="Times New Roman" w:cs="Times New Roman"/>
                <w:sz w:val="24"/>
                <w:szCs w:val="24"/>
              </w:rPr>
              <w:t xml:space="preserve"> - не  открывать  незнакомым  людям   двери,  если  родителей  нет  дома.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 "Праздник  воды"</w:t>
            </w:r>
            <w:proofErr w:type="gramStart"/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О.Бочкарева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стр.  63.</w:t>
            </w: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"Организация  деятельности  по  формированию  культурн</w:t>
            </w:r>
            <w:proofErr w:type="gram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гигиенических   навыков.</w:t>
            </w: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Чтение  произведения 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-Чтение  произведения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З.Александровой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"Капель",  чтение    Э.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"Солнечная  капля".</w:t>
            </w: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-Проведение  опытов.</w:t>
            </w: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 на  тему  "Если  ты  один  дома" 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В.В.Поляков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Б Ж стр.10-29.  "Беседы  на  тему  сохранения   здоровья".</w:t>
            </w:r>
          </w:p>
          <w:p w:rsidR="00CE7008" w:rsidRPr="0062705C" w:rsidRDefault="00CE7008" w:rsidP="00377473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- чтение  произведений 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 "Пожар",  " Рассказ  о неизвестном  герое".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 игра   "Найди  свой  цвет".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Опыты  в  лаборатории  с  водой.</w:t>
            </w:r>
          </w:p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 изображением  разных  состояний  воды.</w:t>
            </w:r>
          </w:p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Плакат  "Правила   безопасности  у  воды",  </w:t>
            </w:r>
          </w:p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-_ консультация  для  родителей  "Осторожно, лед!".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62705C" w:rsidRDefault="00CE7008" w:rsidP="0037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 "Осторожно, лед!".</w:t>
            </w:r>
          </w:p>
          <w:p w:rsidR="00CE7008" w:rsidRPr="0062705C" w:rsidRDefault="00CE7008" w:rsidP="003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-Предложить  родителям  собрать  подбор  материалов  о  воде.</w:t>
            </w:r>
          </w:p>
        </w:tc>
      </w:tr>
    </w:tbl>
    <w:p w:rsidR="00CE7008" w:rsidRPr="006B2D96" w:rsidRDefault="00CE7008" w:rsidP="006B2D96">
      <w:pPr>
        <w:tabs>
          <w:tab w:val="left" w:pos="4725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E7008" w:rsidRDefault="00CE7008" w:rsidP="006B2D96">
      <w:pPr>
        <w:tabs>
          <w:tab w:val="left" w:pos="4725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2705C" w:rsidRPr="006B2D96" w:rsidRDefault="0062705C" w:rsidP="006B2D96">
      <w:pPr>
        <w:tabs>
          <w:tab w:val="left" w:pos="4725"/>
        </w:tabs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77473" w:rsidRDefault="00377473" w:rsidP="00377473">
      <w:pPr>
        <w:tabs>
          <w:tab w:val="left" w:pos="4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</w:t>
      </w:r>
      <w:r w:rsidR="00D44034" w:rsidRPr="006B2D96">
        <w:rPr>
          <w:rFonts w:ascii="Times New Roman" w:hAnsi="Times New Roman" w:cs="Times New Roman"/>
          <w:b/>
          <w:sz w:val="28"/>
          <w:szCs w:val="28"/>
        </w:rPr>
        <w:t>Й</w:t>
      </w:r>
    </w:p>
    <w:p w:rsidR="00CE7008" w:rsidRPr="006B2D96" w:rsidRDefault="00377473" w:rsidP="00377473">
      <w:pPr>
        <w:tabs>
          <w:tab w:val="left" w:pos="472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7008" w:rsidRPr="006B2D96">
        <w:rPr>
          <w:rFonts w:ascii="Times New Roman" w:hAnsi="Times New Roman" w:cs="Times New Roman"/>
          <w:b/>
          <w:sz w:val="28"/>
          <w:szCs w:val="28"/>
        </w:rPr>
        <w:t>: " ПРАВИЛА ДОРОЖНОГО  ДВИЖЕНИЯ"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0"/>
        <w:gridCol w:w="1965"/>
        <w:gridCol w:w="1748"/>
        <w:gridCol w:w="1813"/>
        <w:gridCol w:w="1755"/>
      </w:tblGrid>
      <w:tr w:rsidR="00CE7008" w:rsidRPr="006B2D96" w:rsidTr="00CE7008">
        <w:trPr>
          <w:trHeight w:val="6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27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7008" w:rsidRPr="006B2D96" w:rsidTr="00CE7008">
        <w:trPr>
          <w:trHeight w:val="777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знания  детей  о  правилах  дорожного  движения;    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- пешеходном  </w:t>
            </w:r>
            <w:proofErr w:type="gram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proofErr w:type="gram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- переходить  улицу  по  знаку     светофора.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-Расширять  и  систематизировать  знания  детей  о  солнце,  воздухе  и  воде,  как  о  полезных  для  здоровья  средствах  закаливания.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1. Экскурсия  " Правила  поведения  на  улице  и  на  дороге</w:t>
            </w: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В.В.Поляков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 стр.68.,   </w:t>
            </w:r>
            <w:proofErr w:type="spell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А.А.Усачев</w:t>
            </w:r>
            <w:proofErr w:type="spell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стр.  90.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-Беседы о  соблюдении  правил  уличного  движения.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2.Беседа  на  тему "Солнце,  воздух  и  вод</w:t>
            </w:r>
            <w:proofErr w:type="gramStart"/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627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наши  лучшие  друзья".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"Цветные  автомобили",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"Догони  свою  пару",  Сюжетн</w:t>
            </w:r>
            <w:proofErr w:type="gramStart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705C">
              <w:rPr>
                <w:rFonts w:ascii="Times New Roman" w:hAnsi="Times New Roman" w:cs="Times New Roman"/>
                <w:sz w:val="24"/>
                <w:szCs w:val="24"/>
              </w:rPr>
              <w:t xml:space="preserve">  ролевая  игра  "Автобус".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Игра  "Воробушки  и  автомобиль".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Оформление  макета  "Наш  город",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-Иллюстрации с видами  дорожного  транспорта,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-игрушки-машинки  для  игры  в  дорожный  транспорт.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Помощь  родителей  в  оформлении  макета  города.</w:t>
            </w:r>
          </w:p>
          <w:p w:rsidR="00CE7008" w:rsidRPr="0062705C" w:rsidRDefault="00CE7008" w:rsidP="006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5C">
              <w:rPr>
                <w:rFonts w:ascii="Times New Roman" w:hAnsi="Times New Roman" w:cs="Times New Roman"/>
                <w:sz w:val="24"/>
                <w:szCs w:val="24"/>
              </w:rPr>
              <w:t>Беседы  с  родителями   о воспитании  у  детей  правил  пешехода.</w:t>
            </w:r>
          </w:p>
        </w:tc>
      </w:tr>
    </w:tbl>
    <w:p w:rsidR="006B60D9" w:rsidRPr="006B2D96" w:rsidRDefault="006B60D9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2705C" w:rsidRPr="006B2D96" w:rsidRDefault="0062705C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E7008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проекта</w:t>
      </w:r>
    </w:p>
    <w:p w:rsidR="00D44034" w:rsidRPr="006B2D96" w:rsidRDefault="00D44034" w:rsidP="006B2D9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44034" w:rsidRPr="006B2D96" w:rsidRDefault="00D44034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  <w:r w:rsidRPr="006B2D96">
        <w:rPr>
          <w:rStyle w:val="aa"/>
          <w:color w:val="000000"/>
          <w:sz w:val="28"/>
          <w:szCs w:val="28"/>
        </w:rPr>
        <w:t xml:space="preserve">I этап </w:t>
      </w:r>
      <w:r w:rsidR="00671A26" w:rsidRPr="006B2D96">
        <w:rPr>
          <w:rStyle w:val="aa"/>
          <w:color w:val="000000"/>
          <w:sz w:val="28"/>
          <w:szCs w:val="28"/>
        </w:rPr>
        <w:t>– аналитический</w:t>
      </w:r>
      <w:r w:rsidRPr="006B2D96">
        <w:rPr>
          <w:color w:val="000000"/>
          <w:sz w:val="28"/>
          <w:szCs w:val="28"/>
        </w:rPr>
        <w:br/>
      </w:r>
      <w:r w:rsidRPr="006B2D96">
        <w:rPr>
          <w:rStyle w:val="aa"/>
          <w:color w:val="000000"/>
          <w:sz w:val="28"/>
          <w:szCs w:val="28"/>
        </w:rPr>
        <w:t>Цель:</w:t>
      </w:r>
      <w:r w:rsidRPr="006B2D9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B2D96">
        <w:rPr>
          <w:color w:val="000000"/>
          <w:sz w:val="28"/>
          <w:szCs w:val="28"/>
        </w:rPr>
        <w:t>анализ условий, созданных в ДОУ, выявление проблем, прогнозирование результатов работы с целью определения основной концепции проекта и направлений работы.</w:t>
      </w:r>
      <w:r w:rsidRPr="006B2D96">
        <w:rPr>
          <w:color w:val="000000"/>
          <w:sz w:val="28"/>
          <w:szCs w:val="28"/>
        </w:rPr>
        <w:br/>
        <w:t>• Информационно-аналитическая деятельность:</w:t>
      </w:r>
      <w:r w:rsidRPr="006B2D96">
        <w:rPr>
          <w:color w:val="000000"/>
          <w:sz w:val="28"/>
          <w:szCs w:val="28"/>
        </w:rPr>
        <w:br/>
        <w:t>— анализ состоянию здоровья детей;</w:t>
      </w:r>
      <w:r w:rsidRPr="006B2D96">
        <w:rPr>
          <w:color w:val="000000"/>
          <w:sz w:val="28"/>
          <w:szCs w:val="28"/>
        </w:rPr>
        <w:br/>
        <w:t>— анализ развития двигательных навыков детей;</w:t>
      </w:r>
      <w:r w:rsidRPr="006B2D96">
        <w:rPr>
          <w:color w:val="000000"/>
          <w:sz w:val="28"/>
          <w:szCs w:val="28"/>
        </w:rPr>
        <w:br/>
        <w:t>— оценка организационных и материально – технических условий ДОУ;</w:t>
      </w:r>
      <w:r w:rsidRPr="006B2D96">
        <w:rPr>
          <w:color w:val="000000"/>
          <w:sz w:val="28"/>
          <w:szCs w:val="28"/>
        </w:rPr>
        <w:br/>
        <w:t xml:space="preserve">— формирование информационного банка данных по здоровому образу жизни (анализ психолого–педагогической и методической литературы по вопросам </w:t>
      </w:r>
      <w:proofErr w:type="spellStart"/>
      <w:r w:rsidRPr="006B2D96">
        <w:rPr>
          <w:color w:val="000000"/>
          <w:sz w:val="28"/>
          <w:szCs w:val="28"/>
        </w:rPr>
        <w:t>здоровьесбережения</w:t>
      </w:r>
      <w:proofErr w:type="spellEnd"/>
      <w:r w:rsidRPr="006B2D96">
        <w:rPr>
          <w:color w:val="000000"/>
          <w:sz w:val="28"/>
          <w:szCs w:val="28"/>
        </w:rPr>
        <w:t>).</w:t>
      </w:r>
      <w:r w:rsidRPr="006B2D96">
        <w:rPr>
          <w:color w:val="000000"/>
          <w:sz w:val="28"/>
          <w:szCs w:val="28"/>
        </w:rPr>
        <w:br/>
      </w:r>
      <w:r w:rsidR="0062705C">
        <w:rPr>
          <w:color w:val="000000"/>
          <w:sz w:val="28"/>
          <w:szCs w:val="28"/>
        </w:rPr>
        <w:t xml:space="preserve"> </w:t>
      </w:r>
    </w:p>
    <w:p w:rsidR="00377473" w:rsidRDefault="00D44034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  <w:r w:rsidRPr="006B2D96">
        <w:rPr>
          <w:rStyle w:val="aa"/>
          <w:color w:val="000000"/>
          <w:sz w:val="28"/>
          <w:szCs w:val="28"/>
        </w:rPr>
        <w:t>II этап – практичес</w:t>
      </w:r>
      <w:r w:rsidR="00671A26" w:rsidRPr="006B2D96">
        <w:rPr>
          <w:rStyle w:val="aa"/>
          <w:color w:val="000000"/>
          <w:sz w:val="28"/>
          <w:szCs w:val="28"/>
        </w:rPr>
        <w:t xml:space="preserve">кий   </w:t>
      </w:r>
      <w:r w:rsidRPr="006B2D96">
        <w:rPr>
          <w:color w:val="000000"/>
          <w:sz w:val="28"/>
          <w:szCs w:val="28"/>
        </w:rPr>
        <w:br/>
      </w:r>
      <w:r w:rsidRPr="006B2D96">
        <w:rPr>
          <w:rStyle w:val="aa"/>
          <w:color w:val="000000"/>
          <w:sz w:val="28"/>
          <w:szCs w:val="28"/>
        </w:rPr>
        <w:t>Цель:</w:t>
      </w:r>
      <w:r w:rsidRPr="006B2D9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B2D96">
        <w:rPr>
          <w:color w:val="000000"/>
          <w:sz w:val="28"/>
          <w:szCs w:val="28"/>
        </w:rPr>
        <w:t xml:space="preserve">Разработка системы работы по </w:t>
      </w:r>
      <w:proofErr w:type="spellStart"/>
      <w:r w:rsidRPr="006B2D96">
        <w:rPr>
          <w:color w:val="000000"/>
          <w:sz w:val="28"/>
          <w:szCs w:val="28"/>
        </w:rPr>
        <w:t>здоровьесбережению</w:t>
      </w:r>
      <w:proofErr w:type="spellEnd"/>
      <w:r w:rsidRPr="006B2D96">
        <w:rPr>
          <w:color w:val="000000"/>
          <w:sz w:val="28"/>
          <w:szCs w:val="28"/>
        </w:rPr>
        <w:t xml:space="preserve"> в ДОУ </w:t>
      </w:r>
      <w:r w:rsidR="00377473">
        <w:rPr>
          <w:color w:val="000000"/>
          <w:sz w:val="28"/>
          <w:szCs w:val="28"/>
        </w:rPr>
        <w:t xml:space="preserve"> </w:t>
      </w:r>
    </w:p>
    <w:p w:rsidR="0062705C" w:rsidRDefault="00D44034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  <w:r w:rsidRPr="006B2D96">
        <w:rPr>
          <w:color w:val="000000"/>
          <w:sz w:val="28"/>
          <w:szCs w:val="28"/>
        </w:rPr>
        <w:t>• Планово-прогностическая деятельность:</w:t>
      </w:r>
      <w:r w:rsidRPr="006B2D96">
        <w:rPr>
          <w:color w:val="000000"/>
          <w:sz w:val="28"/>
          <w:szCs w:val="28"/>
        </w:rPr>
        <w:br/>
      </w:r>
      <w:proofErr w:type="gramStart"/>
      <w:r w:rsidRPr="006B2D96">
        <w:rPr>
          <w:color w:val="000000"/>
          <w:sz w:val="28"/>
          <w:szCs w:val="28"/>
        </w:rPr>
        <w:t>Комплекс мероприятий, обеспе</w:t>
      </w:r>
      <w:r w:rsidR="0062705C">
        <w:rPr>
          <w:color w:val="000000"/>
          <w:sz w:val="28"/>
          <w:szCs w:val="28"/>
        </w:rPr>
        <w:t>чивающие реализацию проекта:</w:t>
      </w:r>
      <w:r w:rsidR="0062705C">
        <w:rPr>
          <w:color w:val="000000"/>
          <w:sz w:val="28"/>
          <w:szCs w:val="28"/>
        </w:rPr>
        <w:br/>
        <w:t>— р</w:t>
      </w:r>
      <w:r w:rsidRPr="006B2D96">
        <w:rPr>
          <w:color w:val="000000"/>
          <w:sz w:val="28"/>
          <w:szCs w:val="28"/>
        </w:rPr>
        <w:t xml:space="preserve">азработка системы единого </w:t>
      </w:r>
      <w:proofErr w:type="spellStart"/>
      <w:r w:rsidRPr="006B2D96">
        <w:rPr>
          <w:color w:val="000000"/>
          <w:sz w:val="28"/>
          <w:szCs w:val="28"/>
        </w:rPr>
        <w:t>здоровьесберегающего</w:t>
      </w:r>
      <w:proofErr w:type="spellEnd"/>
      <w:r w:rsidRPr="006B2D96">
        <w:rPr>
          <w:color w:val="000000"/>
          <w:sz w:val="28"/>
          <w:szCs w:val="28"/>
        </w:rPr>
        <w:t xml:space="preserve"> пространства в детском саду и семье для эффективной организации оздоровительной работы</w:t>
      </w:r>
      <w:r w:rsidR="0062705C">
        <w:rPr>
          <w:color w:val="000000"/>
          <w:sz w:val="28"/>
          <w:szCs w:val="28"/>
        </w:rPr>
        <w:t xml:space="preserve"> с дошкольниками;</w:t>
      </w:r>
      <w:r w:rsidR="0062705C">
        <w:rPr>
          <w:color w:val="000000"/>
          <w:sz w:val="28"/>
          <w:szCs w:val="28"/>
        </w:rPr>
        <w:br/>
        <w:t>— р</w:t>
      </w:r>
      <w:r w:rsidR="00377473">
        <w:rPr>
          <w:color w:val="000000"/>
          <w:sz w:val="28"/>
          <w:szCs w:val="28"/>
        </w:rPr>
        <w:t>азработка м</w:t>
      </w:r>
      <w:r w:rsidRPr="006B2D96">
        <w:rPr>
          <w:color w:val="000000"/>
          <w:sz w:val="28"/>
          <w:szCs w:val="28"/>
        </w:rPr>
        <w:t xml:space="preserve">одели системы по </w:t>
      </w:r>
      <w:proofErr w:type="spellStart"/>
      <w:r w:rsidRPr="006B2D96">
        <w:rPr>
          <w:color w:val="000000"/>
          <w:sz w:val="28"/>
          <w:szCs w:val="28"/>
        </w:rPr>
        <w:t>здоровьесбережению</w:t>
      </w:r>
      <w:proofErr w:type="spellEnd"/>
      <w:r w:rsidRPr="006B2D96">
        <w:rPr>
          <w:color w:val="000000"/>
          <w:sz w:val="28"/>
          <w:szCs w:val="28"/>
        </w:rPr>
        <w:t xml:space="preserve"> </w:t>
      </w:r>
      <w:r w:rsidR="00377473">
        <w:rPr>
          <w:color w:val="000000"/>
          <w:sz w:val="28"/>
          <w:szCs w:val="28"/>
        </w:rPr>
        <w:t xml:space="preserve"> </w:t>
      </w:r>
      <w:r w:rsidRPr="006B2D96">
        <w:rPr>
          <w:color w:val="000000"/>
          <w:sz w:val="28"/>
          <w:szCs w:val="28"/>
        </w:rPr>
        <w:t>— разработка методических рекомендаций</w:t>
      </w:r>
      <w:r w:rsidR="0062705C">
        <w:rPr>
          <w:color w:val="000000"/>
          <w:sz w:val="28"/>
          <w:szCs w:val="28"/>
        </w:rPr>
        <w:t>;</w:t>
      </w:r>
      <w:proofErr w:type="gramEnd"/>
    </w:p>
    <w:p w:rsidR="00D44034" w:rsidRPr="006B2D96" w:rsidRDefault="00D44034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  <w:r w:rsidRPr="006B2D96">
        <w:rPr>
          <w:color w:val="000000"/>
          <w:sz w:val="28"/>
          <w:szCs w:val="28"/>
        </w:rPr>
        <w:t xml:space="preserve"> </w:t>
      </w:r>
      <w:r w:rsidR="0062705C">
        <w:rPr>
          <w:color w:val="000000"/>
          <w:sz w:val="28"/>
          <w:szCs w:val="28"/>
        </w:rPr>
        <w:t xml:space="preserve"> </w:t>
      </w:r>
      <w:r w:rsidRPr="006B2D96">
        <w:rPr>
          <w:color w:val="000000"/>
          <w:sz w:val="28"/>
          <w:szCs w:val="28"/>
        </w:rPr>
        <w:t>— систематизация взаимодействия с социальными партнерами с целью повышения интереса к спорту и здоровому образу жизни;</w:t>
      </w:r>
      <w:r w:rsidRPr="006B2D96">
        <w:rPr>
          <w:color w:val="000000"/>
          <w:sz w:val="28"/>
          <w:szCs w:val="28"/>
        </w:rPr>
        <w:br/>
        <w:t>— разработка системы мониторинга промежуточных и итоговых результатов реализации проекта.</w:t>
      </w:r>
    </w:p>
    <w:p w:rsidR="0062705C" w:rsidRDefault="00D44034" w:rsidP="0062705C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  <w:r w:rsidRPr="006B2D96">
        <w:rPr>
          <w:rStyle w:val="aa"/>
          <w:color w:val="000000"/>
          <w:sz w:val="28"/>
          <w:szCs w:val="28"/>
        </w:rPr>
        <w:t>III этап – осно</w:t>
      </w:r>
      <w:r w:rsidR="00671A26" w:rsidRPr="006B2D96">
        <w:rPr>
          <w:rStyle w:val="aa"/>
          <w:color w:val="000000"/>
          <w:sz w:val="28"/>
          <w:szCs w:val="28"/>
        </w:rPr>
        <w:t xml:space="preserve">вной </w:t>
      </w:r>
      <w:r w:rsidRPr="006B2D96">
        <w:rPr>
          <w:color w:val="000000"/>
          <w:sz w:val="28"/>
          <w:szCs w:val="28"/>
        </w:rPr>
        <w:br/>
      </w:r>
      <w:r w:rsidRPr="006B2D96">
        <w:rPr>
          <w:rStyle w:val="aa"/>
          <w:color w:val="000000"/>
          <w:sz w:val="28"/>
          <w:szCs w:val="28"/>
        </w:rPr>
        <w:t>Цель:</w:t>
      </w:r>
      <w:r w:rsidRPr="006B2D9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B2D96">
        <w:rPr>
          <w:color w:val="000000"/>
          <w:sz w:val="28"/>
          <w:szCs w:val="28"/>
        </w:rPr>
        <w:t xml:space="preserve">Организация эффективной системы взаимодействия участников </w:t>
      </w:r>
      <w:r w:rsidR="0062705C">
        <w:rPr>
          <w:color w:val="000000"/>
          <w:sz w:val="28"/>
          <w:szCs w:val="28"/>
        </w:rPr>
        <w:t xml:space="preserve"> образовательного </w:t>
      </w:r>
      <w:r w:rsidRPr="006B2D96">
        <w:rPr>
          <w:color w:val="000000"/>
          <w:sz w:val="28"/>
          <w:szCs w:val="28"/>
        </w:rPr>
        <w:t>процесса.</w:t>
      </w:r>
      <w:r w:rsidRPr="006B2D96">
        <w:rPr>
          <w:color w:val="000000"/>
          <w:sz w:val="28"/>
          <w:szCs w:val="28"/>
        </w:rPr>
        <w:br/>
        <w:t>• Организационная деятельность:</w:t>
      </w:r>
      <w:r w:rsidRPr="006B2D96">
        <w:rPr>
          <w:color w:val="000000"/>
          <w:sz w:val="28"/>
          <w:szCs w:val="28"/>
        </w:rPr>
        <w:br/>
      </w:r>
      <w:r w:rsidR="0062705C">
        <w:rPr>
          <w:color w:val="000000"/>
          <w:sz w:val="28"/>
          <w:szCs w:val="28"/>
        </w:rPr>
        <w:t xml:space="preserve"> Педагогическое </w:t>
      </w:r>
      <w:proofErr w:type="spellStart"/>
      <w:r w:rsidR="0062705C">
        <w:rPr>
          <w:color w:val="000000"/>
          <w:sz w:val="28"/>
          <w:szCs w:val="28"/>
        </w:rPr>
        <w:t>просвящение</w:t>
      </w:r>
      <w:proofErr w:type="spellEnd"/>
      <w:r w:rsidRPr="006B2D96">
        <w:rPr>
          <w:color w:val="000000"/>
          <w:sz w:val="28"/>
          <w:szCs w:val="28"/>
        </w:rPr>
        <w:t xml:space="preserve"> педагогов и родителей </w:t>
      </w:r>
      <w:r w:rsidR="0062705C">
        <w:rPr>
          <w:color w:val="000000"/>
          <w:sz w:val="28"/>
          <w:szCs w:val="28"/>
        </w:rPr>
        <w:t>по проблеме использования эффективных технологий</w:t>
      </w:r>
      <w:r w:rsidRPr="006B2D96">
        <w:rPr>
          <w:color w:val="000000"/>
          <w:sz w:val="28"/>
          <w:szCs w:val="28"/>
        </w:rPr>
        <w:t xml:space="preserve"> в сфере </w:t>
      </w:r>
      <w:proofErr w:type="spellStart"/>
      <w:r w:rsidRPr="006B2D96">
        <w:rPr>
          <w:color w:val="000000"/>
          <w:sz w:val="28"/>
          <w:szCs w:val="28"/>
        </w:rPr>
        <w:t>здоровьесбережения</w:t>
      </w:r>
      <w:proofErr w:type="spellEnd"/>
      <w:r w:rsidRPr="006B2D96">
        <w:rPr>
          <w:color w:val="000000"/>
          <w:sz w:val="28"/>
          <w:szCs w:val="28"/>
        </w:rPr>
        <w:t xml:space="preserve"> и формирования страт</w:t>
      </w:r>
      <w:r w:rsidR="0062705C">
        <w:rPr>
          <w:color w:val="000000"/>
          <w:sz w:val="28"/>
          <w:szCs w:val="28"/>
        </w:rPr>
        <w:t>егии здорового образа жизни</w:t>
      </w:r>
      <w:proofErr w:type="gramStart"/>
      <w:r w:rsidR="0062705C">
        <w:rPr>
          <w:color w:val="000000"/>
          <w:sz w:val="28"/>
          <w:szCs w:val="28"/>
        </w:rPr>
        <w:t>.</w:t>
      </w:r>
      <w:proofErr w:type="gramEnd"/>
      <w:r w:rsidR="0062705C">
        <w:rPr>
          <w:color w:val="000000"/>
          <w:sz w:val="28"/>
          <w:szCs w:val="28"/>
        </w:rPr>
        <w:br/>
        <w:t xml:space="preserve">— </w:t>
      </w:r>
      <w:proofErr w:type="gramStart"/>
      <w:r w:rsidR="0062705C">
        <w:rPr>
          <w:color w:val="000000"/>
          <w:sz w:val="28"/>
          <w:szCs w:val="28"/>
        </w:rPr>
        <w:t>р</w:t>
      </w:r>
      <w:proofErr w:type="gramEnd"/>
      <w:r w:rsidRPr="006B2D96">
        <w:rPr>
          <w:color w:val="000000"/>
          <w:sz w:val="28"/>
          <w:szCs w:val="28"/>
        </w:rPr>
        <w:t>азработка перспективных планов работ</w:t>
      </w:r>
      <w:r w:rsidR="0062705C">
        <w:rPr>
          <w:color w:val="000000"/>
          <w:sz w:val="28"/>
          <w:szCs w:val="28"/>
        </w:rPr>
        <w:t>ы с педагогами и родителями;</w:t>
      </w:r>
      <w:r w:rsidR="0062705C">
        <w:rPr>
          <w:color w:val="000000"/>
          <w:sz w:val="28"/>
          <w:szCs w:val="28"/>
        </w:rPr>
        <w:br/>
        <w:t>— п</w:t>
      </w:r>
      <w:r w:rsidRPr="006B2D96">
        <w:rPr>
          <w:color w:val="000000"/>
          <w:sz w:val="28"/>
          <w:szCs w:val="28"/>
        </w:rPr>
        <w:t>одготовка методических материалов по обучению воспит</w:t>
      </w:r>
      <w:r w:rsidR="0062705C">
        <w:rPr>
          <w:color w:val="000000"/>
          <w:sz w:val="28"/>
          <w:szCs w:val="28"/>
        </w:rPr>
        <w:t xml:space="preserve">анников и родителей современным </w:t>
      </w:r>
      <w:r w:rsidRPr="006B2D96">
        <w:rPr>
          <w:color w:val="000000"/>
          <w:sz w:val="28"/>
          <w:szCs w:val="28"/>
        </w:rPr>
        <w:t>под</w:t>
      </w:r>
      <w:r w:rsidR="0062705C">
        <w:rPr>
          <w:color w:val="000000"/>
          <w:sz w:val="28"/>
          <w:szCs w:val="28"/>
        </w:rPr>
        <w:t>ходам к сохранению здоровья;</w:t>
      </w:r>
      <w:r w:rsidR="0062705C">
        <w:rPr>
          <w:color w:val="000000"/>
          <w:sz w:val="28"/>
          <w:szCs w:val="28"/>
        </w:rPr>
        <w:br/>
        <w:t>— о</w:t>
      </w:r>
      <w:r w:rsidRPr="006B2D96">
        <w:rPr>
          <w:color w:val="000000"/>
          <w:sz w:val="28"/>
          <w:szCs w:val="28"/>
        </w:rPr>
        <w:t xml:space="preserve">рганизация сотрудничества с </w:t>
      </w:r>
      <w:r w:rsidR="0062705C">
        <w:rPr>
          <w:color w:val="000000"/>
          <w:sz w:val="28"/>
          <w:szCs w:val="28"/>
        </w:rPr>
        <w:t xml:space="preserve"> социальными институтами;</w:t>
      </w:r>
    </w:p>
    <w:p w:rsidR="00D44034" w:rsidRPr="006B2D96" w:rsidRDefault="00D44034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  <w:r w:rsidRPr="006B2D96">
        <w:rPr>
          <w:rStyle w:val="aa"/>
          <w:color w:val="000000"/>
          <w:sz w:val="28"/>
          <w:szCs w:val="28"/>
        </w:rPr>
        <w:t>IV этап – з</w:t>
      </w:r>
      <w:r w:rsidR="00671A26" w:rsidRPr="006B2D96">
        <w:rPr>
          <w:rStyle w:val="aa"/>
          <w:color w:val="000000"/>
          <w:sz w:val="28"/>
          <w:szCs w:val="28"/>
        </w:rPr>
        <w:t>аключительный</w:t>
      </w:r>
      <w:r w:rsidRPr="006B2D96">
        <w:rPr>
          <w:color w:val="000000"/>
          <w:sz w:val="28"/>
          <w:szCs w:val="28"/>
        </w:rPr>
        <w:br/>
      </w:r>
      <w:r w:rsidRPr="006B2D96">
        <w:rPr>
          <w:rStyle w:val="aa"/>
          <w:color w:val="000000"/>
          <w:sz w:val="28"/>
          <w:szCs w:val="28"/>
        </w:rPr>
        <w:t>Цель:</w:t>
      </w:r>
      <w:r w:rsidRPr="006B2D9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B2D96">
        <w:rPr>
          <w:color w:val="000000"/>
          <w:sz w:val="28"/>
          <w:szCs w:val="28"/>
        </w:rPr>
        <w:t>Подвести итоги работы в проекте, проанализировать полученные результаты деятельности, опреде</w:t>
      </w:r>
      <w:r w:rsidR="0062705C">
        <w:rPr>
          <w:color w:val="000000"/>
          <w:sz w:val="28"/>
          <w:szCs w:val="28"/>
        </w:rPr>
        <w:t>лить перспективы на будущее</w:t>
      </w:r>
      <w:proofErr w:type="gramStart"/>
      <w:r w:rsidR="0062705C">
        <w:rPr>
          <w:color w:val="000000"/>
          <w:sz w:val="28"/>
          <w:szCs w:val="28"/>
        </w:rPr>
        <w:t>.</w:t>
      </w:r>
      <w:proofErr w:type="gramEnd"/>
      <w:r w:rsidR="0062705C">
        <w:rPr>
          <w:color w:val="000000"/>
          <w:sz w:val="28"/>
          <w:szCs w:val="28"/>
        </w:rPr>
        <w:br/>
        <w:t xml:space="preserve">— </w:t>
      </w:r>
      <w:proofErr w:type="gramStart"/>
      <w:r w:rsidR="0062705C">
        <w:rPr>
          <w:color w:val="000000"/>
          <w:sz w:val="28"/>
          <w:szCs w:val="28"/>
        </w:rPr>
        <w:t>и</w:t>
      </w:r>
      <w:proofErr w:type="gramEnd"/>
      <w:r w:rsidRPr="006B2D96">
        <w:rPr>
          <w:color w:val="000000"/>
          <w:sz w:val="28"/>
          <w:szCs w:val="28"/>
        </w:rPr>
        <w:t xml:space="preserve">спользование активных форм методической работы: тренинги, педагогический самоанализ деятельности педагогов, решение проблемных </w:t>
      </w:r>
      <w:r w:rsidR="0062705C">
        <w:rPr>
          <w:color w:val="000000"/>
          <w:sz w:val="28"/>
          <w:szCs w:val="28"/>
        </w:rPr>
        <w:lastRenderedPageBreak/>
        <w:t>ситуаций;</w:t>
      </w:r>
      <w:r w:rsidR="0062705C">
        <w:rPr>
          <w:color w:val="000000"/>
          <w:sz w:val="28"/>
          <w:szCs w:val="28"/>
        </w:rPr>
        <w:br/>
        <w:t>— м</w:t>
      </w:r>
      <w:r w:rsidRPr="006B2D96">
        <w:rPr>
          <w:color w:val="000000"/>
          <w:sz w:val="28"/>
          <w:szCs w:val="28"/>
        </w:rPr>
        <w:t>ониторинг комплексной оценки уровня знаний детей, анкетировани</w:t>
      </w:r>
      <w:r w:rsidR="0062705C">
        <w:rPr>
          <w:color w:val="000000"/>
          <w:sz w:val="28"/>
          <w:szCs w:val="28"/>
        </w:rPr>
        <w:t>е педагогов, опрос родителей</w:t>
      </w:r>
      <w:r w:rsidR="0062705C">
        <w:rPr>
          <w:color w:val="000000"/>
          <w:sz w:val="28"/>
          <w:szCs w:val="28"/>
        </w:rPr>
        <w:br/>
        <w:t>— п</w:t>
      </w:r>
      <w:r w:rsidRPr="006B2D96">
        <w:rPr>
          <w:color w:val="000000"/>
          <w:sz w:val="28"/>
          <w:szCs w:val="28"/>
        </w:rPr>
        <w:t>одведение итогов проекта.</w:t>
      </w: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rPr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Default="00671A26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2705C" w:rsidRPr="006B2D96" w:rsidRDefault="0062705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</w:p>
    <w:p w:rsidR="00671A26" w:rsidRPr="006B2D96" w:rsidRDefault="007C766C" w:rsidP="006B2D96">
      <w:pPr>
        <w:pStyle w:val="a9"/>
        <w:shd w:val="clear" w:color="auto" w:fill="FFFFFF"/>
        <w:spacing w:before="0" w:beforeAutospacing="0" w:after="120" w:afterAutospacing="0" w:line="315" w:lineRule="atLeast"/>
        <w:ind w:left="-284"/>
        <w:jc w:val="center"/>
        <w:rPr>
          <w:b/>
          <w:color w:val="000000"/>
          <w:sz w:val="28"/>
          <w:szCs w:val="28"/>
        </w:rPr>
      </w:pPr>
      <w:r w:rsidRPr="006B2D96">
        <w:rPr>
          <w:b/>
          <w:color w:val="000000"/>
          <w:sz w:val="28"/>
          <w:szCs w:val="28"/>
        </w:rPr>
        <w:lastRenderedPageBreak/>
        <w:t>Критерии оценки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Исходя из целей и задач, подобранных диагностических методик предложены следующие критерии оценивания: </w:t>
      </w:r>
    </w:p>
    <w:p w:rsidR="00671A26" w:rsidRPr="006B2D96" w:rsidRDefault="0062705C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26" w:rsidRPr="006B2D96">
        <w:rPr>
          <w:rFonts w:ascii="Times New Roman" w:hAnsi="Times New Roman" w:cs="Times New Roman"/>
          <w:sz w:val="28"/>
          <w:szCs w:val="28"/>
        </w:rPr>
        <w:t xml:space="preserve"> устойчивость интереса, который проявляется к правилам </w:t>
      </w:r>
      <w:proofErr w:type="spellStart"/>
      <w:r w:rsidR="00671A26" w:rsidRPr="006B2D9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71A26" w:rsidRPr="006B2D96">
        <w:rPr>
          <w:rFonts w:ascii="Times New Roman" w:hAnsi="Times New Roman" w:cs="Times New Roman"/>
          <w:sz w:val="28"/>
          <w:szCs w:val="28"/>
        </w:rPr>
        <w:t xml:space="preserve"> и безопасного поведения; </w:t>
      </w:r>
    </w:p>
    <w:p w:rsidR="00671A26" w:rsidRPr="006B2D96" w:rsidRDefault="0062705C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26" w:rsidRPr="006B2D96">
        <w:rPr>
          <w:rFonts w:ascii="Times New Roman" w:hAnsi="Times New Roman" w:cs="Times New Roman"/>
          <w:sz w:val="28"/>
          <w:szCs w:val="28"/>
        </w:rPr>
        <w:t xml:space="preserve">самостоятельность проявления </w:t>
      </w:r>
      <w:proofErr w:type="spellStart"/>
      <w:r w:rsidR="00671A26" w:rsidRPr="006B2D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71A26" w:rsidRPr="006B2D96">
        <w:rPr>
          <w:rFonts w:ascii="Times New Roman" w:hAnsi="Times New Roman" w:cs="Times New Roman"/>
          <w:sz w:val="28"/>
          <w:szCs w:val="28"/>
        </w:rPr>
        <w:t xml:space="preserve"> компетентности в разных видах детской деятельности и поведении; </w:t>
      </w:r>
    </w:p>
    <w:p w:rsidR="00671A26" w:rsidRPr="006B2D96" w:rsidRDefault="0062705C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26" w:rsidRPr="006B2D96">
        <w:rPr>
          <w:rFonts w:ascii="Times New Roman" w:hAnsi="Times New Roman" w:cs="Times New Roman"/>
          <w:sz w:val="28"/>
          <w:szCs w:val="28"/>
        </w:rPr>
        <w:t xml:space="preserve"> осознание себя, своих желаний и потребностей, стремление к самооценке; </w:t>
      </w:r>
      <w:r w:rsidR="00671A26" w:rsidRPr="006B2D96">
        <w:rPr>
          <w:rFonts w:ascii="Times New Roman" w:hAnsi="Times New Roman" w:cs="Times New Roman"/>
          <w:sz w:val="28"/>
          <w:szCs w:val="28"/>
        </w:rPr>
        <w:sym w:font="Symbol" w:char="F0D8"/>
      </w:r>
      <w:r w:rsidR="00671A26" w:rsidRPr="006B2D96">
        <w:rPr>
          <w:rFonts w:ascii="Times New Roman" w:hAnsi="Times New Roman" w:cs="Times New Roman"/>
          <w:sz w:val="28"/>
          <w:szCs w:val="28"/>
        </w:rPr>
        <w:t xml:space="preserve"> направленность на выполнение элементарных трудовых процессов, полезных для здоровья, его укрепления и сохранения; </w:t>
      </w:r>
    </w:p>
    <w:p w:rsidR="00671A26" w:rsidRPr="006B2D96" w:rsidRDefault="0062705C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26" w:rsidRPr="006B2D96">
        <w:rPr>
          <w:rFonts w:ascii="Times New Roman" w:hAnsi="Times New Roman" w:cs="Times New Roman"/>
          <w:sz w:val="28"/>
          <w:szCs w:val="28"/>
        </w:rPr>
        <w:t xml:space="preserve"> применение ребенком </w:t>
      </w:r>
      <w:proofErr w:type="spellStart"/>
      <w:r w:rsidR="00671A26" w:rsidRPr="006B2D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71A26" w:rsidRPr="006B2D96">
        <w:rPr>
          <w:rFonts w:ascii="Times New Roman" w:hAnsi="Times New Roman" w:cs="Times New Roman"/>
          <w:sz w:val="28"/>
          <w:szCs w:val="28"/>
        </w:rPr>
        <w:t xml:space="preserve"> знаний, умений и навыков в жизни;</w:t>
      </w:r>
    </w:p>
    <w:p w:rsidR="00671A26" w:rsidRPr="006B2D96" w:rsidRDefault="00671A26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 </w:t>
      </w:r>
      <w:r w:rsidR="0062705C">
        <w:rPr>
          <w:rFonts w:ascii="Times New Roman" w:hAnsi="Times New Roman" w:cs="Times New Roman"/>
          <w:sz w:val="28"/>
          <w:szCs w:val="28"/>
        </w:rPr>
        <w:t>-</w:t>
      </w:r>
      <w:r w:rsidRPr="006B2D96"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знаний, умений и навыков в конкретной жизненной ситуации; </w:t>
      </w:r>
    </w:p>
    <w:p w:rsidR="00671A26" w:rsidRPr="006B2D96" w:rsidRDefault="0062705C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26" w:rsidRPr="006B2D96">
        <w:rPr>
          <w:rFonts w:ascii="Times New Roman" w:hAnsi="Times New Roman" w:cs="Times New Roman"/>
          <w:sz w:val="28"/>
          <w:szCs w:val="28"/>
        </w:rPr>
        <w:t xml:space="preserve"> решение задачи, содействующее сохранению собственного здоровья;</w:t>
      </w:r>
    </w:p>
    <w:p w:rsidR="00671A26" w:rsidRPr="006B2D96" w:rsidRDefault="00671A26" w:rsidP="006B2D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 </w:t>
      </w:r>
      <w:r w:rsidR="0062705C">
        <w:rPr>
          <w:rFonts w:ascii="Times New Roman" w:hAnsi="Times New Roman" w:cs="Times New Roman"/>
          <w:sz w:val="28"/>
          <w:szCs w:val="28"/>
        </w:rPr>
        <w:t>-</w:t>
      </w:r>
      <w:r w:rsidRPr="006B2D96">
        <w:rPr>
          <w:rFonts w:ascii="Times New Roman" w:hAnsi="Times New Roman" w:cs="Times New Roman"/>
          <w:sz w:val="28"/>
          <w:szCs w:val="28"/>
        </w:rPr>
        <w:t xml:space="preserve"> самостоятельность решения. </w:t>
      </w:r>
    </w:p>
    <w:p w:rsidR="0062705C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Наличие выделенных проявлений в поведении ребенка свидетельствует о его правильном отношении к здоровью и здоровому образу жизни.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2705C">
        <w:rPr>
          <w:rFonts w:ascii="Times New Roman" w:hAnsi="Times New Roman" w:cs="Times New Roman"/>
          <w:i/>
          <w:sz w:val="28"/>
          <w:szCs w:val="28"/>
          <w:u w:val="single"/>
        </w:rPr>
        <w:t>Высокий уровень.</w:t>
      </w:r>
      <w:r w:rsidRPr="006B2D96">
        <w:rPr>
          <w:rFonts w:ascii="Times New Roman" w:hAnsi="Times New Roman" w:cs="Times New Roman"/>
          <w:sz w:val="28"/>
          <w:szCs w:val="28"/>
        </w:rPr>
        <w:t xml:space="preserve"> Ребенок проявляет интерес к здоровью, интересуется содержанием бесед, игр и других форм взаимодействия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посвященных здоровью, здоровому образу жизни. Интерес проявляется как в организованных взрослым видах деятельности, так и в самостоятельной детской деятельности. В ходе бесед и решений диагностических проблемных ситуаций и дидактических игр ребенок дает адекватные ответы и предлагает адекватные решения, удовлетворен предлагаемыми решениями. И решения, и ответы на вопросы ребенок готов прокомментировать, объяснить. Дошкольник обладает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эрудицией, в процессе взаимодей</w:t>
      </w:r>
      <w:r w:rsidR="0062705C">
        <w:rPr>
          <w:rFonts w:ascii="Times New Roman" w:hAnsi="Times New Roman" w:cs="Times New Roman"/>
          <w:sz w:val="28"/>
          <w:szCs w:val="28"/>
        </w:rPr>
        <w:t xml:space="preserve">ствия </w:t>
      </w:r>
      <w:proofErr w:type="gramStart"/>
      <w:r w:rsidR="006270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2705C">
        <w:rPr>
          <w:rFonts w:ascii="Times New Roman" w:hAnsi="Times New Roman" w:cs="Times New Roman"/>
          <w:sz w:val="28"/>
          <w:szCs w:val="28"/>
        </w:rPr>
        <w:t xml:space="preserve"> взрослым по</w:t>
      </w:r>
      <w:r w:rsidRPr="006B2D96">
        <w:rPr>
          <w:rFonts w:ascii="Times New Roman" w:hAnsi="Times New Roman" w:cs="Times New Roman"/>
          <w:sz w:val="28"/>
          <w:szCs w:val="28"/>
        </w:rPr>
        <w:t xml:space="preserve">казывает глубину и полноту соответствующих знаний, умений, навыков. Демонстрируемые ребенком знания, умения, навыки закреплены и отражаются в его опыте, самостоятельно проявляются в его поведении и жизнедеятельности. Не существует разрыва между знаниями, умениями, навыками и реальным поведением дошкольника.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2705C">
        <w:rPr>
          <w:rFonts w:ascii="Times New Roman" w:hAnsi="Times New Roman" w:cs="Times New Roman"/>
          <w:i/>
          <w:sz w:val="28"/>
          <w:szCs w:val="28"/>
          <w:u w:val="single"/>
        </w:rPr>
        <w:t>Средний уровень.</w:t>
      </w:r>
      <w:r w:rsidRPr="006B2D96">
        <w:rPr>
          <w:rFonts w:ascii="Times New Roman" w:hAnsi="Times New Roman" w:cs="Times New Roman"/>
          <w:sz w:val="28"/>
          <w:szCs w:val="28"/>
        </w:rPr>
        <w:t xml:space="preserve"> Ребенок проявляет интерес к здоровью, интересуется содержанием бесед, игр и других форм взаимодействия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посвященных здоровью, здоровому образу жизни. Интерес ребенка проявляется исключительно в организованных для него взрослым видах деятельности. В ходе бесед и решений диагностических проблемных ситуаций и дидактических игр ребенок чаще всего дает адекватные ответы и предлагает адекватные решения. Допускает ошибки или решает некоторые задачи неадекватно, неадекватными способами, не всегда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своими решениями. И решения, и ответы на вопросы чаще всего ребенок не готов прокомментировать, объяснить, испытывает затруднения. Частично демонстрируемые ребенком знания, умения, навыки закреплены и отражаются </w:t>
      </w:r>
      <w:r w:rsidRPr="006B2D96">
        <w:rPr>
          <w:rFonts w:ascii="Times New Roman" w:hAnsi="Times New Roman" w:cs="Times New Roman"/>
          <w:sz w:val="28"/>
          <w:szCs w:val="28"/>
        </w:rPr>
        <w:lastRenderedPageBreak/>
        <w:t xml:space="preserve">в его опыте, проявляются в его поведении и жизнедеятельности самостоятельно и с помощью педагога. Но чаще всего знания, умения, навыки глубже, полнее и качественнее, чем реальное поведение дошкольника, имеют тенденцию не отражаться в нем (знаю, но не делаю; знаю, но не переношу в свою жизнь, не применяю в конкретных ситуациях).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2705C">
        <w:rPr>
          <w:rFonts w:ascii="Times New Roman" w:hAnsi="Times New Roman" w:cs="Times New Roman"/>
          <w:i/>
          <w:sz w:val="28"/>
          <w:szCs w:val="28"/>
          <w:u w:val="single"/>
        </w:rPr>
        <w:t>Низкий уровень.</w:t>
      </w:r>
      <w:r w:rsidRPr="006B2D96">
        <w:rPr>
          <w:rFonts w:ascii="Times New Roman" w:hAnsi="Times New Roman" w:cs="Times New Roman"/>
          <w:sz w:val="28"/>
          <w:szCs w:val="28"/>
        </w:rPr>
        <w:t xml:space="preserve"> Ребенок не проявл</w:t>
      </w:r>
      <w:r w:rsidR="0062705C">
        <w:rPr>
          <w:rFonts w:ascii="Times New Roman" w:hAnsi="Times New Roman" w:cs="Times New Roman"/>
          <w:sz w:val="28"/>
          <w:szCs w:val="28"/>
        </w:rPr>
        <w:t>яет интереса к здоровью, не ин</w:t>
      </w:r>
      <w:r w:rsidRPr="006B2D96">
        <w:rPr>
          <w:rFonts w:ascii="Times New Roman" w:hAnsi="Times New Roman" w:cs="Times New Roman"/>
          <w:sz w:val="28"/>
          <w:szCs w:val="28"/>
        </w:rPr>
        <w:t xml:space="preserve">тересуется содержанием бесед, игр и других форм взаимодействия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посвященных здоровью, здоровому образу жизни, или имеет неустойчивый слабый интерес, который проявляется только в индивидуальном взаимодействии педагога с ребенком и требует постоянной активизации и направленности через специально организованные виды детской деятельности. В ходе бесед и решений диагностических проблемных ситуаций и дидактических игр ребенок чаще всего дает неадекватные ответы и предлагает неадекватные решения. Допускает серьезные ошибки. И свои решения, и ответы на вопросы прокомментировать, объяснить отказывается. Демонстрируемые ребенком неадекватные знания, умения, навыки закреплены и отражаются в его опыте, проявляются в его поведении и жизнедеятельности. </w:t>
      </w:r>
      <w:r w:rsidR="0062705C">
        <w:rPr>
          <w:rFonts w:ascii="Times New Roman" w:hAnsi="Times New Roman" w:cs="Times New Roman"/>
          <w:sz w:val="28"/>
          <w:szCs w:val="28"/>
        </w:rPr>
        <w:t xml:space="preserve"> </w:t>
      </w:r>
      <w:r w:rsidRPr="006B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Относительно уровней отношения родителей и педагогов к проблеме позволяет выделить группы: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CB2EE8">
        <w:rPr>
          <w:rFonts w:ascii="Times New Roman" w:hAnsi="Times New Roman" w:cs="Times New Roman"/>
          <w:i/>
          <w:sz w:val="28"/>
          <w:szCs w:val="28"/>
          <w:u w:val="single"/>
        </w:rPr>
        <w:t>Высокий уровень.</w:t>
      </w:r>
      <w:r w:rsidRPr="006B2D96">
        <w:rPr>
          <w:rFonts w:ascii="Times New Roman" w:hAnsi="Times New Roman" w:cs="Times New Roman"/>
          <w:sz w:val="28"/>
          <w:szCs w:val="28"/>
        </w:rPr>
        <w:t xml:space="preserve"> </w:t>
      </w:r>
      <w:r w:rsidR="0062705C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6B2D96">
        <w:rPr>
          <w:rFonts w:ascii="Times New Roman" w:hAnsi="Times New Roman" w:cs="Times New Roman"/>
          <w:sz w:val="28"/>
          <w:szCs w:val="28"/>
        </w:rPr>
        <w:t>ведет здоровый образ жизни, умеете жить. При этом хорошо организован режим работы и эффективного отдыха, что, безусловно, положительно сказывается на результатах деятельност</w:t>
      </w:r>
      <w:r w:rsidR="00CB2EE8">
        <w:rPr>
          <w:rFonts w:ascii="Times New Roman" w:hAnsi="Times New Roman" w:cs="Times New Roman"/>
          <w:sz w:val="28"/>
          <w:szCs w:val="28"/>
        </w:rPr>
        <w:t>и, ее пло</w:t>
      </w:r>
      <w:r w:rsidRPr="006B2D96">
        <w:rPr>
          <w:rFonts w:ascii="Times New Roman" w:hAnsi="Times New Roman" w:cs="Times New Roman"/>
          <w:sz w:val="28"/>
          <w:szCs w:val="28"/>
        </w:rPr>
        <w:t xml:space="preserve">дотворности. Не бойтесь, что </w:t>
      </w:r>
      <w:proofErr w:type="spellStart"/>
      <w:r w:rsidRPr="006B2D96">
        <w:rPr>
          <w:rFonts w:ascii="Times New Roman" w:hAnsi="Times New Roman" w:cs="Times New Roman"/>
          <w:sz w:val="28"/>
          <w:szCs w:val="28"/>
        </w:rPr>
        <w:t>регламентированность</w:t>
      </w:r>
      <w:proofErr w:type="spellEnd"/>
      <w:r w:rsidRPr="006B2D96">
        <w:rPr>
          <w:rFonts w:ascii="Times New Roman" w:hAnsi="Times New Roman" w:cs="Times New Roman"/>
          <w:sz w:val="28"/>
          <w:szCs w:val="28"/>
        </w:rPr>
        <w:t xml:space="preserve"> вашей жизни придаст ей монотонность. Напротив, сбереженные силы и здоровье сделают ее разнообразной и интересной, откроют новые потенции вашего организма.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CB2EE8">
        <w:rPr>
          <w:rFonts w:ascii="Times New Roman" w:hAnsi="Times New Roman" w:cs="Times New Roman"/>
          <w:i/>
          <w:sz w:val="28"/>
          <w:szCs w:val="28"/>
          <w:u w:val="single"/>
        </w:rPr>
        <w:t>Средний уровень.</w:t>
      </w:r>
      <w:r w:rsidRPr="006B2D96">
        <w:rPr>
          <w:rFonts w:ascii="Times New Roman" w:hAnsi="Times New Roman" w:cs="Times New Roman"/>
          <w:sz w:val="28"/>
          <w:szCs w:val="28"/>
        </w:rPr>
        <w:t xml:space="preserve"> По анализу Вы близки к идеалу, хотя пока не достигли его. Во всяком случае, вы уже овладели искусством восстанавливать свои силы и при самой авральной работе. Важно, чтобы ваша профессиональная деятельность и личная жизнь и впредь оставались уравновешенными, без каких-либо потрясений. Но у вас есть еще резервы для повышения результативности за счет более разумной организации профессиональной деятельности с учетом ваших индивидуальных особенностей. 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 xml:space="preserve">Низкий уровень. Показатели низкие, ваш образ жизни нельзя назвать здоровым, скорее хаотичным. Если вы будете продолжать и дальше жить в таком режиме, то ваши шансы 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дожить до пенсии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в добром здравии невелики. Задумайтесь над результатами анкетирования и сделайте правильные выводы! У вас есть все предпосылки к тому, чтобы изменить вредные привычки, оздоровиться. </w:t>
      </w:r>
    </w:p>
    <w:p w:rsidR="00D44034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6B2D96">
        <w:rPr>
          <w:rFonts w:ascii="Times New Roman" w:hAnsi="Times New Roman" w:cs="Times New Roman"/>
          <w:sz w:val="28"/>
          <w:szCs w:val="28"/>
        </w:rPr>
        <w:t>Критический уровень. Вы и здоровый образ жизни несовместимы! Вполне возможно, что вы уже жалуетесь на некоторые недомогания, особенно сердечн</w:t>
      </w:r>
      <w:proofErr w:type="gramStart"/>
      <w:r w:rsidRPr="006B2D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2D96">
        <w:rPr>
          <w:rFonts w:ascii="Times New Roman" w:hAnsi="Times New Roman" w:cs="Times New Roman"/>
          <w:sz w:val="28"/>
          <w:szCs w:val="28"/>
        </w:rPr>
        <w:t xml:space="preserve"> сосудистой, нервной систем. Ваш образ жизни — вредный! Именно он становится причиной ваших неудач в личной и профессиональной жизни. Пожалуйста, не останьтесь равнодушным к результатам анкетирования и найдите в себе силы преодолеть неправильное отношение к здоровью и </w:t>
      </w:r>
      <w:r w:rsidRPr="006B2D96">
        <w:rPr>
          <w:rFonts w:ascii="Times New Roman" w:hAnsi="Times New Roman" w:cs="Times New Roman"/>
          <w:sz w:val="28"/>
          <w:szCs w:val="28"/>
        </w:rPr>
        <w:lastRenderedPageBreak/>
        <w:t>здоровому образу жизни, верните себе здоровье, станьте успешным! Помните, что помочь ребенку быть здоровым может только здоровый педагог!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CB2EE8" w:rsidRPr="006B2D96" w:rsidRDefault="00CB2EE8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6B2D9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Список литературы</w:t>
      </w: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 Гунн</w:t>
      </w:r>
      <w:r w:rsidR="00BB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Г.</w:t>
      </w: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Современные технологии проблемы охраны здоровья</w:t>
      </w:r>
      <w:proofErr w:type="gram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.[</w:t>
      </w:r>
      <w:proofErr w:type="gramEnd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Текст]: учебное пособие/ 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Г.М.Гунн</w:t>
      </w:r>
      <w:proofErr w:type="spellEnd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 – СПб.2000.- 192с.</w:t>
      </w:r>
    </w:p>
    <w:p w:rsidR="00671A26" w:rsidRPr="006B2D96" w:rsidRDefault="00BB5A8C" w:rsidP="006B2D9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М.</w:t>
      </w:r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Праздники здоровья для детей 5-6 лет. [Текст]: сценарии для ДОУ/  М.Ю. </w:t>
      </w:r>
      <w:proofErr w:type="spellStart"/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Картушина</w:t>
      </w:r>
      <w:proofErr w:type="spellEnd"/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- М.: ТЦ Сфера, 2010.- 128с.</w:t>
      </w: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Картушина</w:t>
      </w:r>
      <w:proofErr w:type="spellEnd"/>
      <w:r w:rsidR="00BB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М.</w:t>
      </w: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Зеленый огонек здоровья. [Текст]: методическое пособие/  М.Ю.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Картушина</w:t>
      </w:r>
      <w:proofErr w:type="spellEnd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- Архангельск, 2000.- 108с.</w:t>
      </w:r>
    </w:p>
    <w:p w:rsidR="00671A26" w:rsidRPr="006B2D96" w:rsidRDefault="00671A26" w:rsidP="006B2D9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Лободин</w:t>
      </w:r>
      <w:proofErr w:type="spellEnd"/>
      <w:r w:rsidR="00BB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В. </w:t>
      </w: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стране здоровья. [Текст]:</w:t>
      </w:r>
      <w:r w:rsidR="00BB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программа эколого – биологического воспитания дошкольников/ В.Т.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Лободин</w:t>
      </w:r>
      <w:proofErr w:type="spellEnd"/>
      <w:proofErr w:type="gram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,</w:t>
      </w:r>
      <w:proofErr w:type="gramEnd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А.Д. Федоренко,  Г.В. Александрова - М.: Мозаика – Синтез, 2011. – 80с.</w:t>
      </w:r>
    </w:p>
    <w:p w:rsidR="00671A26" w:rsidRPr="006B2D96" w:rsidRDefault="00671A26" w:rsidP="00BB5A8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5.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Маханева</w:t>
      </w:r>
      <w:proofErr w:type="spellEnd"/>
      <w:r w:rsidR="00BB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М. </w:t>
      </w:r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физкультурой дружить – здоровым быть. [Текст]: методическое пособие/ М.Д. </w:t>
      </w:r>
      <w:proofErr w:type="spellStart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Маханева</w:t>
      </w:r>
      <w:proofErr w:type="spellEnd"/>
      <w:r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– М.: ТЦ Сфера, 2009. – 240с.</w:t>
      </w:r>
    </w:p>
    <w:p w:rsidR="00671A26" w:rsidRPr="006B2D96" w:rsidRDefault="00BB5A8C" w:rsidP="006B2D96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</w:t>
      </w:r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proofErr w:type="spellStart"/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О.</w:t>
      </w:r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Экологическое воспитание в детском саду. [Текст]: программа и методические рекомендации/ </w:t>
      </w:r>
      <w:proofErr w:type="spellStart"/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О.А.Соломенникова</w:t>
      </w:r>
      <w:proofErr w:type="spellEnd"/>
      <w:r w:rsidR="00671A26" w:rsidRPr="006B2D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М.: Мозаика – Синтез, 2008. – 112с.</w:t>
      </w:r>
    </w:p>
    <w:p w:rsidR="00671A26" w:rsidRPr="006B2D96" w:rsidRDefault="00671A26" w:rsidP="006B2D96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sectPr w:rsidR="00671A26" w:rsidRPr="006B2D96" w:rsidSect="001C3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E7" w:rsidRDefault="00602DE7" w:rsidP="001C3720">
      <w:pPr>
        <w:spacing w:after="0" w:line="240" w:lineRule="auto"/>
      </w:pPr>
      <w:r>
        <w:separator/>
      </w:r>
    </w:p>
  </w:endnote>
  <w:endnote w:type="continuationSeparator" w:id="0">
    <w:p w:rsidR="00602DE7" w:rsidRDefault="00602DE7" w:rsidP="001C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5C" w:rsidRDefault="006270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56511"/>
      <w:docPartObj>
        <w:docPartGallery w:val="Page Numbers (Bottom of Page)"/>
        <w:docPartUnique/>
      </w:docPartObj>
    </w:sdtPr>
    <w:sdtEndPr/>
    <w:sdtContent>
      <w:p w:rsidR="0062705C" w:rsidRDefault="006270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3A">
          <w:rPr>
            <w:noProof/>
          </w:rPr>
          <w:t>3</w:t>
        </w:r>
        <w:r>
          <w:fldChar w:fldCharType="end"/>
        </w:r>
      </w:p>
    </w:sdtContent>
  </w:sdt>
  <w:p w:rsidR="0062705C" w:rsidRDefault="006270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5C" w:rsidRDefault="006270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E7" w:rsidRDefault="00602DE7" w:rsidP="001C3720">
      <w:pPr>
        <w:spacing w:after="0" w:line="240" w:lineRule="auto"/>
      </w:pPr>
      <w:r>
        <w:separator/>
      </w:r>
    </w:p>
  </w:footnote>
  <w:footnote w:type="continuationSeparator" w:id="0">
    <w:p w:rsidR="00602DE7" w:rsidRDefault="00602DE7" w:rsidP="001C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5C" w:rsidRDefault="006270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5C" w:rsidRDefault="006270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5C" w:rsidRDefault="00627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B25"/>
    <w:multiLevelType w:val="hybridMultilevel"/>
    <w:tmpl w:val="FF0E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F8"/>
    <w:multiLevelType w:val="hybridMultilevel"/>
    <w:tmpl w:val="7B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6122"/>
    <w:multiLevelType w:val="hybridMultilevel"/>
    <w:tmpl w:val="F89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03FD"/>
    <w:multiLevelType w:val="hybridMultilevel"/>
    <w:tmpl w:val="53C0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F"/>
    <w:rsid w:val="00076EDE"/>
    <w:rsid w:val="000C7E3A"/>
    <w:rsid w:val="000E7887"/>
    <w:rsid w:val="001C3720"/>
    <w:rsid w:val="00217676"/>
    <w:rsid w:val="00233EAC"/>
    <w:rsid w:val="00256C36"/>
    <w:rsid w:val="00374CA1"/>
    <w:rsid w:val="00377473"/>
    <w:rsid w:val="003E4424"/>
    <w:rsid w:val="004000AF"/>
    <w:rsid w:val="00407F0D"/>
    <w:rsid w:val="0042114A"/>
    <w:rsid w:val="00567535"/>
    <w:rsid w:val="00575B66"/>
    <w:rsid w:val="005807E4"/>
    <w:rsid w:val="005B4D1B"/>
    <w:rsid w:val="00602DE7"/>
    <w:rsid w:val="0062705C"/>
    <w:rsid w:val="00671A26"/>
    <w:rsid w:val="006B2D96"/>
    <w:rsid w:val="006B60D9"/>
    <w:rsid w:val="006D15E0"/>
    <w:rsid w:val="007959C3"/>
    <w:rsid w:val="007A2E8F"/>
    <w:rsid w:val="007C766C"/>
    <w:rsid w:val="00876CDA"/>
    <w:rsid w:val="0089551E"/>
    <w:rsid w:val="009A355D"/>
    <w:rsid w:val="009E0CA8"/>
    <w:rsid w:val="00B01F0B"/>
    <w:rsid w:val="00B1693B"/>
    <w:rsid w:val="00BB5A8C"/>
    <w:rsid w:val="00BC489B"/>
    <w:rsid w:val="00BF7BB7"/>
    <w:rsid w:val="00C4033F"/>
    <w:rsid w:val="00CB2EE8"/>
    <w:rsid w:val="00CD02CE"/>
    <w:rsid w:val="00CE7008"/>
    <w:rsid w:val="00D44034"/>
    <w:rsid w:val="00DC25C4"/>
    <w:rsid w:val="00DC7FA0"/>
    <w:rsid w:val="00EA4150"/>
    <w:rsid w:val="00F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4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74CA1"/>
    <w:pPr>
      <w:ind w:left="720"/>
      <w:contextualSpacing/>
    </w:pPr>
  </w:style>
  <w:style w:type="table" w:styleId="a6">
    <w:name w:val="Table Grid"/>
    <w:basedOn w:val="a1"/>
    <w:uiPriority w:val="59"/>
    <w:rsid w:val="000E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008"/>
  </w:style>
  <w:style w:type="paragraph" w:styleId="a9">
    <w:name w:val="Normal (Web)"/>
    <w:basedOn w:val="a"/>
    <w:uiPriority w:val="99"/>
    <w:semiHidden/>
    <w:unhideWhenUsed/>
    <w:rsid w:val="00D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4034"/>
    <w:rPr>
      <w:b/>
      <w:bCs/>
    </w:rPr>
  </w:style>
  <w:style w:type="character" w:customStyle="1" w:styleId="apple-converted-space">
    <w:name w:val="apple-converted-space"/>
    <w:basedOn w:val="a0"/>
    <w:rsid w:val="00D44034"/>
  </w:style>
  <w:style w:type="paragraph" w:styleId="ab">
    <w:name w:val="footer"/>
    <w:basedOn w:val="a"/>
    <w:link w:val="ac"/>
    <w:uiPriority w:val="99"/>
    <w:unhideWhenUsed/>
    <w:rsid w:val="001C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4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74CA1"/>
    <w:pPr>
      <w:ind w:left="720"/>
      <w:contextualSpacing/>
    </w:pPr>
  </w:style>
  <w:style w:type="table" w:styleId="a6">
    <w:name w:val="Table Grid"/>
    <w:basedOn w:val="a1"/>
    <w:uiPriority w:val="59"/>
    <w:rsid w:val="000E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008"/>
  </w:style>
  <w:style w:type="paragraph" w:styleId="a9">
    <w:name w:val="Normal (Web)"/>
    <w:basedOn w:val="a"/>
    <w:uiPriority w:val="99"/>
    <w:semiHidden/>
    <w:unhideWhenUsed/>
    <w:rsid w:val="00D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4034"/>
    <w:rPr>
      <w:b/>
      <w:bCs/>
    </w:rPr>
  </w:style>
  <w:style w:type="character" w:customStyle="1" w:styleId="apple-converted-space">
    <w:name w:val="apple-converted-space"/>
    <w:basedOn w:val="a0"/>
    <w:rsid w:val="00D44034"/>
  </w:style>
  <w:style w:type="paragraph" w:styleId="ab">
    <w:name w:val="footer"/>
    <w:basedOn w:val="a"/>
    <w:link w:val="ac"/>
    <w:uiPriority w:val="99"/>
    <w:unhideWhenUsed/>
    <w:rsid w:val="001C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5576-2F2C-4382-97A8-ED48A6A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2016-04-14T22:17:00Z</dcterms:created>
  <dcterms:modified xsi:type="dcterms:W3CDTF">2016-05-11T04:14:00Z</dcterms:modified>
</cp:coreProperties>
</file>