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BB6" w:rsidRDefault="00AE49A6" w:rsidP="00AC38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8AE">
        <w:rPr>
          <w:rFonts w:ascii="Times New Roman" w:hAnsi="Times New Roman" w:cs="Times New Roman"/>
          <w:b/>
          <w:sz w:val="28"/>
          <w:szCs w:val="28"/>
        </w:rPr>
        <w:t>Проектная д</w:t>
      </w:r>
      <w:r w:rsidR="00AC38AE" w:rsidRPr="00AC38AE">
        <w:rPr>
          <w:rFonts w:ascii="Times New Roman" w:hAnsi="Times New Roman" w:cs="Times New Roman"/>
          <w:b/>
          <w:sz w:val="28"/>
          <w:szCs w:val="28"/>
        </w:rPr>
        <w:t>еятельность  младших школьников.</w:t>
      </w:r>
    </w:p>
    <w:p w:rsidR="00AC38AE" w:rsidRPr="00AC38AE" w:rsidRDefault="00AC38AE" w:rsidP="00AC38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А.С. Федорова</w:t>
      </w:r>
    </w:p>
    <w:p w:rsidR="00AC38AE" w:rsidRPr="00AC38AE" w:rsidRDefault="00AC38AE" w:rsidP="00AC38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Учитель начальных классов МКОУ СОШ с.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Малышево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 xml:space="preserve"> Хабаровский район</w:t>
      </w:r>
    </w:p>
    <w:p w:rsidR="00C042B4" w:rsidRPr="00AC38AE" w:rsidRDefault="00C042B4" w:rsidP="00AC3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2B4" w:rsidRPr="00AC38AE" w:rsidRDefault="00C042B4" w:rsidP="00AC38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Организация проектной деятельности учащихся становится все более популярной в современной образовательной практике. Получив первоначально широкое распространение в основном в старшем звене общего образования, проектирование стало также довольно активно</w:t>
      </w:r>
      <w:r w:rsidR="004B4369" w:rsidRPr="00AC38AE">
        <w:rPr>
          <w:rFonts w:ascii="Times New Roman" w:hAnsi="Times New Roman" w:cs="Times New Roman"/>
          <w:sz w:val="28"/>
          <w:szCs w:val="28"/>
        </w:rPr>
        <w:t xml:space="preserve"> использоваться в обучении младш</w:t>
      </w:r>
      <w:r w:rsidRPr="00AC38AE">
        <w:rPr>
          <w:rFonts w:ascii="Times New Roman" w:hAnsi="Times New Roman" w:cs="Times New Roman"/>
          <w:sz w:val="28"/>
          <w:szCs w:val="28"/>
        </w:rPr>
        <w:t>их школьников, как в рамках урока, так и во внеурочной деятельности. Проектная деятельность позволяет интегрировать знания учащихся из различных предметных областей для решения одной проблемы, дает возможность применить полученные знания</w:t>
      </w:r>
      <w:r w:rsidR="001B1EB4" w:rsidRPr="00AC38AE">
        <w:rPr>
          <w:rFonts w:ascii="Times New Roman" w:hAnsi="Times New Roman" w:cs="Times New Roman"/>
          <w:sz w:val="28"/>
          <w:szCs w:val="28"/>
        </w:rPr>
        <w:t xml:space="preserve">, </w:t>
      </w:r>
      <w:r w:rsidRPr="00AC38AE">
        <w:rPr>
          <w:rFonts w:ascii="Times New Roman" w:hAnsi="Times New Roman" w:cs="Times New Roman"/>
          <w:sz w:val="28"/>
          <w:szCs w:val="28"/>
        </w:rPr>
        <w:t xml:space="preserve"> как в учебной деятельности, так и за её пределами.</w:t>
      </w:r>
    </w:p>
    <w:p w:rsidR="00C042B4" w:rsidRPr="00AC38AE" w:rsidRDefault="00C042B4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ab/>
        <w:t>Главная задача школьного образования сегодн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это развитие личности, способной  к </w:t>
      </w:r>
      <w:r w:rsidR="00FE2BFB" w:rsidRPr="00AC38AE">
        <w:rPr>
          <w:rFonts w:ascii="Times New Roman" w:hAnsi="Times New Roman" w:cs="Times New Roman"/>
          <w:sz w:val="28"/>
          <w:szCs w:val="28"/>
        </w:rPr>
        <w:t xml:space="preserve">анализу существующей ситуации, самостоятельно и ответственно принимающей решения в постоянно меняющихся условиях. Одним из средств формирования такой личности признан </w:t>
      </w:r>
      <w:proofErr w:type="spellStart"/>
      <w:r w:rsidR="00FE2BFB" w:rsidRPr="00AC38AE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="00FE2BFB" w:rsidRPr="00AC38AE">
        <w:rPr>
          <w:rFonts w:ascii="Times New Roman" w:hAnsi="Times New Roman" w:cs="Times New Roman"/>
          <w:sz w:val="28"/>
          <w:szCs w:val="28"/>
        </w:rPr>
        <w:t xml:space="preserve"> подход к целям,  содержанию образования, организации образовательного процесса и оценке достижений учащихся.</w:t>
      </w:r>
    </w:p>
    <w:p w:rsidR="00FE2BFB" w:rsidRPr="00AC38AE" w:rsidRDefault="00FE2BFB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BFB" w:rsidRPr="00AC38AE" w:rsidRDefault="00FE2BFB" w:rsidP="00AC3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38AE">
        <w:rPr>
          <w:rFonts w:ascii="Times New Roman" w:hAnsi="Times New Roman" w:cs="Times New Roman"/>
          <w:b/>
          <w:sz w:val="28"/>
          <w:szCs w:val="28"/>
        </w:rPr>
        <w:t>Компетентстная</w:t>
      </w:r>
      <w:proofErr w:type="spellEnd"/>
      <w:r w:rsidRPr="00AC38AE">
        <w:rPr>
          <w:rFonts w:ascii="Times New Roman" w:hAnsi="Times New Roman" w:cs="Times New Roman"/>
          <w:b/>
          <w:sz w:val="28"/>
          <w:szCs w:val="28"/>
        </w:rPr>
        <w:t xml:space="preserve"> парадигма</w:t>
      </w:r>
      <w:proofErr w:type="gramStart"/>
      <w:r w:rsidRPr="00AC38A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Рассматривает человека </w:t>
      </w:r>
      <w:r w:rsidR="004B4369" w:rsidRPr="00AC38AE">
        <w:rPr>
          <w:rFonts w:ascii="Times New Roman" w:hAnsi="Times New Roman" w:cs="Times New Roman"/>
          <w:sz w:val="28"/>
          <w:szCs w:val="28"/>
        </w:rPr>
        <w:t xml:space="preserve">как </w:t>
      </w:r>
      <w:r w:rsidRPr="00AC38AE">
        <w:rPr>
          <w:rFonts w:ascii="Times New Roman" w:hAnsi="Times New Roman" w:cs="Times New Roman"/>
          <w:sz w:val="28"/>
          <w:szCs w:val="28"/>
        </w:rPr>
        <w:t xml:space="preserve"> главную цель образования.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Производит новые знания.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Имеет дело с обучающимися 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>Я учусь, учитель мне поможет)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добывать, выстраивать личностные знания на основе разноплановой информации.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lastRenderedPageBreak/>
        <w:t>Учит самостоятельно ставить задачи, интегрировать идеи, замыслы, проекты.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Учить усваивать способ мышления, приводящий к открытию новых знаний.</w:t>
      </w:r>
    </w:p>
    <w:p w:rsidR="00FE2BFB" w:rsidRPr="00AC38AE" w:rsidRDefault="00FE2BFB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ставить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задавать вопросы, обращаться за помощью к преподавателю.</w:t>
      </w:r>
    </w:p>
    <w:p w:rsidR="00FE2BFB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использовать методы доказательства для решения новых задач.</w:t>
      </w:r>
    </w:p>
    <w:p w:rsidR="004B4369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работать с информацией, производить ее классификацию.</w:t>
      </w:r>
    </w:p>
    <w:p w:rsidR="004B4369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формулировать, занимать и отстаивать собственную позицию.</w:t>
      </w:r>
    </w:p>
    <w:p w:rsidR="004B4369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Готовит к непрерывному продолжению образования, поиску новой информации.</w:t>
      </w:r>
    </w:p>
    <w:p w:rsidR="004B4369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постоянной смене ролей.</w:t>
      </w:r>
    </w:p>
    <w:p w:rsidR="004B4369" w:rsidRPr="00AC38AE" w:rsidRDefault="004B4369" w:rsidP="00AC38A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 сохранять и развивать индивидуальность при социализации</w:t>
      </w:r>
    </w:p>
    <w:p w:rsidR="00144419" w:rsidRPr="00AC38AE" w:rsidRDefault="00144419" w:rsidP="00AC38A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Метод, обеспечивающий формирование компетентност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 xml:space="preserve"> метод.</w:t>
      </w:r>
    </w:p>
    <w:p w:rsidR="00144419" w:rsidRPr="00AC38AE" w:rsidRDefault="00144419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Наша задача, как учителей начальной школы   не информировать ученика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а учить решать жизненно важные проблемы.</w:t>
      </w:r>
    </w:p>
    <w:p w:rsidR="00144419" w:rsidRPr="00AC38AE" w:rsidRDefault="00144419" w:rsidP="00AC38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В организации пр</w:t>
      </w:r>
      <w:r w:rsidR="00E77701" w:rsidRPr="00AC38AE">
        <w:rPr>
          <w:rFonts w:ascii="Times New Roman" w:hAnsi="Times New Roman" w:cs="Times New Roman"/>
          <w:sz w:val="28"/>
          <w:szCs w:val="28"/>
        </w:rPr>
        <w:t>о</w:t>
      </w:r>
      <w:r w:rsidRPr="00AC38AE">
        <w:rPr>
          <w:rFonts w:ascii="Times New Roman" w:hAnsi="Times New Roman" w:cs="Times New Roman"/>
          <w:sz w:val="28"/>
          <w:szCs w:val="28"/>
        </w:rPr>
        <w:t>ектной деятельности чрезвычайно важным является вопрос о понимании целей ученического проектирования педагогом, который его организует. Истинная цель работы над проектом направлена на учащегося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овладение компетентностью в решении личностно-значимых для него проблем, формирование новообразований и развитие качеств личности.</w:t>
      </w:r>
    </w:p>
    <w:p w:rsidR="00E77701" w:rsidRPr="00AC38AE" w:rsidRDefault="00E7770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Нам известно, что у учеников младшей школы, особенно первоклассников не</w:t>
      </w:r>
      <w:r w:rsidR="00716D18" w:rsidRPr="00AC38AE">
        <w:rPr>
          <w:rFonts w:ascii="Times New Roman" w:hAnsi="Times New Roman" w:cs="Times New Roman"/>
          <w:sz w:val="28"/>
          <w:szCs w:val="28"/>
        </w:rPr>
        <w:t xml:space="preserve"> сформирован</w:t>
      </w:r>
      <w:r w:rsidRPr="00AC38AE">
        <w:rPr>
          <w:rFonts w:ascii="Times New Roman" w:hAnsi="Times New Roman" w:cs="Times New Roman"/>
          <w:sz w:val="28"/>
          <w:szCs w:val="28"/>
        </w:rPr>
        <w:t>ы представления  или вовсе отсутствует рефлексия собственной деятельности. Поэтому целесообразней говорить</w:t>
      </w:r>
      <w:r w:rsidR="00716D18" w:rsidRPr="00AC38AE">
        <w:rPr>
          <w:rFonts w:ascii="Times New Roman" w:hAnsi="Times New Roman" w:cs="Times New Roman"/>
          <w:sz w:val="28"/>
          <w:szCs w:val="28"/>
        </w:rPr>
        <w:t xml:space="preserve"> </w:t>
      </w:r>
      <w:r w:rsidRPr="00AC38AE">
        <w:rPr>
          <w:rFonts w:ascii="Times New Roman" w:hAnsi="Times New Roman" w:cs="Times New Roman"/>
          <w:sz w:val="28"/>
          <w:szCs w:val="28"/>
        </w:rPr>
        <w:t>не о целях, а о целя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мотивах школьника. Ребенку в ходе проекта важно удовлетворить познавательный интерес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 xml:space="preserve">, достичь определенного успеха в деятельности .  </w:t>
      </w:r>
    </w:p>
    <w:p w:rsidR="00144419" w:rsidRPr="00AC38AE" w:rsidRDefault="00E7770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lastRenderedPageBreak/>
        <w:t>Со временем мотивы социального престижа и вознаграждения  будут постепенно вытесняться  познавательными мотивами</w:t>
      </w:r>
      <w:r w:rsidR="00716D18" w:rsidRPr="00AC38AE">
        <w:rPr>
          <w:rFonts w:ascii="Times New Roman" w:hAnsi="Times New Roman" w:cs="Times New Roman"/>
          <w:sz w:val="28"/>
          <w:szCs w:val="28"/>
        </w:rPr>
        <w:t>: стремлением к познанию нового, самообразованию и самосовершенствованию.</w:t>
      </w:r>
    </w:p>
    <w:p w:rsidR="00716D18" w:rsidRPr="00AC38AE" w:rsidRDefault="00716D18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Таким образом  можно сформулировать цели  проектной деятельности, которыми должен  руководствоваться учитель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16D18" w:rsidRPr="00AC38AE" w:rsidRDefault="00716D18" w:rsidP="00AC38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Направленность на формирование умений действенн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практического характера, требующих практического применения знаний и умений, полученных на уроках, а также создание условий , способствующих усвоению новых для ребенка знаний  и выработке собственных  эффективных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 xml:space="preserve"> действий по организации деятельности.</w:t>
      </w:r>
    </w:p>
    <w:p w:rsidR="00716D18" w:rsidRPr="00AC38AE" w:rsidRDefault="00716D18" w:rsidP="00AC38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Овладение учащимися общими алгоритмами решения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теоретик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практических задач на примере знакомства </w:t>
      </w:r>
      <w:r w:rsidR="005D2474" w:rsidRPr="00AC38AE">
        <w:rPr>
          <w:rFonts w:ascii="Times New Roman" w:hAnsi="Times New Roman" w:cs="Times New Roman"/>
          <w:sz w:val="28"/>
          <w:szCs w:val="28"/>
        </w:rPr>
        <w:t>с алгоритмом работы над проектом.</w:t>
      </w:r>
    </w:p>
    <w:p w:rsidR="005D2474" w:rsidRPr="00AC38AE" w:rsidRDefault="005D2474" w:rsidP="00AC38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Создание условий для приобретения социальной практики за пределами школы.</w:t>
      </w:r>
    </w:p>
    <w:p w:rsidR="005D2474" w:rsidRPr="00AC38AE" w:rsidRDefault="005D2474" w:rsidP="00AC38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Поддержка и развитие индивидуальных склонностей, способностей,   интересов, самостоятельности и инициативы учащегося.</w:t>
      </w:r>
    </w:p>
    <w:p w:rsidR="005D2474" w:rsidRPr="00AC38AE" w:rsidRDefault="005D2474" w:rsidP="00AC38A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Создание условий  для ситуации успеха ребенка.</w:t>
      </w:r>
    </w:p>
    <w:p w:rsidR="005D2474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474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Весной 2016 года мы с первоклассниками начали работу над совместным проектом</w:t>
      </w:r>
      <w:r w:rsidR="00AE49A6" w:rsidRPr="00AC38A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C38AE">
        <w:rPr>
          <w:rFonts w:ascii="Times New Roman" w:hAnsi="Times New Roman" w:cs="Times New Roman"/>
          <w:sz w:val="28"/>
          <w:szCs w:val="28"/>
        </w:rPr>
        <w:t xml:space="preserve"> </w:t>
      </w:r>
      <w:r w:rsidRPr="00AC38AE">
        <w:rPr>
          <w:rFonts w:ascii="Times New Roman" w:hAnsi="Times New Roman" w:cs="Times New Roman"/>
          <w:b/>
          <w:i/>
          <w:sz w:val="28"/>
          <w:szCs w:val="28"/>
        </w:rPr>
        <w:t>« Огород на подоконнике»</w:t>
      </w:r>
    </w:p>
    <w:p w:rsidR="005D2474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Объектом нашего исследования стали се</w:t>
      </w:r>
      <w:r w:rsidR="001A3FF8" w:rsidRPr="00AC38AE">
        <w:rPr>
          <w:rFonts w:ascii="Times New Roman" w:hAnsi="Times New Roman" w:cs="Times New Roman"/>
          <w:sz w:val="28"/>
          <w:szCs w:val="28"/>
        </w:rPr>
        <w:t xml:space="preserve">мена огурцов « </w:t>
      </w:r>
      <w:proofErr w:type="gramStart"/>
      <w:r w:rsidR="001A3FF8" w:rsidRPr="00AC38AE">
        <w:rPr>
          <w:rFonts w:ascii="Times New Roman" w:hAnsi="Times New Roman" w:cs="Times New Roman"/>
          <w:sz w:val="28"/>
          <w:szCs w:val="28"/>
        </w:rPr>
        <w:t>Дальневосточный</w:t>
      </w:r>
      <w:proofErr w:type="gramEnd"/>
      <w:r w:rsidR="001A3FF8" w:rsidRPr="00AC38AE">
        <w:rPr>
          <w:rFonts w:ascii="Times New Roman" w:hAnsi="Times New Roman" w:cs="Times New Roman"/>
          <w:sz w:val="28"/>
          <w:szCs w:val="28"/>
        </w:rPr>
        <w:t xml:space="preserve">» </w:t>
      </w:r>
      <w:r w:rsidRPr="00AC38AE">
        <w:rPr>
          <w:rFonts w:ascii="Times New Roman" w:hAnsi="Times New Roman" w:cs="Times New Roman"/>
          <w:sz w:val="28"/>
          <w:szCs w:val="28"/>
        </w:rPr>
        <w:t xml:space="preserve"> и</w:t>
      </w:r>
      <w:r w:rsidR="001A3FF8" w:rsidRPr="00AC38A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C38AE">
        <w:rPr>
          <w:rFonts w:ascii="Times New Roman" w:hAnsi="Times New Roman" w:cs="Times New Roman"/>
          <w:sz w:val="28"/>
          <w:szCs w:val="28"/>
        </w:rPr>
        <w:t xml:space="preserve"> « Скороспелый».</w:t>
      </w:r>
    </w:p>
    <w:p w:rsidR="005D2474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8AE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D2474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Каждую весну наши родители начинают заниматься  рассадой, чтобы получить осенью хороший урожай.  Родители долго выбирают семена </w:t>
      </w:r>
      <w:r w:rsidRPr="00AC38AE">
        <w:rPr>
          <w:rFonts w:ascii="Times New Roman" w:hAnsi="Times New Roman" w:cs="Times New Roman"/>
          <w:sz w:val="28"/>
          <w:szCs w:val="28"/>
        </w:rPr>
        <w:lastRenderedPageBreak/>
        <w:t>различных сортов, читают специальную литературу, делятся друг с другом советами, а результаты каждый год разные.</w:t>
      </w:r>
    </w:p>
    <w:p w:rsidR="00E16560" w:rsidRPr="00AC38AE" w:rsidRDefault="005D2474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Одни хотят получит</w:t>
      </w:r>
      <w:r w:rsidR="00E16560" w:rsidRPr="00AC38AE">
        <w:rPr>
          <w:rFonts w:ascii="Times New Roman" w:hAnsi="Times New Roman" w:cs="Times New Roman"/>
          <w:sz w:val="28"/>
          <w:szCs w:val="28"/>
        </w:rPr>
        <w:t>ь</w:t>
      </w:r>
      <w:r w:rsidRPr="00AC38AE">
        <w:rPr>
          <w:rFonts w:ascii="Times New Roman" w:hAnsi="Times New Roman" w:cs="Times New Roman"/>
          <w:sz w:val="28"/>
          <w:szCs w:val="28"/>
        </w:rPr>
        <w:t xml:space="preserve"> урожай как можно быстрее, других хотят собрать как можно больше огурцов</w:t>
      </w:r>
      <w:r w:rsidR="00E16560" w:rsidRPr="00AC38AE">
        <w:rPr>
          <w:rFonts w:ascii="Times New Roman" w:hAnsi="Times New Roman" w:cs="Times New Roman"/>
          <w:sz w:val="28"/>
          <w:szCs w:val="28"/>
        </w:rPr>
        <w:t>.</w:t>
      </w:r>
    </w:p>
    <w:p w:rsidR="00E16560" w:rsidRPr="00AC38AE" w:rsidRDefault="00E16560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Наибольшей популярностью  у родит</w:t>
      </w:r>
      <w:r w:rsidR="001A3FF8" w:rsidRPr="00AC38AE">
        <w:rPr>
          <w:rFonts w:ascii="Times New Roman" w:hAnsi="Times New Roman" w:cs="Times New Roman"/>
          <w:sz w:val="28"/>
          <w:szCs w:val="28"/>
        </w:rPr>
        <w:t>елей пользуются огурцы сортов «Хабаровский»,  « Ерофей»</w:t>
      </w:r>
    </w:p>
    <w:p w:rsidR="00E16560" w:rsidRPr="00AC38AE" w:rsidRDefault="00E16560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А мы хотим провести эксперимент по выращиванию рассады огурцов других сортов.  Для опыта мы взяли два разных сорт</w:t>
      </w:r>
      <w:r w:rsidR="00316621" w:rsidRPr="00AC38AE">
        <w:rPr>
          <w:rFonts w:ascii="Times New Roman" w:hAnsi="Times New Roman" w:cs="Times New Roman"/>
          <w:sz w:val="28"/>
          <w:szCs w:val="28"/>
        </w:rPr>
        <w:t>а: огурец « Дальневосточный» и « Скороспелый»</w:t>
      </w: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8AE">
        <w:rPr>
          <w:rFonts w:ascii="Times New Roman" w:hAnsi="Times New Roman" w:cs="Times New Roman"/>
          <w:b/>
          <w:sz w:val="28"/>
          <w:szCs w:val="28"/>
        </w:rPr>
        <w:t>Что мы хотим узнать?</w:t>
      </w: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Какие семена быстрее прорастут?  Какая рассада даст лучший урожай»</w:t>
      </w: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Чему мы хотим научиться?</w:t>
      </w: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8AE">
        <w:rPr>
          <w:rFonts w:ascii="Times New Roman" w:hAnsi="Times New Roman" w:cs="Times New Roman"/>
          <w:b/>
          <w:sz w:val="28"/>
          <w:szCs w:val="28"/>
        </w:rPr>
        <w:t>Мы хотим научиться:</w:t>
      </w:r>
    </w:p>
    <w:p w:rsidR="0079633D" w:rsidRPr="00AC38AE" w:rsidRDefault="00AE49A6" w:rsidP="00AC38A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Наблюдать</w:t>
      </w:r>
      <w:r w:rsidR="00316621" w:rsidRPr="00AC38AE">
        <w:rPr>
          <w:rFonts w:ascii="Times New Roman" w:hAnsi="Times New Roman" w:cs="Times New Roman"/>
          <w:sz w:val="28"/>
          <w:szCs w:val="28"/>
        </w:rPr>
        <w:t xml:space="preserve"> за теми изменениями, которые будут происходить с семенами.</w:t>
      </w:r>
    </w:p>
    <w:p w:rsidR="0079633D" w:rsidRPr="00AC38AE" w:rsidRDefault="00AE49A6" w:rsidP="00AC38A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Сравнивать</w:t>
      </w:r>
      <w:proofErr w:type="gramStart"/>
      <w:r w:rsidR="00316621"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6621" w:rsidRPr="00AC38AE">
        <w:rPr>
          <w:rFonts w:ascii="Times New Roman" w:hAnsi="Times New Roman" w:cs="Times New Roman"/>
          <w:sz w:val="28"/>
          <w:szCs w:val="28"/>
        </w:rPr>
        <w:t xml:space="preserve"> как развиваются семена разных сортов огурцов.</w:t>
      </w:r>
    </w:p>
    <w:p w:rsidR="0079633D" w:rsidRPr="00AC38AE" w:rsidRDefault="00AE49A6" w:rsidP="00AC38A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Доказывать</w:t>
      </w:r>
      <w:r w:rsidR="00316621" w:rsidRPr="00AC38AE">
        <w:rPr>
          <w:rFonts w:ascii="Times New Roman" w:hAnsi="Times New Roman" w:cs="Times New Roman"/>
          <w:sz w:val="28"/>
          <w:szCs w:val="28"/>
        </w:rPr>
        <w:t xml:space="preserve"> или опровергать свои мнения.</w:t>
      </w:r>
    </w:p>
    <w:p w:rsidR="0079633D" w:rsidRPr="00AC38AE" w:rsidRDefault="00AE49A6" w:rsidP="00AC38A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Рассуждать</w:t>
      </w:r>
      <w:r w:rsidR="00316621" w:rsidRPr="00AC38AE">
        <w:rPr>
          <w:rFonts w:ascii="Times New Roman" w:hAnsi="Times New Roman" w:cs="Times New Roman"/>
          <w:sz w:val="28"/>
          <w:szCs w:val="28"/>
        </w:rPr>
        <w:t xml:space="preserve"> и получать ответы на вопрос « почему?»</w:t>
      </w:r>
    </w:p>
    <w:p w:rsidR="0079633D" w:rsidRPr="00AC38AE" w:rsidRDefault="00AE49A6" w:rsidP="00AC38A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Делать выводы </w:t>
      </w:r>
      <w:r w:rsidR="00316621" w:rsidRPr="00AC38AE">
        <w:rPr>
          <w:rFonts w:ascii="Times New Roman" w:hAnsi="Times New Roman" w:cs="Times New Roman"/>
          <w:sz w:val="28"/>
          <w:szCs w:val="28"/>
        </w:rPr>
        <w:t>и устанавливать взаимосвязи.</w:t>
      </w:r>
    </w:p>
    <w:p w:rsidR="00316621" w:rsidRPr="00AC38AE" w:rsidRDefault="00316621" w:rsidP="00AC38A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16621" w:rsidRPr="00AC38AE" w:rsidRDefault="00316621" w:rsidP="00AC38A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Каждый завел тетрадь наблюдений и делал в ней зарисовки и записи.</w:t>
      </w:r>
    </w:p>
    <w:p w:rsidR="00316621" w:rsidRPr="00AC38AE" w:rsidRDefault="00316621" w:rsidP="00AC38AE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D18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3219450"/>
            <wp:effectExtent l="19050" t="0" r="0" b="0"/>
            <wp:docPr id="1" name="Рисунок 1" descr="C:\Users\о\Desktop\ПРОЕКТ\DSC0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о\Desktop\ПРОЕКТ\DSC00061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25" cy="32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21" w:rsidRPr="00AC38AE" w:rsidRDefault="00316621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621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669" cy="2305050"/>
            <wp:effectExtent l="19050" t="0" r="0" b="0"/>
            <wp:docPr id="2" name="Рисунок 2" descr="C:\Users\о\Desktop\ПРОЕКТ\DSC0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\Desktop\ПРОЕКТ\DSC0006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47" cy="230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Объект нашего эксперимента.</w:t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1249" cy="1958009"/>
            <wp:effectExtent l="19050" t="0" r="0" b="0"/>
            <wp:docPr id="5" name="Рисунок 5" descr="C:\Users\о\Desktop\ПРОЕКТ\DSC0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о\Desktop\ПРОЕКТ\DSC0006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49" cy="19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8AE">
        <w:rPr>
          <w:rFonts w:ascii="Times New Roman" w:hAnsi="Times New Roman" w:cs="Times New Roman"/>
          <w:sz w:val="28"/>
          <w:szCs w:val="28"/>
        </w:rPr>
        <w:t xml:space="preserve">  </w:t>
      </w: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455" cy="2005402"/>
            <wp:effectExtent l="19050" t="0" r="0" b="0"/>
            <wp:docPr id="6" name="Рисунок 6" descr="C:\Users\о\Desktop\ПРОЕКТ\DSC0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о\Desktop\ПРОЕКТ\DSC0006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55" cy="200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Для начала ребята узнали у родителей, что семена необходимо замочить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завернуть в 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целофан</w:t>
      </w:r>
      <w:proofErr w:type="spellEnd"/>
      <w:r w:rsidR="00AE49A6" w:rsidRPr="00AC38AE">
        <w:rPr>
          <w:rFonts w:ascii="Times New Roman" w:hAnsi="Times New Roman" w:cs="Times New Roman"/>
          <w:sz w:val="28"/>
          <w:szCs w:val="28"/>
        </w:rPr>
        <w:t xml:space="preserve"> и положить  </w:t>
      </w:r>
      <w:r w:rsidRPr="00AC38AE">
        <w:rPr>
          <w:rFonts w:ascii="Times New Roman" w:hAnsi="Times New Roman" w:cs="Times New Roman"/>
          <w:sz w:val="28"/>
          <w:szCs w:val="28"/>
        </w:rPr>
        <w:t xml:space="preserve"> на солнце. Так мы и сделали.  Отдельно завернули семена « Дальневосточные» и                « Скороспелые»</w:t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0650" cy="2705100"/>
            <wp:effectExtent l="19050" t="0" r="0" b="0"/>
            <wp:docPr id="7" name="Рисунок 7" descr="C:\Users\о\Desktop\ПРОЕКТ\DSC0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о\Desktop\ПРОЕКТ\DSC0006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Через несколько дней семена проклюнулись.</w:t>
      </w:r>
    </w:p>
    <w:p w:rsidR="008A4CDD" w:rsidRPr="00AC38AE" w:rsidRDefault="008A4CDD" w:rsidP="00AC38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30003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Сережка первым обнаружил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что проклюнувшиеся ростки уже пахнут свежими огурцами.</w:t>
      </w:r>
    </w:p>
    <w:p w:rsidR="008A4CDD" w:rsidRPr="00AC38AE" w:rsidRDefault="00B443CA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чтобы подробнее узнать о проросших ростах мы попросили помощи у учителя биологии.</w:t>
      </w: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Учитель биологии рассказала ребятам о том,  что такое семядоли,  и когда ждать основного листочка.</w:t>
      </w: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800350"/>
            <wp:effectExtent l="19050" t="0" r="0" b="0"/>
            <wp:docPr id="9" name="Рисунок 9" descr="C:\Users\о\Desktop\ПРОЕКТ\DSC0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о\Desktop\ПРОЕКТ\DSC0008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3" cy="280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lastRenderedPageBreak/>
        <w:t>Для посадки рассады мы купили специальную землю и торфяные горшочки. Затем каждый ученик приготовил два горшочка для посадки ростков. В один посадили росток сорта «Дальневосточный», а в другой « Скороспелый» и стали наблюдать.</w:t>
      </w: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CDD" w:rsidRPr="00AC38AE" w:rsidRDefault="008A4CDD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343150"/>
            <wp:effectExtent l="19050" t="0" r="3175" b="0"/>
            <wp:docPr id="11" name="Рисунок 11" descr="G:\DCIM\101MSDCF\DSC00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:\DCIM\101MSDCF\DSC0049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89" cy="234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25 апреля уже стала заметна разница между ростками. Оказалось, что огурец « Дальневосточный» быстрее выпустил основной  листочек.</w:t>
      </w: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D3B" w:rsidRPr="00AC38AE" w:rsidRDefault="00D94D3B" w:rsidP="00AC38AE">
      <w:pPr>
        <w:tabs>
          <w:tab w:val="left" w:pos="16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D3B" w:rsidRPr="00AC38AE" w:rsidRDefault="00D94D3B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ab/>
      </w:r>
    </w:p>
    <w:p w:rsidR="00D94D3B" w:rsidRPr="00AC38AE" w:rsidRDefault="00D94D3B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А 12 мая рассада сорта «Дальневосточный»  уже стала набирать цвет.</w:t>
      </w:r>
    </w:p>
    <w:p w:rsidR="00D94D3B" w:rsidRPr="00AC38AE" w:rsidRDefault="00D94D3B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D3B" w:rsidRPr="00AC38AE" w:rsidRDefault="00D94D3B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Наши первые выводы:</w:t>
      </w:r>
    </w:p>
    <w:p w:rsidR="00D94D3B" w:rsidRPr="00AC38AE" w:rsidRDefault="00D94D3B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 xml:space="preserve">При одинаковых сроках, одинаковых условиях и уходе семена сорта « 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Дальневосточный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>» лучше и быстрее проросли, меньше болели, раньше начали цвести.</w:t>
      </w:r>
      <w:r w:rsidR="00AE49A6" w:rsidRPr="00AC38AE">
        <w:rPr>
          <w:rFonts w:ascii="Times New Roman" w:hAnsi="Times New Roman" w:cs="Times New Roman"/>
          <w:sz w:val="28"/>
          <w:szCs w:val="28"/>
        </w:rPr>
        <w:t xml:space="preserve"> Мы советуем нашим мамам использовать для посадки рассаду сорта «Дальневосточный»</w:t>
      </w:r>
    </w:p>
    <w:p w:rsidR="00B443CA" w:rsidRPr="00AC38AE" w:rsidRDefault="00B443CA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Что мы научились делать:</w:t>
      </w:r>
    </w:p>
    <w:p w:rsidR="00B443CA" w:rsidRPr="00AC38AE" w:rsidRDefault="00B443CA" w:rsidP="00AC38AE">
      <w:pPr>
        <w:pStyle w:val="a3"/>
        <w:numPr>
          <w:ilvl w:val="0"/>
          <w:numId w:val="4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Замачивать семена,  высаживать их в землю, поливать рассаду, рыхлить почву.</w:t>
      </w:r>
    </w:p>
    <w:p w:rsidR="00B443CA" w:rsidRPr="00AC38AE" w:rsidRDefault="00B443CA" w:rsidP="00AC38AE">
      <w:pPr>
        <w:pStyle w:val="a3"/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3CA" w:rsidRPr="00AC38AE" w:rsidRDefault="00B443CA" w:rsidP="00AC38AE">
      <w:pPr>
        <w:pStyle w:val="a3"/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Какие компетентности мы приобрели:</w:t>
      </w:r>
    </w:p>
    <w:p w:rsidR="00B443CA" w:rsidRPr="00AC38AE" w:rsidRDefault="00B443CA" w:rsidP="00AC38AE">
      <w:pPr>
        <w:pStyle w:val="a3"/>
        <w:numPr>
          <w:ilvl w:val="0"/>
          <w:numId w:val="5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Наблюдать.</w:t>
      </w:r>
    </w:p>
    <w:p w:rsidR="00B443CA" w:rsidRPr="00AC38AE" w:rsidRDefault="00B443CA" w:rsidP="00AC38AE">
      <w:pPr>
        <w:pStyle w:val="a3"/>
        <w:numPr>
          <w:ilvl w:val="0"/>
          <w:numId w:val="5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Сравнивать.</w:t>
      </w:r>
    </w:p>
    <w:p w:rsidR="00B443CA" w:rsidRPr="00AC38AE" w:rsidRDefault="00B443CA" w:rsidP="00AC38AE">
      <w:pPr>
        <w:pStyle w:val="a3"/>
        <w:numPr>
          <w:ilvl w:val="0"/>
          <w:numId w:val="5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Искать ответы на вопросы.</w:t>
      </w:r>
    </w:p>
    <w:p w:rsidR="00B443CA" w:rsidRPr="00AC38AE" w:rsidRDefault="00B443CA" w:rsidP="00AC38AE">
      <w:pPr>
        <w:pStyle w:val="a3"/>
        <w:numPr>
          <w:ilvl w:val="0"/>
          <w:numId w:val="5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lastRenderedPageBreak/>
        <w:t>Просить помощи у взрослых</w:t>
      </w:r>
    </w:p>
    <w:p w:rsidR="00B443CA" w:rsidRPr="00AC38AE" w:rsidRDefault="00B443CA" w:rsidP="00AC38AE">
      <w:pPr>
        <w:pStyle w:val="a3"/>
        <w:numPr>
          <w:ilvl w:val="0"/>
          <w:numId w:val="5"/>
        </w:num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Фиксировать свои наблюдения в тетради.</w:t>
      </w:r>
    </w:p>
    <w:p w:rsidR="00B443CA" w:rsidRPr="00AC38AE" w:rsidRDefault="00B443CA" w:rsidP="00AC38AE">
      <w:pPr>
        <w:pStyle w:val="a3"/>
        <w:tabs>
          <w:tab w:val="left" w:pos="3240"/>
        </w:tabs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443CA" w:rsidRPr="00AC38AE" w:rsidRDefault="00B443CA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Результат: каждый ребенок увидел плоды своего труда и побывал в ситуации успеха.</w:t>
      </w:r>
    </w:p>
    <w:p w:rsidR="00B443CA" w:rsidRPr="00AC38AE" w:rsidRDefault="00B443CA" w:rsidP="00AC38AE">
      <w:pPr>
        <w:tabs>
          <w:tab w:val="left" w:pos="32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8AE">
        <w:rPr>
          <w:rFonts w:ascii="Times New Roman" w:hAnsi="Times New Roman" w:cs="Times New Roman"/>
          <w:sz w:val="28"/>
          <w:szCs w:val="28"/>
        </w:rPr>
        <w:t>Вывод:  умения, полученные школьниками в процессе работы над проектом в отличие от «</w:t>
      </w:r>
      <w:proofErr w:type="spellStart"/>
      <w:r w:rsidRPr="00AC38AE">
        <w:rPr>
          <w:rFonts w:ascii="Times New Roman" w:hAnsi="Times New Roman" w:cs="Times New Roman"/>
          <w:sz w:val="28"/>
          <w:szCs w:val="28"/>
        </w:rPr>
        <w:t>накопительно-знаниевого</w:t>
      </w:r>
      <w:proofErr w:type="spellEnd"/>
      <w:r w:rsidRPr="00AC38AE">
        <w:rPr>
          <w:rFonts w:ascii="Times New Roman" w:hAnsi="Times New Roman" w:cs="Times New Roman"/>
          <w:sz w:val="28"/>
          <w:szCs w:val="28"/>
        </w:rPr>
        <w:t>» обучения формируют  осмысленное исполнение жизненн</w:t>
      </w:r>
      <w:proofErr w:type="gramStart"/>
      <w:r w:rsidRPr="00AC38A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C38AE">
        <w:rPr>
          <w:rFonts w:ascii="Times New Roman" w:hAnsi="Times New Roman" w:cs="Times New Roman"/>
          <w:sz w:val="28"/>
          <w:szCs w:val="28"/>
        </w:rPr>
        <w:t xml:space="preserve"> важных умственных и практических действий.</w:t>
      </w:r>
    </w:p>
    <w:sectPr w:rsidR="00B443CA" w:rsidRPr="00AC38AE" w:rsidSect="001D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311B"/>
    <w:multiLevelType w:val="hybridMultilevel"/>
    <w:tmpl w:val="E85A5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B1505"/>
    <w:multiLevelType w:val="hybridMultilevel"/>
    <w:tmpl w:val="1CE4DEA6"/>
    <w:lvl w:ilvl="0" w:tplc="2AF08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BE40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4C2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E25E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0F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0CFC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9259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328B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30C7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711740"/>
    <w:multiLevelType w:val="hybridMultilevel"/>
    <w:tmpl w:val="09429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441924"/>
    <w:multiLevelType w:val="hybridMultilevel"/>
    <w:tmpl w:val="E4981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CC1A02"/>
    <w:multiLevelType w:val="hybridMultilevel"/>
    <w:tmpl w:val="0C4AEC06"/>
    <w:lvl w:ilvl="0" w:tplc="E4F66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2B4"/>
    <w:rsid w:val="00115A52"/>
    <w:rsid w:val="00144419"/>
    <w:rsid w:val="001A3FF8"/>
    <w:rsid w:val="001B1EB4"/>
    <w:rsid w:val="001D7BB6"/>
    <w:rsid w:val="00316621"/>
    <w:rsid w:val="003D4CEC"/>
    <w:rsid w:val="003E29D2"/>
    <w:rsid w:val="004B4369"/>
    <w:rsid w:val="005D2474"/>
    <w:rsid w:val="00716D18"/>
    <w:rsid w:val="0079633D"/>
    <w:rsid w:val="008A4CDD"/>
    <w:rsid w:val="00A22CE4"/>
    <w:rsid w:val="00AC38AE"/>
    <w:rsid w:val="00AE49A6"/>
    <w:rsid w:val="00B443CA"/>
    <w:rsid w:val="00C042B4"/>
    <w:rsid w:val="00C34887"/>
    <w:rsid w:val="00D94D3B"/>
    <w:rsid w:val="00DE5FF2"/>
    <w:rsid w:val="00E16560"/>
    <w:rsid w:val="00E77701"/>
    <w:rsid w:val="00FE2BFB"/>
    <w:rsid w:val="00FF1C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B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67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81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01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08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07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user</cp:lastModifiedBy>
  <cp:revision>9</cp:revision>
  <dcterms:created xsi:type="dcterms:W3CDTF">2016-11-28T06:59:00Z</dcterms:created>
  <dcterms:modified xsi:type="dcterms:W3CDTF">2017-01-04T08:58:00Z</dcterms:modified>
</cp:coreProperties>
</file>