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C80" w:rsidRDefault="00585C80">
      <w:pPr>
        <w:spacing w:after="300" w:line="27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585C80" w:rsidRDefault="00585C80">
      <w:pPr>
        <w:spacing w:after="300" w:line="27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585C80" w:rsidRDefault="00585C80">
      <w:pPr>
        <w:spacing w:after="300" w:line="27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585C80" w:rsidRDefault="00585C80">
      <w:pPr>
        <w:spacing w:after="300" w:line="27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585C80" w:rsidRDefault="00585C80">
      <w:pPr>
        <w:spacing w:after="300" w:line="27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585C80" w:rsidRDefault="00585C80">
      <w:pPr>
        <w:spacing w:after="300" w:line="27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585C80" w:rsidRDefault="00585C80">
      <w:pPr>
        <w:spacing w:after="300" w:line="27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585C80" w:rsidRDefault="00AE04D0">
      <w:pPr>
        <w:spacing w:after="300" w:line="27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</w:rPr>
      </w:pPr>
      <w:r w:rsidRPr="00585C80"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</w:rPr>
        <w:t xml:space="preserve">План проведения </w:t>
      </w:r>
      <w:r w:rsidR="00282DC3" w:rsidRPr="00585C80"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</w:rPr>
        <w:t>мероприятия</w:t>
      </w:r>
    </w:p>
    <w:p w:rsidR="00C9780F" w:rsidRPr="00585C80" w:rsidRDefault="00AE04D0">
      <w:pPr>
        <w:spacing w:after="300" w:line="270" w:lineRule="auto"/>
        <w:jc w:val="center"/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</w:pPr>
      <w:r w:rsidRPr="00585C80"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</w:rPr>
        <w:t xml:space="preserve"> "Идем в поход!"</w:t>
      </w:r>
    </w:p>
    <w:p w:rsidR="00282DC3" w:rsidRDefault="00282DC3">
      <w:pPr>
        <w:spacing w:after="300" w:line="27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585C80" w:rsidRDefault="00585C80" w:rsidP="00585C80">
      <w:pPr>
        <w:spacing w:after="300" w:line="270" w:lineRule="auto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585C80" w:rsidRDefault="00585C80" w:rsidP="00585C80">
      <w:pPr>
        <w:spacing w:after="300" w:line="270" w:lineRule="auto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585C80" w:rsidRDefault="00585C80" w:rsidP="00585C80">
      <w:pPr>
        <w:spacing w:after="300" w:line="270" w:lineRule="auto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   </w:t>
      </w:r>
      <w:r w:rsidRPr="00585C80">
        <w:rPr>
          <w:rFonts w:ascii="Times New Roman" w:eastAsia="Times New Roman" w:hAnsi="Times New Roman" w:cs="Times New Roman"/>
          <w:sz w:val="28"/>
          <w:shd w:val="clear" w:color="auto" w:fill="FFFFFF"/>
        </w:rPr>
        <w:t>Выполнила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:</w:t>
      </w:r>
    </w:p>
    <w:p w:rsidR="00585C80" w:rsidRPr="00585C80" w:rsidRDefault="00585C80" w:rsidP="00585C80">
      <w:pPr>
        <w:spacing w:after="300" w:line="270" w:lineRule="auto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585C80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воспитатель Шарапова Ю.В</w:t>
      </w:r>
    </w:p>
    <w:p w:rsidR="00282DC3" w:rsidRDefault="00282DC3">
      <w:pPr>
        <w:spacing w:after="300" w:line="27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282DC3" w:rsidRDefault="00282DC3">
      <w:pPr>
        <w:spacing w:after="300" w:line="27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282DC3" w:rsidRDefault="00282DC3">
      <w:pPr>
        <w:spacing w:after="300" w:line="27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282DC3" w:rsidRDefault="00282DC3">
      <w:pPr>
        <w:spacing w:after="300" w:line="27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282DC3" w:rsidRDefault="00282DC3">
      <w:pPr>
        <w:spacing w:after="300" w:line="27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585C80" w:rsidRDefault="00585C80" w:rsidP="00585C80">
      <w:pPr>
        <w:spacing w:after="300" w:line="27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МАДОУ №369</w:t>
      </w:r>
    </w:p>
    <w:p w:rsidR="00282DC3" w:rsidRDefault="00585C80" w:rsidP="00585C80">
      <w:pPr>
        <w:spacing w:after="300" w:line="27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Новосибирск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lastRenderedPageBreak/>
        <w:t>Цель: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ознакомление детей с основами безопасного поведения на природе.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Задачи:</w:t>
      </w:r>
    </w:p>
    <w:p w:rsidR="00C9780F" w:rsidRDefault="00AE04D0">
      <w:pPr>
        <w:numPr>
          <w:ilvl w:val="0"/>
          <w:numId w:val="1"/>
        </w:numPr>
        <w:tabs>
          <w:tab w:val="left" w:pos="720"/>
        </w:tabs>
        <w:spacing w:after="0" w:line="270" w:lineRule="auto"/>
        <w:ind w:hanging="36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обучение правилам поведения на природе и в экстремальных ситуациях;</w:t>
      </w:r>
    </w:p>
    <w:p w:rsidR="00C9780F" w:rsidRDefault="00AE04D0">
      <w:pPr>
        <w:numPr>
          <w:ilvl w:val="0"/>
          <w:numId w:val="1"/>
        </w:numPr>
        <w:tabs>
          <w:tab w:val="left" w:pos="720"/>
        </w:tabs>
        <w:spacing w:after="0" w:line="270" w:lineRule="auto"/>
        <w:ind w:hanging="36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развитие ловкости, координации движений, выносливости, умения ориентироваться по карте, пространственного мышления;</w:t>
      </w:r>
    </w:p>
    <w:p w:rsidR="00C9780F" w:rsidRDefault="00AE04D0">
      <w:pPr>
        <w:numPr>
          <w:ilvl w:val="0"/>
          <w:numId w:val="1"/>
        </w:numPr>
        <w:tabs>
          <w:tab w:val="left" w:pos="720"/>
        </w:tabs>
        <w:spacing w:after="0" w:line="270" w:lineRule="auto"/>
        <w:ind w:hanging="36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воспитание любознательности, положительного отношения детей к прогулкам и ответственного отношения к действиям на природе.</w:t>
      </w:r>
    </w:p>
    <w:p w:rsidR="00585C80" w:rsidRDefault="00585C80">
      <w:pPr>
        <w:numPr>
          <w:ilvl w:val="0"/>
          <w:numId w:val="1"/>
        </w:numPr>
        <w:tabs>
          <w:tab w:val="left" w:pos="720"/>
        </w:tabs>
        <w:spacing w:after="0" w:line="270" w:lineRule="auto"/>
        <w:ind w:hanging="36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сплочение детского коллектива.</w:t>
      </w:r>
    </w:p>
    <w:p w:rsidR="00282DC3" w:rsidRDefault="00282DC3">
      <w:pPr>
        <w:spacing w:after="300" w:line="27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Предварительная работа:</w:t>
      </w:r>
    </w:p>
    <w:p w:rsidR="00C9780F" w:rsidRDefault="00AE04D0">
      <w:pPr>
        <w:numPr>
          <w:ilvl w:val="0"/>
          <w:numId w:val="2"/>
        </w:numPr>
        <w:tabs>
          <w:tab w:val="left" w:pos="720"/>
        </w:tabs>
        <w:spacing w:after="0" w:line="270" w:lineRule="auto"/>
        <w:ind w:hanging="36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беседа с детьми о туристах;</w:t>
      </w:r>
    </w:p>
    <w:p w:rsidR="00C9780F" w:rsidRDefault="00AE04D0">
      <w:pPr>
        <w:numPr>
          <w:ilvl w:val="0"/>
          <w:numId w:val="2"/>
        </w:numPr>
        <w:tabs>
          <w:tab w:val="left" w:pos="720"/>
        </w:tabs>
        <w:spacing w:after="0" w:line="270" w:lineRule="auto"/>
        <w:ind w:hanging="36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создание карт-маршрутов для группы;</w:t>
      </w:r>
    </w:p>
    <w:p w:rsidR="00C9780F" w:rsidRDefault="00AE04D0">
      <w:pPr>
        <w:numPr>
          <w:ilvl w:val="0"/>
          <w:numId w:val="2"/>
        </w:numPr>
        <w:tabs>
          <w:tab w:val="left" w:pos="720"/>
        </w:tabs>
        <w:spacing w:after="0" w:line="270" w:lineRule="auto"/>
        <w:ind w:hanging="36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подготовка правил поведения на природе;</w:t>
      </w:r>
    </w:p>
    <w:p w:rsidR="00C9780F" w:rsidRDefault="00AE04D0">
      <w:pPr>
        <w:numPr>
          <w:ilvl w:val="0"/>
          <w:numId w:val="2"/>
        </w:numPr>
        <w:tabs>
          <w:tab w:val="left" w:pos="720"/>
        </w:tabs>
        <w:spacing w:after="0" w:line="270" w:lineRule="auto"/>
        <w:ind w:hanging="36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сообщение родителям о предстоящем походе и необходимой экипировке детей.</w:t>
      </w:r>
    </w:p>
    <w:p w:rsidR="00C9780F" w:rsidRDefault="00C9780F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Организация: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на территории детского сада на значительном расстоянии друг от друга отмечаются точки туристического маршрута. На каждой детей будет ждать записка от персонажа с определенным заданием. В организации и проведении мероприятия по возможности должны принимать участие специалисты ДОУ и родители воспитанников.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Оборудование:</w:t>
      </w:r>
    </w:p>
    <w:p w:rsidR="00C9780F" w:rsidRDefault="00AE04D0">
      <w:pPr>
        <w:numPr>
          <w:ilvl w:val="0"/>
          <w:numId w:val="3"/>
        </w:numPr>
        <w:tabs>
          <w:tab w:val="left" w:pos="720"/>
        </w:tabs>
        <w:spacing w:after="0" w:line="270" w:lineRule="auto"/>
        <w:ind w:hanging="36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карта территории детского сада со схемой движения.</w:t>
      </w:r>
    </w:p>
    <w:p w:rsidR="00C9780F" w:rsidRDefault="00AE04D0">
      <w:pPr>
        <w:numPr>
          <w:ilvl w:val="0"/>
          <w:numId w:val="3"/>
        </w:numPr>
        <w:tabs>
          <w:tab w:val="left" w:pos="720"/>
        </w:tabs>
        <w:spacing w:after="0" w:line="270" w:lineRule="auto"/>
        <w:ind w:hanging="36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спортивная экипировка детей (удобная обувь, головные уборы, рюкзаки с бутылочкой воды и едой);</w:t>
      </w:r>
    </w:p>
    <w:p w:rsidR="00C9780F" w:rsidRDefault="00AE04D0">
      <w:pPr>
        <w:numPr>
          <w:ilvl w:val="0"/>
          <w:numId w:val="3"/>
        </w:numPr>
        <w:tabs>
          <w:tab w:val="left" w:pos="720"/>
        </w:tabs>
        <w:spacing w:after="0" w:line="270" w:lineRule="auto"/>
        <w:ind w:hanging="36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спортивное оборудование для пункта "Переправа";</w:t>
      </w:r>
    </w:p>
    <w:p w:rsidR="00C9780F" w:rsidRDefault="00AE04D0">
      <w:pPr>
        <w:numPr>
          <w:ilvl w:val="0"/>
          <w:numId w:val="3"/>
        </w:numPr>
        <w:tabs>
          <w:tab w:val="left" w:pos="720"/>
        </w:tabs>
        <w:spacing w:after="0" w:line="270" w:lineRule="auto"/>
        <w:ind w:hanging="36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туристическая лопатка, поленца дров;</w:t>
      </w:r>
    </w:p>
    <w:p w:rsidR="00C9780F" w:rsidRDefault="00AE04D0">
      <w:pPr>
        <w:numPr>
          <w:ilvl w:val="0"/>
          <w:numId w:val="3"/>
        </w:numPr>
        <w:tabs>
          <w:tab w:val="left" w:pos="720"/>
        </w:tabs>
        <w:spacing w:after="0" w:line="270" w:lineRule="auto"/>
        <w:ind w:hanging="36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палатка, легкая в сборке;</w:t>
      </w:r>
    </w:p>
    <w:p w:rsidR="00C9780F" w:rsidRDefault="00AE04D0">
      <w:pPr>
        <w:numPr>
          <w:ilvl w:val="0"/>
          <w:numId w:val="3"/>
        </w:numPr>
        <w:tabs>
          <w:tab w:val="left" w:pos="720"/>
        </w:tabs>
        <w:spacing w:after="0" w:line="270" w:lineRule="auto"/>
        <w:ind w:hanging="36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</w:t>
      </w:r>
      <w:r w:rsidR="00DB437F">
        <w:rPr>
          <w:rFonts w:ascii="Times New Roman" w:eastAsia="Times New Roman" w:hAnsi="Times New Roman" w:cs="Times New Roman"/>
          <w:sz w:val="28"/>
          <w:shd w:val="clear" w:color="auto" w:fill="FFFFFF"/>
        </w:rPr>
        <w:t>артинки лекарственных растений;</w:t>
      </w:r>
    </w:p>
    <w:p w:rsidR="00C9780F" w:rsidRDefault="00AE04D0">
      <w:pPr>
        <w:numPr>
          <w:ilvl w:val="0"/>
          <w:numId w:val="3"/>
        </w:numPr>
        <w:tabs>
          <w:tab w:val="left" w:pos="720"/>
        </w:tabs>
        <w:spacing w:after="0" w:line="270" w:lineRule="auto"/>
        <w:ind w:hanging="36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знаки поведения на природе;</w:t>
      </w:r>
    </w:p>
    <w:p w:rsidR="00C9780F" w:rsidRDefault="00C9780F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282DC3" w:rsidRDefault="00282DC3">
      <w:pPr>
        <w:spacing w:after="300" w:line="27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lastRenderedPageBreak/>
        <w:t>Ход мероприятия: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Ведущий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: Здравствуйте, ребята! Сегодня мы с вами отправляемся в туристический поход. Вы все одеты как настоящие туристы: удобная одежда и обувь, головные уборы, у вас есть даже рюкзаки с провизией. На пути нас ждет много интересного. Чтобы преодолеть все препятствия, нужно быть дружными, смелыми и сильными, обязательно помогать друг другу, быть внимательными, чтобы не потеряться в дороге и суметь определить путь по карте, найти подсказки от сказочных персонажей. Желаю вам удачи и интересных приключений!</w:t>
      </w:r>
    </w:p>
    <w:p w:rsidR="00C9780F" w:rsidRDefault="00AE04D0">
      <w:pPr>
        <w:spacing w:after="300" w:line="27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(Дети вместе с воспитателем определяют, куда они должны направиться. По дороге все поют походные детские песни.)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Пункт маршрута "Переправа"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Пункт организован на площадке, где заранее выкладываются кочки, ставится мостик. Из резинки плетется паутина. На "радуге" подвешены кегли обручи.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( </w:t>
      </w: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Подсказка от Бабы-Яги прячется в песочнице)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Баба-Яга: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Здравствуйте, ребята! Вы знаете, что поход без трудностей не обходится. Нужно уметь справляться с ними так, чтобы не нанести вреда себе, другим и окружающей природе. Вы пришли на переправу – это очень сложный участок маршрута. Здесь нужно быть внимательным, осторожным и не спешить.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Пункт маршрута "У Лесной Феи"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Данный пункт организован на газоне, на котором разложены знаки, обозначающие правила поведения на природе.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(</w:t>
      </w: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дети ищут подсказку от персонажа)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Лесная Фея: 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Здравствуйте, ребята! Мои друзья – растения и животные – не могут говорить и защищать себя. Когда люди идут в лес, они не хотят наносить никому вреда, но, сами того не желая, причиняют боль природе. Чтобы этого не произошло, нужно знать, что в лесу можно делать, а чего нельзя. Как вы думаете, что можно делать в лесу?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Дети: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Гулять, любоваться красотой, слушать пение птиц, собирать дары природы, если это никому не повредит.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lastRenderedPageBreak/>
        <w:t>Ведущий: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А чего делать не следует?</w:t>
      </w:r>
    </w:p>
    <w:p w:rsidR="00C9780F" w:rsidRDefault="00AE04D0">
      <w:pPr>
        <w:spacing w:after="300" w:line="27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(Предположения детей.)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Ведущий: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Лесная фея приготовила для нас специальные знаки, попробуйте догадаться, что они означают.</w:t>
      </w:r>
    </w:p>
    <w:p w:rsidR="00C9780F" w:rsidRDefault="00AE04D0">
      <w:pPr>
        <w:spacing w:after="300" w:line="27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(показываются знаки. После догадок детей читается стихотворение, посвященное каждому знаку.)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На природе отдыхали, 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Много ели и играли. 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Мусор весь мы соберем 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И с собой его возьмем. 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Ведь полянка – чей-то дом – 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Пусть порядок будет в нем!</w:t>
      </w:r>
    </w:p>
    <w:p w:rsidR="00C9780F" w:rsidRDefault="00AE04D0">
      <w:pPr>
        <w:spacing w:after="300" w:line="27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 (Показывает следующий знак.)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 лягушку, и жучка, 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В паутинке паучка, 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Бабочку и муравья 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Не обидим ты и я!</w:t>
      </w:r>
    </w:p>
    <w:p w:rsidR="00C9780F" w:rsidRDefault="00AE04D0">
      <w:pPr>
        <w:spacing w:after="300" w:line="27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(Показывает следующий знак.)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Деревце, цветок и куст 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Радуют всегда нас пусть! 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Не сорвем и не сломаем, – 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Что они живые, знаем!</w:t>
      </w:r>
    </w:p>
    <w:p w:rsidR="00C9780F" w:rsidRDefault="00AE04D0">
      <w:pPr>
        <w:spacing w:after="300" w:line="27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(Предложения детей.)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Помните эти правила, и тогда природа будет всегда вам рада. 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i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Часто бывает, что в походе случается неприятность – царапина, ушиб или укус какого-нибудь насекомого, а врача рядом нет. Что же делать? У природы есть своя аптека, растет она под ногами. Растения помогут вам, если вы будете знать, как их правильно использовать</w:t>
      </w: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. Подорожник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нужен,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если вы порезались, – приложите чистый листочек к ранке и подержите – кровь остановится. Еще одно растение – одуванчик</w:t>
      </w: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 – 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лекарственное, в медицине применяются все его части – от корня до цветка. Оно съедобно – входит в состав салатов, из него готовят даже одуванчиковое варенье и компот</w:t>
      </w: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. Одуванчик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поможет при укусе насекомого – осы, пчелы или овода. Просто сорвите желтый цветок и смажьте его млечным соком место укуса. </w:t>
      </w: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Полевая ромашка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маленькая, а ее листочки похожи на веточки укропа. Если взять несколько цветков ромашки и листочков мяты, то можно приготовить настоящий лесной чай, который придаст вам сил, успокоит и не позволит простудиться даже в холодную погоду. Вам очень понравится этот вкусный лесной аромат. Но применять растения можно лишь те, которые растут в лесу, далеко от дорог. Ну что, запомнили, какие растения и в какой ситуации вам помогут? Давайте проверим</w:t>
      </w: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. (показывается картинка с растением, дети называют от чего поможет)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Пункт маршрута " У Водяного"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i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(дети отыскивают подсказку в бутылке в тазике с водой)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Водяной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: Приве</w:t>
      </w:r>
      <w:r w:rsidR="00282DC3">
        <w:rPr>
          <w:rFonts w:ascii="Times New Roman" w:eastAsia="Times New Roman" w:hAnsi="Times New Roman" w:cs="Times New Roman"/>
          <w:sz w:val="28"/>
          <w:shd w:val="clear" w:color="auto" w:fill="FFFFFF"/>
        </w:rPr>
        <w:t>т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 туристы! Мои друзья-лягушки, пиявки и рыбки всегда обеспокоены поведение туристов на воде. какие вы правила поведения на воде знаете? Молодцы! а теперь я предлагаю поиграть с моей подружкой водичкой. Буд</w:t>
      </w:r>
      <w:r w:rsidR="00282DC3">
        <w:rPr>
          <w:rFonts w:ascii="Times New Roman" w:eastAsia="Times New Roman" w:hAnsi="Times New Roman" w:cs="Times New Roman"/>
          <w:sz w:val="28"/>
          <w:shd w:val="clear" w:color="auto" w:fill="FFFFFF"/>
        </w:rPr>
        <w:t>ь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те осторожны, берегите себя!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i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(проводятся игры " Рыбалка", "Рыбак и рыбки", "Попади мячом в таз")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Далее дети идут по запутанной тропинке до пункта "Палаточная"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Пункт маршрута "Палаточная"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Этот пункт организован на  спортивной площадке. Дети отыскивают очередную подсказку под елкой.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Старичок-лесовичок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Доброго дня вам, путники!</w:t>
      </w:r>
      <w:r w:rsidR="00282DC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Скажите, вы природы любители или губители? А костры, наверное, с родителями в лесу разжигаете? Из-за костра часто случается беда – лесной пожар, вся природа в этом месте погибает. Даже если костер хорошо потушить, на его месте девять лет ни одной травинки взойти не сможет, так долго земля свои ожоги залечивает. Поэтому ради забавы жечь костер в лесу нельзя. Но есть такие туристы, которые без костра не могут обойтись, потому что в походе они бывают не один, а много дней, им нужно согреться, пищу приготовить.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Разводят они его по особым правилам, если хотите, я их вам сейчас расскажу. Помните, что костер – надежный друг человека лишь при умелом и осторожном обращении с огнем. Но он может стать и хищным разбойником, если относиться к нему пренебрежительно.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Правила разведения костра:</w:t>
      </w:r>
    </w:p>
    <w:p w:rsidR="00C9780F" w:rsidRDefault="00AE04D0">
      <w:pPr>
        <w:numPr>
          <w:ilvl w:val="0"/>
          <w:numId w:val="4"/>
        </w:numPr>
        <w:tabs>
          <w:tab w:val="left" w:pos="720"/>
        </w:tabs>
        <w:spacing w:after="0" w:line="270" w:lineRule="auto"/>
        <w:ind w:hanging="36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костер всегда разводит только взрослый;</w:t>
      </w:r>
    </w:p>
    <w:p w:rsidR="00C9780F" w:rsidRDefault="00AE04D0">
      <w:pPr>
        <w:numPr>
          <w:ilvl w:val="0"/>
          <w:numId w:val="4"/>
        </w:numPr>
        <w:tabs>
          <w:tab w:val="left" w:pos="720"/>
        </w:tabs>
        <w:spacing w:after="0" w:line="270" w:lineRule="auto"/>
        <w:ind w:hanging="36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нельзя жечь костер в ветреную погоду, на сухой траве, камнях, вблизи хвойных деревьев;</w:t>
      </w:r>
    </w:p>
    <w:p w:rsidR="00C9780F" w:rsidRDefault="00AE04D0">
      <w:pPr>
        <w:numPr>
          <w:ilvl w:val="0"/>
          <w:numId w:val="4"/>
        </w:numPr>
        <w:tabs>
          <w:tab w:val="left" w:pos="720"/>
        </w:tabs>
        <w:spacing w:after="0" w:line="270" w:lineRule="auto"/>
        <w:ind w:hanging="36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чтобы подготовить место для костра, лопатой снимают верхний слой почвы с насекомыми и корнями растений;</w:t>
      </w:r>
    </w:p>
    <w:p w:rsidR="00C9780F" w:rsidRDefault="00AE04D0">
      <w:pPr>
        <w:numPr>
          <w:ilvl w:val="0"/>
          <w:numId w:val="4"/>
        </w:numPr>
        <w:tabs>
          <w:tab w:val="left" w:pos="720"/>
        </w:tabs>
        <w:spacing w:after="0" w:line="270" w:lineRule="auto"/>
        <w:ind w:hanging="36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для дров никогда не ломают живые деревья, а берут сухие ветки, лежащие на земле;</w:t>
      </w:r>
    </w:p>
    <w:p w:rsidR="00C9780F" w:rsidRDefault="00AE04D0">
      <w:pPr>
        <w:numPr>
          <w:ilvl w:val="0"/>
          <w:numId w:val="4"/>
        </w:numPr>
        <w:tabs>
          <w:tab w:val="left" w:pos="720"/>
        </w:tabs>
        <w:spacing w:after="0" w:line="270" w:lineRule="auto"/>
        <w:ind w:hanging="36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перед уходом хорошо заливают костер водой, чтобы он остыл, и снятым слоем земли накрывают яму.</w:t>
      </w:r>
    </w:p>
    <w:p w:rsidR="00C9780F" w:rsidRDefault="00AE04D0">
      <w:pPr>
        <w:spacing w:after="300" w:line="27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(Леший проверяет, запомнили ли дети правила, разыгрывая вместе с ними ситуацию разведения костра.)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Ведущий: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А вы знаете, что костры бывают разные? Например, если туристам нужно ночью освещение, они разжигают костер "шалаш": поленья укладывают шалашиком </w:t>
      </w: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(показывает). 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Такой костер очень хорошо освещает площадку лагеря. На нем можно и пищу приготовить. Но чаще всего туристы готовят на костре, который называется "колодец". По внешнему виду он напоминает колодезный сруб. Еще его используют для обогрева участников похода, сушки вещей. Есть и другие костры – звездный, таежный, экран,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нодья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 Настоящий турист никогда не будет жечь костер понапрасну, ведь никому не хочется из любителя природы превратиться в ее губителя. Берегите природу! Удачи вам!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Здравствуйте, ребята! Если поход длится несколько дней – без палатки не обойтись! Она станет вашим временным домом в лесу, защитит от насекомых и согреет. Настоящий турист умеет правильно собирать и разбирать палатку, знает, что ставить ее нужно на возвышенности, обязательно на сухом месте. Если неподалеку есть сухая трава – нужно положить ее на место, где будет стоять палатка, чтобы было теплее и мягче спать. А как вы думаете, что должно находиться внутри палатки? Там должны быть туристические коврики и спальные мешки.</w:t>
      </w:r>
    </w:p>
    <w:p w:rsidR="00C9780F" w:rsidRDefault="00AE04D0">
      <w:pPr>
        <w:spacing w:after="300" w:line="27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lastRenderedPageBreak/>
        <w:t> (Дети смотрят как она устроена внутри, разрешается лечь в спальный мешок и почувствовать себя настоящим туристом. Затем проводится игра-эстафета.)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Игра-эстафета "Что в походе пригодится?"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Дети стоят в двух колоннах. В нескольких метрах от них на пледе разложены различные предметы – как необходимые в походе, так и совершенно не нужные: свисток, фонарь, компас, бутылка с водой, кружка, ложка, чашка , продукты, карта, спальный мешок, спортивные гантели, конструктор, спички, соль и др. Дети по очереди подбегают к ним, выбирают необходимый для похода предмет, возвращаясь с ним, передают эстафету следующему. По окончании игры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Старичок-Лесовичок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вместе с воспитателем проверяют правильность выполненного задания, уточняют, для чего нужен тот или иной предмет.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Ведущий: </w:t>
      </w: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Наш поход подошел к концу, мы поиграли, погуляли, посмотрите сколько мусора мы оставили после себя, а ведь нам Лесная фея говорила, что в природе должен быть порядо</w:t>
      </w:r>
      <w:r w:rsidR="00282DC3"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к</w:t>
      </w: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. Давайте поиграем и дружно мусор собираем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.</w:t>
      </w:r>
    </w:p>
    <w:p w:rsidR="00C9780F" w:rsidRDefault="00AE04D0">
      <w:pPr>
        <w:spacing w:after="300" w:line="27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Ведущий: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Молодцы! А самое главное в походе – быть внимательным, не отвлекаться и не отставать от группы, и тогда точно не потеряешься, не раскидывать мусор! Вы сегодня никого из своих друзей не потеряли, пока ко  шли? Проверьте, посмотрите друг на друга. </w:t>
      </w: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(Дети смотрят.)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Ну, раз все на месте и спасать никого не надо, тогда – привал!</w:t>
      </w:r>
    </w:p>
    <w:p w:rsidR="00C9780F" w:rsidRDefault="00AE04D0">
      <w:pPr>
        <w:spacing w:after="300" w:line="27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(Дети устраиваются на привал, едят, пьют воду, делятся впечатлениями.)</w:t>
      </w:r>
    </w:p>
    <w:p w:rsidR="00282DC3" w:rsidRDefault="00282DC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1" name="Рисунок 0" descr="P109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39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DC3" w:rsidRDefault="00282DC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940425" cy="3960495"/>
            <wp:effectExtent l="19050" t="0" r="3175" b="0"/>
            <wp:docPr id="2" name="Рисунок 1" descr="P109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4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0F" w:rsidRDefault="00282DC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5" name="Рисунок 4" descr="P109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4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DC3" w:rsidRDefault="00282DC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940425" cy="3960495"/>
            <wp:effectExtent l="19050" t="0" r="3175" b="0"/>
            <wp:docPr id="6" name="Рисунок 5" descr="P109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4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DC3" w:rsidRDefault="00282DC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7" name="Рисунок 6" descr="P109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4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DC3" w:rsidRDefault="00282DC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940425" cy="3960495"/>
            <wp:effectExtent l="19050" t="0" r="3175" b="0"/>
            <wp:docPr id="8" name="Рисунок 7" descr="P109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4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DC3" w:rsidRDefault="00282DC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10" name="Рисунок 9" descr="P109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45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DC3" w:rsidRDefault="00282DC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940425" cy="3960495"/>
            <wp:effectExtent l="19050" t="0" r="3175" b="0"/>
            <wp:docPr id="11" name="Рисунок 10" descr="P109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46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DC3" w:rsidSect="00756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75657B"/>
    <w:multiLevelType w:val="multilevel"/>
    <w:tmpl w:val="ECE477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BBD36A7"/>
    <w:multiLevelType w:val="multilevel"/>
    <w:tmpl w:val="A7481A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7A10A8"/>
    <w:multiLevelType w:val="multilevel"/>
    <w:tmpl w:val="7EFCF3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2934E39"/>
    <w:multiLevelType w:val="multilevel"/>
    <w:tmpl w:val="5170CC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>
    <w:useFELayout/>
  </w:compat>
  <w:rsids>
    <w:rsidRoot w:val="00C9780F"/>
    <w:rsid w:val="00282DC3"/>
    <w:rsid w:val="00585C80"/>
    <w:rsid w:val="00756071"/>
    <w:rsid w:val="008E40EE"/>
    <w:rsid w:val="00AE04D0"/>
    <w:rsid w:val="00C9780F"/>
    <w:rsid w:val="00DB4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D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1438</Words>
  <Characters>8198</Characters>
  <Application>Microsoft Office Word</Application>
  <DocSecurity>0</DocSecurity>
  <Lines>68</Lines>
  <Paragraphs>19</Paragraphs>
  <ScaleCrop>false</ScaleCrop>
  <Company>SPecialiST RePack</Company>
  <LinksUpToDate>false</LinksUpToDate>
  <CharactersWithSpaces>9617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Шарапова</cp:lastModifiedBy>
  <cp:revision>5</cp:revision>
  <dcterms:created xsi:type="dcterms:W3CDTF">2016-06-29T04:40:00Z</dcterms:created>
  <dcterms:modified xsi:type="dcterms:W3CDTF">2016-06-29T06:17:00Z</dcterms:modified>
</cp:coreProperties>
</file>