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CEB" w:rsidRDefault="00E12CEB" w:rsidP="00E12CEB">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Муниципальное общеобразовательное учреждение</w:t>
      </w:r>
    </w:p>
    <w:p w:rsidR="00E12CEB" w:rsidRDefault="00E12CEB" w:rsidP="00E12CEB">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«Средняя общеобразовательная школа №14»</w:t>
      </w:r>
    </w:p>
    <w:p w:rsidR="00E12CEB" w:rsidRDefault="00E12CEB" w:rsidP="00E12CEB">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пос. Краснозоринский</w:t>
      </w:r>
    </w:p>
    <w:p w:rsidR="00E12CEB" w:rsidRDefault="00E12CEB" w:rsidP="00E12CEB">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Новоалександровский район</w:t>
      </w:r>
    </w:p>
    <w:p w:rsidR="00E12CEB" w:rsidRDefault="00E12CEB" w:rsidP="00E12CEB">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Ставропольский край</w:t>
      </w: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Default="00E12CEB" w:rsidP="00E12CEB">
      <w:pPr>
        <w:pStyle w:val="a4"/>
        <w:jc w:val="center"/>
        <w:rPr>
          <w:rFonts w:ascii="Times New Roman" w:hAnsi="Times New Roman" w:cs="Times New Roman"/>
          <w:sz w:val="28"/>
          <w:szCs w:val="28"/>
          <w:lang w:eastAsia="ru-RU"/>
        </w:rPr>
      </w:pPr>
    </w:p>
    <w:p w:rsidR="00E12CEB" w:rsidRPr="00E12CEB" w:rsidRDefault="00E12CEB"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М</w:t>
      </w:r>
      <w:r w:rsidR="00337F9E" w:rsidRPr="00E12CEB">
        <w:rPr>
          <w:rFonts w:ascii="Times New Roman" w:hAnsi="Times New Roman" w:cs="Times New Roman"/>
          <w:sz w:val="32"/>
          <w:szCs w:val="32"/>
          <w:lang w:eastAsia="ru-RU"/>
        </w:rPr>
        <w:t>етодическая разработка</w:t>
      </w:r>
    </w:p>
    <w:p w:rsidR="00E12CEB" w:rsidRPr="00E12CEB" w:rsidRDefault="00337F9E"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 xml:space="preserve">«Работа с детьми, </w:t>
      </w:r>
    </w:p>
    <w:p w:rsidR="00337F9E" w:rsidRPr="00E12CEB" w:rsidRDefault="00337F9E" w:rsidP="00E12CEB">
      <w:pPr>
        <w:pStyle w:val="a4"/>
        <w:jc w:val="center"/>
        <w:rPr>
          <w:rFonts w:ascii="Times New Roman" w:hAnsi="Times New Roman" w:cs="Times New Roman"/>
          <w:sz w:val="32"/>
          <w:szCs w:val="32"/>
          <w:lang w:eastAsia="ru-RU"/>
        </w:rPr>
      </w:pPr>
      <w:proofErr w:type="gramStart"/>
      <w:r w:rsidRPr="00E12CEB">
        <w:rPr>
          <w:rFonts w:ascii="Times New Roman" w:hAnsi="Times New Roman" w:cs="Times New Roman"/>
          <w:sz w:val="32"/>
          <w:szCs w:val="32"/>
          <w:lang w:eastAsia="ru-RU"/>
        </w:rPr>
        <w:t>проявившими</w:t>
      </w:r>
      <w:proofErr w:type="gramEnd"/>
      <w:r w:rsidRPr="00E12CEB">
        <w:rPr>
          <w:rFonts w:ascii="Times New Roman" w:hAnsi="Times New Roman" w:cs="Times New Roman"/>
          <w:sz w:val="32"/>
          <w:szCs w:val="32"/>
          <w:lang w:eastAsia="ru-RU"/>
        </w:rPr>
        <w:t xml:space="preserve"> выдающиеся способности»</w:t>
      </w:r>
      <w:r w:rsidR="00AC01CA">
        <w:rPr>
          <w:rFonts w:ascii="Times New Roman" w:hAnsi="Times New Roman" w:cs="Times New Roman"/>
          <w:sz w:val="32"/>
          <w:szCs w:val="32"/>
          <w:lang w:eastAsia="ru-RU"/>
        </w:rPr>
        <w:t>- 2019</w:t>
      </w:r>
    </w:p>
    <w:p w:rsidR="00E12CEB" w:rsidRPr="00E12CEB" w:rsidRDefault="00E12CEB" w:rsidP="00E12CEB">
      <w:pPr>
        <w:pStyle w:val="a4"/>
        <w:jc w:val="center"/>
        <w:rPr>
          <w:rFonts w:ascii="Times New Roman" w:hAnsi="Times New Roman" w:cs="Times New Roman"/>
          <w:sz w:val="32"/>
          <w:szCs w:val="32"/>
          <w:lang w:eastAsia="ru-RU"/>
        </w:rPr>
      </w:pPr>
    </w:p>
    <w:p w:rsidR="00E12CEB" w:rsidRDefault="00E12CEB"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 xml:space="preserve">в номинации «Среднее и  основное общее образование» </w:t>
      </w:r>
    </w:p>
    <w:p w:rsidR="00AC01CA" w:rsidRPr="00E12CEB" w:rsidRDefault="00AC01CA" w:rsidP="00E12CEB">
      <w:pPr>
        <w:pStyle w:val="a4"/>
        <w:jc w:val="center"/>
        <w:rPr>
          <w:rFonts w:ascii="Times New Roman" w:hAnsi="Times New Roman" w:cs="Times New Roman"/>
          <w:sz w:val="32"/>
          <w:szCs w:val="32"/>
          <w:lang w:eastAsia="ru-RU"/>
        </w:rPr>
      </w:pPr>
    </w:p>
    <w:p w:rsidR="00AC01CA" w:rsidRDefault="00E12CEB"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 xml:space="preserve">Индивидуальный образовательный маршрут </w:t>
      </w:r>
    </w:p>
    <w:p w:rsidR="00AC01CA" w:rsidRDefault="00E12CEB"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обучающегося</w:t>
      </w:r>
      <w:r w:rsidR="00AC01CA">
        <w:rPr>
          <w:rFonts w:ascii="Times New Roman" w:hAnsi="Times New Roman" w:cs="Times New Roman"/>
          <w:sz w:val="32"/>
          <w:szCs w:val="32"/>
          <w:lang w:eastAsia="ru-RU"/>
        </w:rPr>
        <w:t xml:space="preserve"> 8 класса Михеева Максима</w:t>
      </w:r>
      <w:r w:rsidRPr="00E12CEB">
        <w:rPr>
          <w:rFonts w:ascii="Times New Roman" w:hAnsi="Times New Roman" w:cs="Times New Roman"/>
          <w:sz w:val="32"/>
          <w:szCs w:val="32"/>
          <w:lang w:eastAsia="ru-RU"/>
        </w:rPr>
        <w:t>,</w:t>
      </w:r>
    </w:p>
    <w:p w:rsidR="00E12CEB" w:rsidRPr="00E12CEB" w:rsidRDefault="00E12CEB" w:rsidP="00E12CEB">
      <w:pPr>
        <w:pStyle w:val="a4"/>
        <w:jc w:val="center"/>
        <w:rPr>
          <w:rFonts w:ascii="Times New Roman" w:hAnsi="Times New Roman" w:cs="Times New Roman"/>
          <w:sz w:val="32"/>
          <w:szCs w:val="32"/>
          <w:lang w:eastAsia="ru-RU"/>
        </w:rPr>
      </w:pPr>
      <w:r w:rsidRPr="00E12CEB">
        <w:rPr>
          <w:rFonts w:ascii="Times New Roman" w:hAnsi="Times New Roman" w:cs="Times New Roman"/>
          <w:sz w:val="32"/>
          <w:szCs w:val="32"/>
          <w:lang w:eastAsia="ru-RU"/>
        </w:rPr>
        <w:t xml:space="preserve"> проявившего выдающиеся способности</w:t>
      </w:r>
      <w:r w:rsidR="00AC01CA">
        <w:rPr>
          <w:rFonts w:ascii="Times New Roman" w:hAnsi="Times New Roman" w:cs="Times New Roman"/>
          <w:sz w:val="32"/>
          <w:szCs w:val="32"/>
          <w:lang w:eastAsia="ru-RU"/>
        </w:rPr>
        <w:t xml:space="preserve"> в 2019 году</w:t>
      </w:r>
    </w:p>
    <w:p w:rsidR="00E12CEB" w:rsidRDefault="00E12CEB" w:rsidP="00E12CEB">
      <w:pPr>
        <w:pStyle w:val="a4"/>
        <w:jc w:val="center"/>
        <w:rPr>
          <w:rFonts w:ascii="Times New Roman" w:hAnsi="Times New Roman" w:cs="Times New Roman"/>
          <w:sz w:val="44"/>
          <w:szCs w:val="44"/>
          <w:lang w:eastAsia="ru-RU"/>
        </w:rPr>
      </w:pPr>
    </w:p>
    <w:p w:rsidR="00E12CEB" w:rsidRPr="00E12CEB" w:rsidRDefault="00E12CEB" w:rsidP="00E12CEB">
      <w:pPr>
        <w:pStyle w:val="a4"/>
        <w:jc w:val="center"/>
        <w:rPr>
          <w:rFonts w:ascii="Times New Roman" w:hAnsi="Times New Roman" w:cs="Times New Roman"/>
          <w:sz w:val="44"/>
          <w:szCs w:val="44"/>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5839E3">
      <w:pPr>
        <w:pStyle w:val="a4"/>
        <w:rPr>
          <w:rFonts w:ascii="Times New Roman" w:hAnsi="Times New Roman" w:cs="Times New Roman"/>
          <w:sz w:val="28"/>
          <w:szCs w:val="28"/>
          <w:lang w:eastAsia="ru-RU"/>
        </w:rPr>
      </w:pPr>
    </w:p>
    <w:p w:rsidR="00E12CEB" w:rsidRDefault="00E12CEB" w:rsidP="00E12CEB">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Учитель информатики</w:t>
      </w:r>
    </w:p>
    <w:p w:rsidR="00E12CEB" w:rsidRDefault="00E12CEB" w:rsidP="00E12CEB">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Сорокина Ирина Юрьевна</w:t>
      </w:r>
    </w:p>
    <w:p w:rsidR="00E12CEB" w:rsidRDefault="00E12CEB" w:rsidP="00E12CEB">
      <w:pPr>
        <w:pStyle w:val="a4"/>
        <w:jc w:val="right"/>
        <w:rPr>
          <w:rFonts w:ascii="Times New Roman" w:hAnsi="Times New Roman" w:cs="Times New Roman"/>
          <w:sz w:val="28"/>
          <w:szCs w:val="28"/>
          <w:lang w:eastAsia="ru-RU"/>
        </w:rPr>
      </w:pPr>
    </w:p>
    <w:p w:rsidR="00E12CEB" w:rsidRDefault="00E12CEB" w:rsidP="00E12CEB">
      <w:pPr>
        <w:pStyle w:val="a4"/>
        <w:jc w:val="right"/>
        <w:rPr>
          <w:rFonts w:ascii="Times New Roman" w:hAnsi="Times New Roman" w:cs="Times New Roman"/>
          <w:sz w:val="28"/>
          <w:szCs w:val="28"/>
          <w:lang w:eastAsia="ru-RU"/>
        </w:rPr>
      </w:pPr>
    </w:p>
    <w:p w:rsidR="00E12CEB" w:rsidRPr="005839E3" w:rsidRDefault="00E12CEB" w:rsidP="005839E3">
      <w:pPr>
        <w:pStyle w:val="a4"/>
        <w:rPr>
          <w:rFonts w:ascii="Times New Roman" w:hAnsi="Times New Roman" w:cs="Times New Roman"/>
          <w:sz w:val="28"/>
          <w:szCs w:val="28"/>
          <w:lang w:eastAsia="ru-RU"/>
        </w:rPr>
      </w:pPr>
    </w:p>
    <w:p w:rsidR="00337F9E" w:rsidRPr="005839E3" w:rsidRDefault="00337F9E" w:rsidP="005839E3">
      <w:pPr>
        <w:pStyle w:val="a4"/>
        <w:rPr>
          <w:rFonts w:ascii="Times New Roman" w:hAnsi="Times New Roman" w:cs="Times New Roman"/>
          <w:sz w:val="28"/>
          <w:szCs w:val="28"/>
        </w:rPr>
      </w:pPr>
    </w:p>
    <w:p w:rsidR="00337F9E" w:rsidRPr="005839E3" w:rsidRDefault="00337F9E" w:rsidP="005839E3">
      <w:pPr>
        <w:pStyle w:val="a4"/>
        <w:jc w:val="right"/>
        <w:rPr>
          <w:rFonts w:ascii="Times New Roman" w:hAnsi="Times New Roman" w:cs="Times New Roman"/>
          <w:sz w:val="28"/>
          <w:szCs w:val="28"/>
        </w:rPr>
      </w:pPr>
      <w:r w:rsidRPr="005839E3">
        <w:rPr>
          <w:rFonts w:ascii="Times New Roman" w:hAnsi="Times New Roman" w:cs="Times New Roman"/>
          <w:sz w:val="28"/>
          <w:szCs w:val="28"/>
        </w:rPr>
        <w:lastRenderedPageBreak/>
        <w:t xml:space="preserve">Если ученик в школе не научился сам ничего творить, </w:t>
      </w:r>
      <w:r w:rsidRPr="005839E3">
        <w:rPr>
          <w:rFonts w:ascii="Times New Roman" w:hAnsi="Times New Roman" w:cs="Times New Roman"/>
          <w:sz w:val="28"/>
          <w:szCs w:val="28"/>
        </w:rPr>
        <w:br/>
        <w:t xml:space="preserve">то и в жизни он всегда будет только подражать, копировать, </w:t>
      </w:r>
      <w:r w:rsidRPr="005839E3">
        <w:rPr>
          <w:rFonts w:ascii="Times New Roman" w:hAnsi="Times New Roman" w:cs="Times New Roman"/>
          <w:sz w:val="28"/>
          <w:szCs w:val="28"/>
        </w:rPr>
        <w:br/>
        <w:t>так как мало таких, которые бы, научившись копировать,</w:t>
      </w:r>
      <w:r w:rsidRPr="005839E3">
        <w:rPr>
          <w:rFonts w:ascii="Times New Roman" w:hAnsi="Times New Roman" w:cs="Times New Roman"/>
          <w:sz w:val="28"/>
          <w:szCs w:val="28"/>
        </w:rPr>
        <w:br/>
        <w:t xml:space="preserve"> умели сделать самостоятельное приложение этих сведений.</w:t>
      </w:r>
    </w:p>
    <w:p w:rsidR="00337F9E" w:rsidRDefault="00337F9E" w:rsidP="005839E3">
      <w:pPr>
        <w:pStyle w:val="a4"/>
        <w:jc w:val="right"/>
        <w:rPr>
          <w:rFonts w:ascii="Times New Roman" w:hAnsi="Times New Roman" w:cs="Times New Roman"/>
          <w:sz w:val="28"/>
          <w:szCs w:val="28"/>
        </w:rPr>
      </w:pPr>
      <w:proofErr w:type="spellStart"/>
      <w:r w:rsidRPr="005839E3">
        <w:rPr>
          <w:rFonts w:ascii="Times New Roman" w:hAnsi="Times New Roman" w:cs="Times New Roman"/>
          <w:sz w:val="28"/>
          <w:szCs w:val="28"/>
        </w:rPr>
        <w:t>Л.Толстой</w:t>
      </w:r>
      <w:proofErr w:type="spellEnd"/>
    </w:p>
    <w:p w:rsidR="00AC01CA" w:rsidRDefault="00AC01CA" w:rsidP="005839E3">
      <w:pPr>
        <w:pStyle w:val="a4"/>
        <w:jc w:val="right"/>
        <w:rPr>
          <w:rFonts w:ascii="Times New Roman" w:hAnsi="Times New Roman" w:cs="Times New Roman"/>
          <w:sz w:val="28"/>
          <w:szCs w:val="28"/>
        </w:rPr>
      </w:pPr>
    </w:p>
    <w:p w:rsidR="00AC01CA" w:rsidRPr="005839E3" w:rsidRDefault="00AC01CA" w:rsidP="00AC01CA">
      <w:pPr>
        <w:pStyle w:val="a4"/>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337F9E" w:rsidRPr="005839E3" w:rsidRDefault="00337F9E" w:rsidP="005839E3">
      <w:pPr>
        <w:pStyle w:val="a4"/>
        <w:rPr>
          <w:rFonts w:ascii="Times New Roman" w:hAnsi="Times New Roman" w:cs="Times New Roman"/>
          <w:sz w:val="28"/>
          <w:szCs w:val="28"/>
        </w:rPr>
      </w:pPr>
    </w:p>
    <w:p w:rsidR="00337F9E" w:rsidRPr="005839E3" w:rsidRDefault="005839E3" w:rsidP="005839E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37F9E" w:rsidRPr="005839E3">
        <w:rPr>
          <w:rFonts w:ascii="Times New Roman" w:hAnsi="Times New Roman" w:cs="Times New Roman"/>
          <w:sz w:val="28"/>
          <w:szCs w:val="28"/>
          <w:lang w:eastAsia="ru-RU"/>
        </w:rPr>
        <w:t>Среди всех дисциплин, изучаемых в школе, информатика занимает особое место. Это связано не только с быстрыми темпами развития технических и программных средств, но и с особенностями предмета, которые обусловлены объективными законами научно-технического прогресса. Каждые два года происходит модернизация аппаратных и программных средств вычислительной техники. Такого развития одной отрасли история науки и техники еще не знала. Фактически мы можем говорить о том, что в последние годы на наших глазах произошла компьютерная революция, затронувшая все сферы социальной, культурной, научной и производственной деятельности людей. Дело идёт к тому, что всего через 5-7 лет в мире не останется людей, которых не коснуться изменения, вызванные существованием этого единого информационного поля, сколь бы далеки они ни были от вычислительной техники и персональных компьютеров.</w:t>
      </w:r>
    </w:p>
    <w:p w:rsidR="00337F9E" w:rsidRPr="005839E3" w:rsidRDefault="00337F9E" w:rsidP="005839E3">
      <w:pPr>
        <w:pStyle w:val="a4"/>
        <w:rPr>
          <w:rFonts w:ascii="Times New Roman" w:hAnsi="Times New Roman" w:cs="Times New Roman"/>
          <w:sz w:val="28"/>
          <w:szCs w:val="28"/>
        </w:rPr>
      </w:pPr>
      <w:r w:rsidRPr="005839E3">
        <w:rPr>
          <w:rFonts w:ascii="Times New Roman" w:hAnsi="Times New Roman" w:cs="Times New Roman"/>
          <w:sz w:val="28"/>
          <w:szCs w:val="28"/>
          <w:lang w:eastAsia="ru-RU"/>
        </w:rPr>
        <w:t>Наше время – это время перемен. В современном мире нужны люди, способные принимать нестандартные решения, умеющие творчески мыслить.</w:t>
      </w:r>
    </w:p>
    <w:p w:rsidR="00337F9E" w:rsidRPr="005839E3" w:rsidRDefault="00337F9E" w:rsidP="005839E3">
      <w:pPr>
        <w:pStyle w:val="a4"/>
        <w:rPr>
          <w:rFonts w:ascii="Times New Roman" w:hAnsi="Times New Roman" w:cs="Times New Roman"/>
          <w:sz w:val="28"/>
          <w:szCs w:val="28"/>
          <w:lang w:eastAsia="ru-RU"/>
        </w:rPr>
      </w:pPr>
      <w:r w:rsidRPr="005839E3">
        <w:rPr>
          <w:rFonts w:ascii="Times New Roman" w:hAnsi="Times New Roman" w:cs="Times New Roman"/>
          <w:sz w:val="28"/>
          <w:szCs w:val="28"/>
          <w:lang w:eastAsia="ru-RU"/>
        </w:rPr>
        <w:t xml:space="preserve">Проработав более </w:t>
      </w:r>
      <w:r w:rsidRPr="005839E3">
        <w:rPr>
          <w:rFonts w:ascii="Times New Roman" w:hAnsi="Times New Roman" w:cs="Times New Roman"/>
          <w:sz w:val="28"/>
          <w:szCs w:val="28"/>
          <w:lang w:eastAsia="ru-RU"/>
        </w:rPr>
        <w:t xml:space="preserve">14 </w:t>
      </w:r>
      <w:r w:rsidRPr="005839E3">
        <w:rPr>
          <w:rFonts w:ascii="Times New Roman" w:hAnsi="Times New Roman" w:cs="Times New Roman"/>
          <w:sz w:val="28"/>
          <w:szCs w:val="28"/>
          <w:lang w:eastAsia="ru-RU"/>
        </w:rPr>
        <w:t xml:space="preserve"> лет учителем информати</w:t>
      </w:r>
      <w:r w:rsidRPr="005839E3">
        <w:rPr>
          <w:rFonts w:ascii="Times New Roman" w:hAnsi="Times New Roman" w:cs="Times New Roman"/>
          <w:sz w:val="28"/>
          <w:szCs w:val="28"/>
          <w:lang w:eastAsia="ru-RU"/>
        </w:rPr>
        <w:t>ки в школе, я приш</w:t>
      </w:r>
      <w:r w:rsidRPr="005839E3">
        <w:rPr>
          <w:rFonts w:ascii="Times New Roman" w:hAnsi="Times New Roman" w:cs="Times New Roman"/>
          <w:sz w:val="28"/>
          <w:szCs w:val="28"/>
          <w:lang w:eastAsia="ru-RU"/>
        </w:rPr>
        <w:t>л</w:t>
      </w:r>
      <w:r w:rsidRPr="005839E3">
        <w:rPr>
          <w:rFonts w:ascii="Times New Roman" w:hAnsi="Times New Roman" w:cs="Times New Roman"/>
          <w:sz w:val="28"/>
          <w:szCs w:val="28"/>
          <w:lang w:eastAsia="ru-RU"/>
        </w:rPr>
        <w:t>а</w:t>
      </w:r>
      <w:r w:rsidRPr="005839E3">
        <w:rPr>
          <w:rFonts w:ascii="Times New Roman" w:hAnsi="Times New Roman" w:cs="Times New Roman"/>
          <w:sz w:val="28"/>
          <w:szCs w:val="28"/>
          <w:lang w:eastAsia="ru-RU"/>
        </w:rPr>
        <w:t xml:space="preserve"> к выводу, что образовательная программа по информатике предусматривает навыки практической работы с компьютером, в учебниках по информационным технологиям излагается в основном информационный материал, в них мало заданий творческого характера. Передо мной постоянно вставали и встают вопросы: «Чему учить? Как учить? Как воспитать активную, творчески мыслящую личность, способную воплощать свои творческие идеи современными методами и способами? Как добиться от учащихся высокого уровня информационной культуры, умений оперативно, целенаправленно и качественно работать с информацией, привлекая для этого современные средства? Как научить ребёнка легко и непринужденно ориентироваться в калейдоскопе быстро развивающихся информационных технологий?».</w:t>
      </w:r>
    </w:p>
    <w:p w:rsidR="00337F9E" w:rsidRPr="005839E3" w:rsidRDefault="00337F9E" w:rsidP="005839E3">
      <w:pPr>
        <w:pStyle w:val="a4"/>
        <w:rPr>
          <w:rFonts w:ascii="Times New Roman" w:hAnsi="Times New Roman" w:cs="Times New Roman"/>
          <w:sz w:val="28"/>
          <w:szCs w:val="28"/>
        </w:rPr>
      </w:pPr>
    </w:p>
    <w:p w:rsidR="007A5BA5" w:rsidRPr="005839E3" w:rsidRDefault="005839E3"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007A5BA5" w:rsidRPr="005839E3">
        <w:rPr>
          <w:rFonts w:ascii="Times New Roman" w:hAnsi="Times New Roman" w:cs="Times New Roman"/>
          <w:sz w:val="28"/>
          <w:szCs w:val="28"/>
        </w:rPr>
        <w:t xml:space="preserve">Главная задача нашей школы – дать ученику возможность развить свой интеллект в самостоятельной творческой деятельности, с учетом индивидуальных особенностей и склонностей.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Организация научно-исследовательской деятельности учащихся – это составная часть обучен</w:t>
      </w:r>
      <w:r w:rsidRPr="005839E3">
        <w:rPr>
          <w:rFonts w:ascii="Times New Roman" w:hAnsi="Times New Roman" w:cs="Times New Roman"/>
          <w:sz w:val="28"/>
          <w:szCs w:val="28"/>
        </w:rPr>
        <w:t>ия и воспитания школьников. Я считаю</w:t>
      </w:r>
      <w:r w:rsidRPr="005839E3">
        <w:rPr>
          <w:rFonts w:ascii="Times New Roman" w:hAnsi="Times New Roman" w:cs="Times New Roman"/>
          <w:sz w:val="28"/>
          <w:szCs w:val="28"/>
        </w:rPr>
        <w:t xml:space="preserve">, что очень важно выявить одаренных детей и обеспечить реализацию их творческих возможностей, предоставить нашим ученикам возможность </w:t>
      </w:r>
      <w:proofErr w:type="spellStart"/>
      <w:r w:rsidRPr="005839E3">
        <w:rPr>
          <w:rFonts w:ascii="Times New Roman" w:hAnsi="Times New Roman" w:cs="Times New Roman"/>
          <w:sz w:val="28"/>
          <w:szCs w:val="28"/>
        </w:rPr>
        <w:lastRenderedPageBreak/>
        <w:t>самореализоваться</w:t>
      </w:r>
      <w:proofErr w:type="spellEnd"/>
      <w:r w:rsidRPr="005839E3">
        <w:rPr>
          <w:rFonts w:ascii="Times New Roman" w:hAnsi="Times New Roman" w:cs="Times New Roman"/>
          <w:sz w:val="28"/>
          <w:szCs w:val="28"/>
        </w:rPr>
        <w:t xml:space="preserve"> в различных областях, в том числе в </w:t>
      </w:r>
      <w:r w:rsidRPr="005839E3">
        <w:rPr>
          <w:rFonts w:ascii="Times New Roman" w:hAnsi="Times New Roman" w:cs="Times New Roman"/>
          <w:sz w:val="28"/>
          <w:szCs w:val="28"/>
        </w:rPr>
        <w:t>научно-исследовательской</w:t>
      </w:r>
      <w:r w:rsidRPr="005839E3">
        <w:rPr>
          <w:rFonts w:ascii="Times New Roman" w:hAnsi="Times New Roman" w:cs="Times New Roman"/>
          <w:sz w:val="28"/>
          <w:szCs w:val="28"/>
        </w:rPr>
        <w:t xml:space="preserve"> деятельности.</w:t>
      </w:r>
    </w:p>
    <w:p w:rsidR="007A5BA5" w:rsidRPr="005839E3" w:rsidRDefault="007A5BA5" w:rsidP="005839E3">
      <w:pPr>
        <w:pStyle w:val="a4"/>
        <w:rPr>
          <w:rFonts w:ascii="Times New Roman" w:hAnsi="Times New Roman" w:cs="Times New Roman"/>
          <w:sz w:val="28"/>
          <w:szCs w:val="28"/>
        </w:rPr>
      </w:pPr>
    </w:p>
    <w:p w:rsidR="00170806" w:rsidRDefault="005839E3"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00E12CEB">
        <w:rPr>
          <w:rFonts w:ascii="Times New Roman" w:hAnsi="Times New Roman" w:cs="Times New Roman"/>
          <w:sz w:val="28"/>
          <w:szCs w:val="28"/>
        </w:rPr>
        <w:t xml:space="preserve"> </w:t>
      </w:r>
      <w:r w:rsidR="007A5BA5" w:rsidRPr="005839E3">
        <w:rPr>
          <w:rFonts w:ascii="Times New Roman" w:hAnsi="Times New Roman" w:cs="Times New Roman"/>
          <w:sz w:val="28"/>
          <w:szCs w:val="28"/>
        </w:rPr>
        <w:t>На сегодняшний день в образовании произошла смена ценностной ориентации учительского труда: от ориентации «</w:t>
      </w:r>
      <w:proofErr w:type="gramStart"/>
      <w:r w:rsidR="007A5BA5" w:rsidRPr="005839E3">
        <w:rPr>
          <w:rFonts w:ascii="Times New Roman" w:hAnsi="Times New Roman" w:cs="Times New Roman"/>
          <w:sz w:val="28"/>
          <w:szCs w:val="28"/>
        </w:rPr>
        <w:t>знай</w:t>
      </w:r>
      <w:proofErr w:type="gramEnd"/>
      <w:r w:rsidR="007A5BA5" w:rsidRPr="005839E3">
        <w:rPr>
          <w:rFonts w:ascii="Times New Roman" w:hAnsi="Times New Roman" w:cs="Times New Roman"/>
          <w:sz w:val="28"/>
          <w:szCs w:val="28"/>
        </w:rPr>
        <w:t xml:space="preserve"> свой предмет и излагай его ясно» к позиции «знай свой предмет и умей средствами своего предмета помочь ученику в его самоопределении, раскрытии его неповторимой, уникальной индивидуальности». Очевидно, что полноценная творческая деятельность учащегося может быть организована только учителем, который способен понять, принять и правильно реализовать теоретические идеи личностно-ориентированного обучения. Следовательно, основным вопросом работы нашей школы является создание условий, необходимых для наиболее полной творческой самореализации личности ученика</w:t>
      </w:r>
      <w:r w:rsidR="007A5BA5" w:rsidRPr="005839E3">
        <w:rPr>
          <w:rFonts w:ascii="Times New Roman" w:hAnsi="Times New Roman" w:cs="Times New Roman"/>
          <w:sz w:val="28"/>
          <w:szCs w:val="28"/>
        </w:rPr>
        <w:t>.</w:t>
      </w:r>
    </w:p>
    <w:p w:rsidR="00E12CEB" w:rsidRPr="005839E3" w:rsidRDefault="00E12CEB" w:rsidP="005839E3">
      <w:pPr>
        <w:pStyle w:val="a4"/>
        <w:rPr>
          <w:rFonts w:ascii="Times New Roman" w:hAnsi="Times New Roman" w:cs="Times New Roman"/>
          <w:sz w:val="28"/>
          <w:szCs w:val="28"/>
        </w:rPr>
      </w:pPr>
    </w:p>
    <w:p w:rsidR="007A5BA5" w:rsidRPr="005839E3" w:rsidRDefault="00E12CEB"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007A5BA5" w:rsidRPr="005839E3">
        <w:rPr>
          <w:rFonts w:ascii="Times New Roman" w:hAnsi="Times New Roman" w:cs="Times New Roman"/>
          <w:sz w:val="28"/>
          <w:szCs w:val="28"/>
        </w:rPr>
        <w:t>Встречаются понятия «способности», «одаренность», «талант», «гениальность».</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Способности – это индивидуальные способности личности, помогающие ей успешно заниматься определенной деятельностью. Одаренность - это выдающиеся способности личности.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Т а </w:t>
      </w:r>
      <w:proofErr w:type="gramStart"/>
      <w:r w:rsidRPr="005839E3">
        <w:rPr>
          <w:rFonts w:ascii="Times New Roman" w:hAnsi="Times New Roman" w:cs="Times New Roman"/>
          <w:sz w:val="28"/>
          <w:szCs w:val="28"/>
        </w:rPr>
        <w:t>л</w:t>
      </w:r>
      <w:proofErr w:type="gramEnd"/>
      <w:r w:rsidRPr="005839E3">
        <w:rPr>
          <w:rFonts w:ascii="Times New Roman" w:hAnsi="Times New Roman" w:cs="Times New Roman"/>
          <w:sz w:val="28"/>
          <w:szCs w:val="28"/>
        </w:rPr>
        <w:t xml:space="preserve"> а н т – это высокая степень одаренности в какой-либо деятельности, чаще всего талант проявляется в какой-то определенной сфере.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Гениальность – высшая степень развития таланта, она связана с созданием качественно новых, уникальных творений, открытием ранее неизведанных творений, открытием ранее неизведанных путей творчества.</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К </w:t>
      </w:r>
      <w:proofErr w:type="gramStart"/>
      <w:r w:rsidRPr="005839E3">
        <w:rPr>
          <w:rFonts w:ascii="Times New Roman" w:hAnsi="Times New Roman" w:cs="Times New Roman"/>
          <w:sz w:val="28"/>
          <w:szCs w:val="28"/>
        </w:rPr>
        <w:t>способным</w:t>
      </w:r>
      <w:proofErr w:type="gramEnd"/>
      <w:r w:rsidRPr="005839E3">
        <w:rPr>
          <w:rFonts w:ascii="Times New Roman" w:hAnsi="Times New Roman" w:cs="Times New Roman"/>
          <w:sz w:val="28"/>
          <w:szCs w:val="28"/>
        </w:rPr>
        <w:t xml:space="preserve"> можно отнести почти всех детей, одаренные дети рождаются не часто, а гениев за всю историю человечества можно насчитать всего лишь 400. Часто одаренными детьми мы считаем просто очень старательных и ответственных детей, которые не подведут на очередной олимпиаде или НПК. Однако найти по-настоящему «одаренного» ребенка, да еще и по своему предмету очень сложно.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Определение одарённости ребенка - продолжительный процесс, связанный с анализом развития конкретного ребенка. К признакам одаренности относятся: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Высокие интеллектуальные способности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Высокие творческие способности</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w:t>
      </w: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Способность к быстрому усвоению и отличная память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Любопытство, любознательность, стремление к знаниям</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w:t>
      </w: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Высокая личностная ответственность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Самостоятельность суждений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sym w:font="Symbol" w:char="F0B7"/>
      </w:r>
      <w:r w:rsidRPr="005839E3">
        <w:rPr>
          <w:rFonts w:ascii="Times New Roman" w:hAnsi="Times New Roman" w:cs="Times New Roman"/>
          <w:sz w:val="28"/>
          <w:szCs w:val="28"/>
        </w:rPr>
        <w:t xml:space="preserve"> Заинтересованность предметом</w:t>
      </w:r>
      <w:r w:rsidRPr="005839E3">
        <w:rPr>
          <w:rFonts w:ascii="Times New Roman" w:hAnsi="Times New Roman" w:cs="Times New Roman"/>
          <w:sz w:val="28"/>
          <w:szCs w:val="28"/>
        </w:rPr>
        <w:t>.</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После выявления одаренного ребенка необходимо создать условия в рамках общеобразовательного учреждения, способствующие оптимальному развитию способностей учащегося.</w:t>
      </w:r>
    </w:p>
    <w:p w:rsidR="00AC01CA" w:rsidRDefault="005839E3" w:rsidP="005839E3">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5BA5" w:rsidRPr="005839E3">
        <w:rPr>
          <w:rFonts w:ascii="Times New Roman" w:hAnsi="Times New Roman" w:cs="Times New Roman"/>
          <w:sz w:val="28"/>
          <w:szCs w:val="28"/>
        </w:rPr>
        <w:t>С этой целью я решила выйти на следующий этап развития и работать по индивидуальным образова</w:t>
      </w:r>
      <w:r>
        <w:rPr>
          <w:rFonts w:ascii="Times New Roman" w:hAnsi="Times New Roman" w:cs="Times New Roman"/>
          <w:sz w:val="28"/>
          <w:szCs w:val="28"/>
        </w:rPr>
        <w:t>тельным маршрутам. Это тот путь</w:t>
      </w:r>
      <w:r w:rsidR="007A5BA5" w:rsidRPr="005839E3">
        <w:rPr>
          <w:rFonts w:ascii="Times New Roman" w:hAnsi="Times New Roman" w:cs="Times New Roman"/>
          <w:sz w:val="28"/>
          <w:szCs w:val="28"/>
        </w:rPr>
        <w:t>, который должен пройти ученик под руков</w:t>
      </w:r>
      <w:r w:rsidR="00AC01CA">
        <w:rPr>
          <w:rFonts w:ascii="Times New Roman" w:hAnsi="Times New Roman" w:cs="Times New Roman"/>
          <w:sz w:val="28"/>
          <w:szCs w:val="28"/>
        </w:rPr>
        <w:t>одством учителя</w:t>
      </w:r>
      <w:r w:rsidR="007A5BA5" w:rsidRPr="005839E3">
        <w:rPr>
          <w:rFonts w:ascii="Times New Roman" w:hAnsi="Times New Roman" w:cs="Times New Roman"/>
          <w:sz w:val="28"/>
          <w:szCs w:val="28"/>
        </w:rPr>
        <w:t>.</w:t>
      </w:r>
      <w:r w:rsidR="00AC01CA">
        <w:rPr>
          <w:rFonts w:ascii="Times New Roman" w:hAnsi="Times New Roman" w:cs="Times New Roman"/>
          <w:sz w:val="28"/>
          <w:szCs w:val="28"/>
        </w:rPr>
        <w:t xml:space="preserve"> </w:t>
      </w:r>
    </w:p>
    <w:p w:rsidR="00AC01CA" w:rsidRDefault="00AC01CA" w:rsidP="00AC01CA">
      <w:pPr>
        <w:pStyle w:val="a4"/>
        <w:jc w:val="center"/>
        <w:rPr>
          <w:rFonts w:ascii="Times New Roman" w:hAnsi="Times New Roman" w:cs="Times New Roman"/>
          <w:sz w:val="28"/>
          <w:szCs w:val="28"/>
        </w:rPr>
      </w:pPr>
    </w:p>
    <w:p w:rsidR="007A5BA5" w:rsidRDefault="00AC01CA" w:rsidP="00AC01CA">
      <w:pPr>
        <w:pStyle w:val="a4"/>
        <w:jc w:val="center"/>
        <w:rPr>
          <w:rFonts w:ascii="Times New Roman" w:hAnsi="Times New Roman" w:cs="Times New Roman"/>
          <w:sz w:val="28"/>
          <w:szCs w:val="28"/>
        </w:rPr>
      </w:pPr>
      <w:r>
        <w:rPr>
          <w:rFonts w:ascii="Times New Roman" w:hAnsi="Times New Roman" w:cs="Times New Roman"/>
          <w:sz w:val="28"/>
          <w:szCs w:val="28"/>
        </w:rPr>
        <w:t>А</w:t>
      </w:r>
      <w:r w:rsidRPr="00AC01CA">
        <w:rPr>
          <w:rFonts w:ascii="Times New Roman" w:hAnsi="Times New Roman" w:cs="Times New Roman"/>
          <w:sz w:val="28"/>
          <w:szCs w:val="28"/>
        </w:rPr>
        <w:t>ктуальность разработки индивидуал</w:t>
      </w:r>
      <w:r>
        <w:rPr>
          <w:rFonts w:ascii="Times New Roman" w:hAnsi="Times New Roman" w:cs="Times New Roman"/>
          <w:sz w:val="28"/>
          <w:szCs w:val="28"/>
        </w:rPr>
        <w:t>ьного образовательного маршрута.</w:t>
      </w:r>
    </w:p>
    <w:p w:rsidR="00AC01CA" w:rsidRPr="005839E3" w:rsidRDefault="00AC01CA" w:rsidP="00AC01CA">
      <w:pPr>
        <w:pStyle w:val="a4"/>
        <w:jc w:val="center"/>
        <w:rPr>
          <w:rFonts w:ascii="Times New Roman" w:hAnsi="Times New Roman" w:cs="Times New Roman"/>
          <w:sz w:val="28"/>
          <w:szCs w:val="28"/>
        </w:rPr>
      </w:pP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 Индивидуальный образовательный маршрут – это персональный путь реализации личностного потенциала воспитанника в о б р а з о в а н и </w:t>
      </w:r>
      <w:proofErr w:type="spellStart"/>
      <w:proofErr w:type="gramStart"/>
      <w:r w:rsidRPr="005839E3">
        <w:rPr>
          <w:rFonts w:ascii="Times New Roman" w:hAnsi="Times New Roman" w:cs="Times New Roman"/>
          <w:sz w:val="28"/>
          <w:szCs w:val="28"/>
        </w:rPr>
        <w:t>и</w:t>
      </w:r>
      <w:proofErr w:type="spellEnd"/>
      <w:proofErr w:type="gramEnd"/>
      <w:r w:rsidRPr="005839E3">
        <w:rPr>
          <w:rFonts w:ascii="Times New Roman" w:hAnsi="Times New Roman" w:cs="Times New Roman"/>
          <w:sz w:val="28"/>
          <w:szCs w:val="28"/>
        </w:rPr>
        <w:t xml:space="preserve"> : интеллектуального, эмоционально-волевого, деятельностного, нравственно-духовного.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Индивидуальный образовательный маршрут </w:t>
      </w:r>
      <w:proofErr w:type="gramStart"/>
      <w:r w:rsidRPr="005839E3">
        <w:rPr>
          <w:rFonts w:ascii="Times New Roman" w:hAnsi="Times New Roman" w:cs="Times New Roman"/>
          <w:sz w:val="28"/>
          <w:szCs w:val="28"/>
        </w:rPr>
        <w:t>-с</w:t>
      </w:r>
      <w:proofErr w:type="gramEnd"/>
      <w:r w:rsidRPr="005839E3">
        <w:rPr>
          <w:rFonts w:ascii="Times New Roman" w:hAnsi="Times New Roman" w:cs="Times New Roman"/>
          <w:sz w:val="28"/>
          <w:szCs w:val="28"/>
        </w:rPr>
        <w:t>редство становления личностных достижений человека на основе его самостоятельного продвижения, возможности «</w:t>
      </w:r>
      <w:proofErr w:type="spellStart"/>
      <w:r w:rsidRPr="005839E3">
        <w:rPr>
          <w:rFonts w:ascii="Times New Roman" w:hAnsi="Times New Roman" w:cs="Times New Roman"/>
          <w:sz w:val="28"/>
          <w:szCs w:val="28"/>
        </w:rPr>
        <w:t>самоизменения</w:t>
      </w:r>
      <w:proofErr w:type="spellEnd"/>
      <w:r w:rsidRPr="005839E3">
        <w:rPr>
          <w:rFonts w:ascii="Times New Roman" w:hAnsi="Times New Roman" w:cs="Times New Roman"/>
          <w:sz w:val="28"/>
          <w:szCs w:val="28"/>
        </w:rPr>
        <w:t xml:space="preserve"> субъекта образования, самостоятельно прокладывающего себе пути саморазвития.</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Индивидуальный образовательный маршрут определяется: </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образовательными потребностями,</w:t>
      </w: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 индивидуальными способностями и возможностями </w:t>
      </w:r>
      <w:proofErr w:type="gramStart"/>
      <w:r w:rsidRPr="005839E3">
        <w:rPr>
          <w:rFonts w:ascii="Times New Roman" w:hAnsi="Times New Roman" w:cs="Times New Roman"/>
          <w:sz w:val="28"/>
          <w:szCs w:val="28"/>
        </w:rPr>
        <w:t>обучающегося</w:t>
      </w:r>
      <w:proofErr w:type="gramEnd"/>
      <w:r w:rsidRPr="005839E3">
        <w:rPr>
          <w:rFonts w:ascii="Times New Roman" w:hAnsi="Times New Roman" w:cs="Times New Roman"/>
          <w:sz w:val="28"/>
          <w:szCs w:val="28"/>
        </w:rPr>
        <w:t xml:space="preserve"> (уровень готовности к освоению программы), </w:t>
      </w:r>
    </w:p>
    <w:p w:rsidR="00337F9E"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а также существующими стандартами содержания образования ФГОС предусматривают: «…формирование у обучающихся - основ культуры исследовательской и проектной деятельности - навыков разработки, реализации и общественной презентации обучающимися результатов исследования, предметного или </w:t>
      </w:r>
      <w:proofErr w:type="spellStart"/>
      <w:r w:rsidRPr="005839E3">
        <w:rPr>
          <w:rFonts w:ascii="Times New Roman" w:hAnsi="Times New Roman" w:cs="Times New Roman"/>
          <w:sz w:val="28"/>
          <w:szCs w:val="28"/>
        </w:rPr>
        <w:t>межпредметного</w:t>
      </w:r>
      <w:proofErr w:type="spellEnd"/>
      <w:r w:rsidRPr="005839E3">
        <w:rPr>
          <w:rFonts w:ascii="Times New Roman" w:hAnsi="Times New Roman" w:cs="Times New Roman"/>
          <w:sz w:val="28"/>
          <w:szCs w:val="28"/>
        </w:rPr>
        <w:t xml:space="preserve"> учебного проекта»</w:t>
      </w:r>
      <w:r w:rsidR="00337F9E" w:rsidRPr="005839E3">
        <w:rPr>
          <w:rFonts w:ascii="Times New Roman" w:hAnsi="Times New Roman" w:cs="Times New Roman"/>
          <w:sz w:val="28"/>
          <w:szCs w:val="28"/>
        </w:rPr>
        <w:t>.</w:t>
      </w:r>
    </w:p>
    <w:p w:rsidR="00E12CEB" w:rsidRPr="005839E3" w:rsidRDefault="00E12CEB" w:rsidP="005839E3">
      <w:pPr>
        <w:pStyle w:val="a4"/>
        <w:rPr>
          <w:rFonts w:ascii="Times New Roman" w:hAnsi="Times New Roman" w:cs="Times New Roman"/>
          <w:sz w:val="28"/>
          <w:szCs w:val="28"/>
        </w:rPr>
      </w:pP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 xml:space="preserve"> В основе построения индивидуального образовательного маршрута лежит самоопределение учащегося. Результатом проектирования индивидуального образовательного маршрута становится выбор линии (пути) движения учащегося к поставленной цели. Смысл обучения состоит не в передаче знаний, а в обеспечении условий самореализации личности.</w:t>
      </w:r>
    </w:p>
    <w:p w:rsidR="007A5BA5" w:rsidRPr="00E12CEB" w:rsidRDefault="007A5BA5" w:rsidP="00E12CEB">
      <w:pPr>
        <w:pStyle w:val="a4"/>
        <w:jc w:val="center"/>
        <w:rPr>
          <w:rFonts w:ascii="Times New Roman" w:hAnsi="Times New Roman" w:cs="Times New Roman"/>
          <w:sz w:val="28"/>
          <w:szCs w:val="28"/>
          <w:u w:val="single"/>
        </w:rPr>
      </w:pPr>
    </w:p>
    <w:p w:rsidR="007A5BA5" w:rsidRPr="00E12CEB" w:rsidRDefault="007A5BA5" w:rsidP="00E12CEB">
      <w:pPr>
        <w:pStyle w:val="a4"/>
        <w:jc w:val="center"/>
        <w:rPr>
          <w:rFonts w:ascii="Times New Roman" w:hAnsi="Times New Roman" w:cs="Times New Roman"/>
          <w:sz w:val="28"/>
          <w:szCs w:val="28"/>
          <w:u w:val="single"/>
        </w:rPr>
      </w:pPr>
      <w:r w:rsidRPr="00E12CEB">
        <w:rPr>
          <w:rFonts w:ascii="Times New Roman" w:hAnsi="Times New Roman" w:cs="Times New Roman"/>
          <w:sz w:val="28"/>
          <w:szCs w:val="28"/>
          <w:u w:val="single"/>
        </w:rPr>
        <w:t>Этапы индивидуального образовательного маршрута</w:t>
      </w:r>
    </w:p>
    <w:p w:rsidR="007A5BA5"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ДИАГНОСТИКА "Что я должен знать и уметь"</w:t>
      </w:r>
    </w:p>
    <w:p w:rsidR="00E12CEB" w:rsidRPr="005839E3" w:rsidRDefault="00E12CEB" w:rsidP="005839E3">
      <w:pPr>
        <w:pStyle w:val="a4"/>
        <w:rPr>
          <w:rFonts w:ascii="Times New Roman" w:hAnsi="Times New Roman" w:cs="Times New Roman"/>
          <w:sz w:val="28"/>
          <w:szCs w:val="28"/>
        </w:rPr>
      </w:pPr>
    </w:p>
    <w:p w:rsidR="007A5BA5"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ПРОЕКТИРОВАНИЕ "Что я хочу знать и уметь"</w:t>
      </w:r>
    </w:p>
    <w:p w:rsidR="00E12CEB" w:rsidRPr="005839E3" w:rsidRDefault="00E12CEB" w:rsidP="005839E3">
      <w:pPr>
        <w:pStyle w:val="a4"/>
        <w:rPr>
          <w:rFonts w:ascii="Times New Roman" w:hAnsi="Times New Roman" w:cs="Times New Roman"/>
          <w:sz w:val="28"/>
          <w:szCs w:val="28"/>
        </w:rPr>
      </w:pPr>
    </w:p>
    <w:p w:rsidR="007A5BA5"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ОСМЫСЛЕНИЕ "Что я могу"</w:t>
      </w:r>
    </w:p>
    <w:p w:rsidR="00E12CEB" w:rsidRPr="005839E3" w:rsidRDefault="00E12CEB" w:rsidP="005839E3">
      <w:pPr>
        <w:pStyle w:val="a4"/>
        <w:rPr>
          <w:rFonts w:ascii="Times New Roman" w:hAnsi="Times New Roman" w:cs="Times New Roman"/>
          <w:sz w:val="28"/>
          <w:szCs w:val="28"/>
        </w:rPr>
      </w:pPr>
    </w:p>
    <w:p w:rsidR="007A5BA5"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РЕАЛИЗАЦИЯ</w:t>
      </w:r>
      <w:r w:rsidRPr="005839E3">
        <w:rPr>
          <w:rFonts w:ascii="Times New Roman" w:hAnsi="Times New Roman" w:cs="Times New Roman"/>
          <w:sz w:val="28"/>
          <w:szCs w:val="28"/>
        </w:rPr>
        <w:t xml:space="preserve"> </w:t>
      </w:r>
      <w:r w:rsidRPr="005839E3">
        <w:rPr>
          <w:rFonts w:ascii="Times New Roman" w:hAnsi="Times New Roman" w:cs="Times New Roman"/>
          <w:sz w:val="28"/>
          <w:szCs w:val="28"/>
        </w:rPr>
        <w:t>"Как я буду идти к поставленной цели"</w:t>
      </w:r>
    </w:p>
    <w:p w:rsidR="00E12CEB" w:rsidRPr="005839E3" w:rsidRDefault="00E12CEB" w:rsidP="005839E3">
      <w:pPr>
        <w:pStyle w:val="a4"/>
        <w:rPr>
          <w:rFonts w:ascii="Times New Roman" w:hAnsi="Times New Roman" w:cs="Times New Roman"/>
          <w:sz w:val="28"/>
          <w:szCs w:val="28"/>
        </w:rPr>
      </w:pPr>
    </w:p>
    <w:p w:rsidR="007A5BA5" w:rsidRPr="005839E3" w:rsidRDefault="007A5BA5" w:rsidP="005839E3">
      <w:pPr>
        <w:pStyle w:val="a4"/>
        <w:rPr>
          <w:rFonts w:ascii="Times New Roman" w:hAnsi="Times New Roman" w:cs="Times New Roman"/>
          <w:sz w:val="28"/>
          <w:szCs w:val="28"/>
        </w:rPr>
      </w:pPr>
      <w:r w:rsidRPr="005839E3">
        <w:rPr>
          <w:rFonts w:ascii="Times New Roman" w:hAnsi="Times New Roman" w:cs="Times New Roman"/>
          <w:sz w:val="28"/>
          <w:szCs w:val="28"/>
        </w:rPr>
        <w:t>ОЦЕНКА И КОРРЕКТИРОВКА «Чему я должен научиться и</w:t>
      </w:r>
      <w:r w:rsidRPr="005839E3">
        <w:rPr>
          <w:rFonts w:ascii="Times New Roman" w:hAnsi="Times New Roman" w:cs="Times New Roman"/>
          <w:sz w:val="28"/>
          <w:szCs w:val="28"/>
        </w:rPr>
        <w:t xml:space="preserve"> </w:t>
      </w:r>
      <w:r w:rsidRPr="005839E3">
        <w:rPr>
          <w:rFonts w:ascii="Times New Roman" w:hAnsi="Times New Roman" w:cs="Times New Roman"/>
          <w:sz w:val="28"/>
          <w:szCs w:val="28"/>
        </w:rPr>
        <w:t>что мне нужно доработать"</w:t>
      </w:r>
    </w:p>
    <w:p w:rsidR="00714647" w:rsidRDefault="00E12CEB"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007A5BA5" w:rsidRPr="005839E3">
        <w:rPr>
          <w:rFonts w:ascii="Times New Roman" w:hAnsi="Times New Roman" w:cs="Times New Roman"/>
          <w:sz w:val="28"/>
          <w:szCs w:val="28"/>
        </w:rPr>
        <w:t>Во внеурочное время ученик развивает свои исследовательские способности в процессе подготовки к научно-практической конференции по предмету. При этом предполагается личная заинтересованность выбранной темой, научный подход</w:t>
      </w:r>
      <w:r w:rsidR="00AC01CA">
        <w:rPr>
          <w:rFonts w:ascii="Times New Roman" w:hAnsi="Times New Roman" w:cs="Times New Roman"/>
          <w:sz w:val="28"/>
          <w:szCs w:val="28"/>
        </w:rPr>
        <w:t>.</w:t>
      </w:r>
    </w:p>
    <w:p w:rsidR="00714647" w:rsidRPr="005839E3" w:rsidRDefault="00714647" w:rsidP="005839E3">
      <w:pPr>
        <w:pStyle w:val="a4"/>
        <w:rPr>
          <w:rFonts w:ascii="Times New Roman" w:hAnsi="Times New Roman" w:cs="Times New Roman"/>
          <w:sz w:val="28"/>
          <w:szCs w:val="28"/>
        </w:rPr>
      </w:pPr>
    </w:p>
    <w:p w:rsidR="005839E3" w:rsidRDefault="007A5BA5" w:rsidP="005839E3">
      <w:pPr>
        <w:pStyle w:val="a4"/>
        <w:jc w:val="center"/>
        <w:rPr>
          <w:rFonts w:ascii="Times New Roman" w:hAnsi="Times New Roman" w:cs="Times New Roman"/>
          <w:b/>
          <w:sz w:val="28"/>
          <w:szCs w:val="28"/>
        </w:rPr>
      </w:pPr>
      <w:r w:rsidRPr="005839E3">
        <w:rPr>
          <w:rFonts w:ascii="Times New Roman" w:hAnsi="Times New Roman" w:cs="Times New Roman"/>
          <w:b/>
          <w:sz w:val="28"/>
          <w:szCs w:val="28"/>
        </w:rPr>
        <w:t>Индивидуальный образовательный маршрут как сопровождение исследовательской деятельности</w:t>
      </w:r>
    </w:p>
    <w:p w:rsidR="00714647" w:rsidRPr="005839E3" w:rsidRDefault="00714647" w:rsidP="005839E3">
      <w:pPr>
        <w:pStyle w:val="a4"/>
        <w:jc w:val="center"/>
        <w:rPr>
          <w:rFonts w:ascii="Times New Roman" w:hAnsi="Times New Roman" w:cs="Times New Roman"/>
          <w:b/>
          <w:sz w:val="28"/>
          <w:szCs w:val="28"/>
        </w:rPr>
      </w:pPr>
    </w:p>
    <w:p w:rsidR="00714647" w:rsidRDefault="00714647" w:rsidP="00714647">
      <w:pPr>
        <w:pStyle w:val="a4"/>
        <w:jc w:val="center"/>
        <w:rPr>
          <w:rFonts w:ascii="Times New Roman" w:hAnsi="Times New Roman" w:cs="Times New Roman"/>
          <w:sz w:val="28"/>
          <w:szCs w:val="28"/>
        </w:rPr>
      </w:pPr>
      <w:r>
        <w:rPr>
          <w:rFonts w:ascii="Times New Roman" w:hAnsi="Times New Roman" w:cs="Times New Roman"/>
          <w:sz w:val="28"/>
          <w:szCs w:val="28"/>
        </w:rPr>
        <w:t xml:space="preserve">учащегося  8 класса </w:t>
      </w:r>
    </w:p>
    <w:p w:rsidR="00714647" w:rsidRDefault="00714647" w:rsidP="00714647">
      <w:pPr>
        <w:pStyle w:val="a4"/>
        <w:jc w:val="center"/>
        <w:rPr>
          <w:rFonts w:ascii="Times New Roman" w:hAnsi="Times New Roman" w:cs="Times New Roman"/>
          <w:sz w:val="28"/>
          <w:szCs w:val="28"/>
        </w:rPr>
      </w:pPr>
      <w:r>
        <w:rPr>
          <w:rFonts w:ascii="Times New Roman" w:hAnsi="Times New Roman" w:cs="Times New Roman"/>
          <w:sz w:val="28"/>
          <w:szCs w:val="28"/>
        </w:rPr>
        <w:t>МОУ СОШ №14</w:t>
      </w:r>
    </w:p>
    <w:p w:rsidR="00714647" w:rsidRPr="007E1B3F" w:rsidRDefault="00714647" w:rsidP="00714647">
      <w:pPr>
        <w:pStyle w:val="a4"/>
        <w:jc w:val="center"/>
        <w:rPr>
          <w:rFonts w:ascii="Times New Roman" w:hAnsi="Times New Roman" w:cs="Times New Roman"/>
          <w:sz w:val="28"/>
          <w:szCs w:val="28"/>
        </w:rPr>
      </w:pPr>
      <w:proofErr w:type="spellStart"/>
      <w:r w:rsidRPr="007E1B3F">
        <w:rPr>
          <w:rFonts w:ascii="Times New Roman" w:hAnsi="Times New Roman" w:cs="Times New Roman"/>
          <w:sz w:val="28"/>
          <w:szCs w:val="28"/>
        </w:rPr>
        <w:t>пос</w:t>
      </w:r>
      <w:proofErr w:type="gramStart"/>
      <w:r w:rsidRPr="007E1B3F">
        <w:rPr>
          <w:rFonts w:ascii="Times New Roman" w:hAnsi="Times New Roman" w:cs="Times New Roman"/>
          <w:sz w:val="28"/>
          <w:szCs w:val="28"/>
        </w:rPr>
        <w:t>.К</w:t>
      </w:r>
      <w:proofErr w:type="gramEnd"/>
      <w:r w:rsidRPr="007E1B3F">
        <w:rPr>
          <w:rFonts w:ascii="Times New Roman" w:hAnsi="Times New Roman" w:cs="Times New Roman"/>
          <w:sz w:val="28"/>
          <w:szCs w:val="28"/>
        </w:rPr>
        <w:t>раснозоринского</w:t>
      </w:r>
      <w:proofErr w:type="spellEnd"/>
    </w:p>
    <w:p w:rsidR="00714647" w:rsidRPr="007E1B3F" w:rsidRDefault="00714647" w:rsidP="00714647">
      <w:pPr>
        <w:pStyle w:val="a4"/>
        <w:jc w:val="center"/>
        <w:rPr>
          <w:rFonts w:ascii="Times New Roman" w:hAnsi="Times New Roman" w:cs="Times New Roman"/>
          <w:sz w:val="28"/>
          <w:szCs w:val="28"/>
        </w:rPr>
      </w:pPr>
      <w:proofErr w:type="spellStart"/>
      <w:r w:rsidRPr="007E1B3F">
        <w:rPr>
          <w:rFonts w:ascii="Times New Roman" w:hAnsi="Times New Roman" w:cs="Times New Roman"/>
          <w:sz w:val="28"/>
          <w:szCs w:val="28"/>
        </w:rPr>
        <w:t>Новоалександровского</w:t>
      </w:r>
      <w:proofErr w:type="spellEnd"/>
      <w:r w:rsidRPr="007E1B3F">
        <w:rPr>
          <w:rFonts w:ascii="Times New Roman" w:hAnsi="Times New Roman" w:cs="Times New Roman"/>
          <w:sz w:val="28"/>
          <w:szCs w:val="28"/>
        </w:rPr>
        <w:t xml:space="preserve"> района</w:t>
      </w:r>
    </w:p>
    <w:p w:rsidR="005839E3" w:rsidRPr="007E1B3F" w:rsidRDefault="00714647" w:rsidP="00714647">
      <w:pPr>
        <w:pStyle w:val="a4"/>
        <w:jc w:val="center"/>
        <w:rPr>
          <w:rFonts w:ascii="Times New Roman" w:hAnsi="Times New Roman" w:cs="Times New Roman"/>
          <w:sz w:val="28"/>
          <w:szCs w:val="28"/>
        </w:rPr>
      </w:pPr>
      <w:r w:rsidRPr="007E1B3F">
        <w:rPr>
          <w:rFonts w:ascii="Times New Roman" w:hAnsi="Times New Roman" w:cs="Times New Roman"/>
          <w:sz w:val="28"/>
          <w:szCs w:val="28"/>
        </w:rPr>
        <w:t>Михеева Максима</w:t>
      </w:r>
    </w:p>
    <w:p w:rsidR="00714647" w:rsidRPr="007E1B3F" w:rsidRDefault="00714647" w:rsidP="00714647">
      <w:pPr>
        <w:pStyle w:val="a4"/>
        <w:jc w:val="center"/>
        <w:rPr>
          <w:rFonts w:ascii="Times New Roman" w:hAnsi="Times New Roman" w:cs="Times New Roman"/>
          <w:sz w:val="28"/>
          <w:szCs w:val="28"/>
        </w:rPr>
      </w:pPr>
    </w:p>
    <w:p w:rsidR="005839E3" w:rsidRPr="007E1B3F" w:rsidRDefault="00121778" w:rsidP="005839E3">
      <w:pPr>
        <w:pStyle w:val="a4"/>
        <w:rPr>
          <w:rFonts w:ascii="Times New Roman" w:hAnsi="Times New Roman" w:cs="Times New Roman"/>
          <w:sz w:val="28"/>
          <w:szCs w:val="28"/>
        </w:rPr>
      </w:pPr>
      <w:r w:rsidRPr="007E1B3F">
        <w:rPr>
          <w:rFonts w:ascii="Times New Roman" w:hAnsi="Times New Roman" w:cs="Times New Roman"/>
          <w:sz w:val="28"/>
          <w:szCs w:val="28"/>
        </w:rPr>
        <w:t>План реализации: ап</w:t>
      </w:r>
      <w:r w:rsidR="007E1B3F" w:rsidRPr="007E1B3F">
        <w:rPr>
          <w:rFonts w:ascii="Times New Roman" w:hAnsi="Times New Roman" w:cs="Times New Roman"/>
          <w:sz w:val="28"/>
          <w:szCs w:val="28"/>
        </w:rPr>
        <w:t>р</w:t>
      </w:r>
      <w:r w:rsidRPr="007E1B3F">
        <w:rPr>
          <w:rFonts w:ascii="Times New Roman" w:hAnsi="Times New Roman" w:cs="Times New Roman"/>
          <w:sz w:val="28"/>
          <w:szCs w:val="28"/>
        </w:rPr>
        <w:t>ель</w:t>
      </w:r>
      <w:r w:rsidR="005839E3" w:rsidRPr="007E1B3F">
        <w:rPr>
          <w:rFonts w:ascii="Times New Roman" w:hAnsi="Times New Roman" w:cs="Times New Roman"/>
          <w:sz w:val="28"/>
          <w:szCs w:val="28"/>
        </w:rPr>
        <w:t xml:space="preserve"> 2019</w:t>
      </w:r>
      <w:r w:rsidR="007E1B3F" w:rsidRPr="007E1B3F">
        <w:rPr>
          <w:rFonts w:ascii="Times New Roman" w:hAnsi="Times New Roman" w:cs="Times New Roman"/>
          <w:sz w:val="28"/>
          <w:szCs w:val="28"/>
        </w:rPr>
        <w:t>- март</w:t>
      </w:r>
      <w:r w:rsidR="005839E3" w:rsidRPr="007E1B3F">
        <w:rPr>
          <w:rFonts w:ascii="Times New Roman" w:hAnsi="Times New Roman" w:cs="Times New Roman"/>
          <w:sz w:val="28"/>
          <w:szCs w:val="28"/>
        </w:rPr>
        <w:t xml:space="preserve"> 2020</w:t>
      </w:r>
    </w:p>
    <w:p w:rsidR="00714647" w:rsidRPr="007E1B3F" w:rsidRDefault="00714647" w:rsidP="005839E3">
      <w:pPr>
        <w:pStyle w:val="a4"/>
        <w:rPr>
          <w:rFonts w:ascii="Times New Roman" w:hAnsi="Times New Roman" w:cs="Times New Roman"/>
          <w:sz w:val="28"/>
          <w:szCs w:val="28"/>
        </w:rPr>
      </w:pPr>
    </w:p>
    <w:p w:rsidR="005839E3" w:rsidRPr="007E1B3F" w:rsidRDefault="007A5BA5" w:rsidP="005839E3">
      <w:pPr>
        <w:pStyle w:val="a4"/>
        <w:rPr>
          <w:rFonts w:ascii="Times New Roman" w:hAnsi="Times New Roman" w:cs="Times New Roman"/>
          <w:sz w:val="28"/>
          <w:szCs w:val="28"/>
        </w:rPr>
      </w:pPr>
      <w:r w:rsidRPr="007E1B3F">
        <w:rPr>
          <w:rFonts w:ascii="Times New Roman" w:hAnsi="Times New Roman" w:cs="Times New Roman"/>
          <w:sz w:val="28"/>
          <w:szCs w:val="28"/>
        </w:rPr>
        <w:t xml:space="preserve"> Цель работы – войти в число призёров </w:t>
      </w:r>
      <w:r w:rsidR="005839E3" w:rsidRPr="007E1B3F">
        <w:rPr>
          <w:rFonts w:ascii="Times New Roman" w:eastAsiaTheme="minorEastAsia" w:hAnsi="Times New Roman" w:cs="Times New Roman"/>
          <w:iCs/>
          <w:color w:val="000000" w:themeColor="text1"/>
          <w:kern w:val="24"/>
          <w:sz w:val="28"/>
          <w:szCs w:val="28"/>
          <w:lang w:val="en-US"/>
        </w:rPr>
        <w:t>XXX</w:t>
      </w:r>
      <w:r w:rsidR="005839E3" w:rsidRPr="007E1B3F">
        <w:rPr>
          <w:rFonts w:ascii="Times New Roman" w:eastAsiaTheme="minorEastAsia" w:hAnsi="Times New Roman" w:cs="Times New Roman"/>
          <w:iCs/>
          <w:color w:val="000000" w:themeColor="text1"/>
          <w:kern w:val="24"/>
          <w:sz w:val="28"/>
          <w:szCs w:val="28"/>
        </w:rPr>
        <w:t xml:space="preserve"> </w:t>
      </w:r>
      <w:r w:rsidR="00714647" w:rsidRPr="007E1B3F">
        <w:rPr>
          <w:rFonts w:ascii="Times New Roman" w:eastAsiaTheme="minorEastAsia" w:hAnsi="Times New Roman" w:cs="Times New Roman"/>
          <w:iCs/>
          <w:color w:val="000000" w:themeColor="text1"/>
          <w:kern w:val="24"/>
          <w:sz w:val="28"/>
          <w:szCs w:val="28"/>
        </w:rPr>
        <w:t xml:space="preserve"> С</w:t>
      </w:r>
      <w:r w:rsidR="005839E3" w:rsidRPr="007E1B3F">
        <w:rPr>
          <w:rFonts w:ascii="Times New Roman" w:eastAsiaTheme="minorEastAsia" w:hAnsi="Times New Roman" w:cs="Times New Roman"/>
          <w:iCs/>
          <w:color w:val="000000" w:themeColor="text1"/>
          <w:kern w:val="24"/>
          <w:sz w:val="28"/>
          <w:szCs w:val="28"/>
        </w:rPr>
        <w:t xml:space="preserve">тавропольской открытой научной </w:t>
      </w:r>
      <w:r w:rsidR="005839E3" w:rsidRPr="007E1B3F">
        <w:rPr>
          <w:rFonts w:ascii="Times New Roman" w:eastAsiaTheme="minorEastAsia" w:hAnsi="Times New Roman" w:cs="Times New Roman"/>
          <w:iCs/>
          <w:color w:val="000000" w:themeColor="text1"/>
          <w:kern w:val="24"/>
          <w:sz w:val="28"/>
          <w:szCs w:val="28"/>
        </w:rPr>
        <w:t>конференция школьников</w:t>
      </w:r>
      <w:r w:rsidR="005839E3" w:rsidRPr="007E1B3F">
        <w:rPr>
          <w:rFonts w:ascii="Times New Roman" w:hAnsi="Times New Roman" w:cs="Times New Roman"/>
          <w:sz w:val="28"/>
          <w:szCs w:val="28"/>
        </w:rPr>
        <w:t xml:space="preserve"> </w:t>
      </w:r>
    </w:p>
    <w:p w:rsidR="00714647" w:rsidRPr="007E1B3F" w:rsidRDefault="00714647" w:rsidP="005839E3">
      <w:pPr>
        <w:pStyle w:val="a4"/>
        <w:rPr>
          <w:rFonts w:ascii="Times New Roman" w:hAnsi="Times New Roman" w:cs="Times New Roman"/>
          <w:sz w:val="28"/>
          <w:szCs w:val="28"/>
        </w:rPr>
      </w:pPr>
    </w:p>
    <w:p w:rsidR="005839E3" w:rsidRPr="007E1B3F" w:rsidRDefault="007A5BA5" w:rsidP="005839E3">
      <w:pPr>
        <w:pStyle w:val="a4"/>
        <w:rPr>
          <w:rFonts w:ascii="Times New Roman" w:hAnsi="Times New Roman" w:cs="Times New Roman"/>
          <w:sz w:val="28"/>
          <w:szCs w:val="28"/>
        </w:rPr>
      </w:pPr>
      <w:r w:rsidRPr="007E1B3F">
        <w:rPr>
          <w:rFonts w:ascii="Times New Roman" w:hAnsi="Times New Roman" w:cs="Times New Roman"/>
          <w:sz w:val="28"/>
          <w:szCs w:val="28"/>
        </w:rPr>
        <w:t xml:space="preserve">Задачи: </w:t>
      </w:r>
    </w:p>
    <w:p w:rsidR="005839E3" w:rsidRPr="007E1B3F" w:rsidRDefault="005839E3" w:rsidP="005839E3">
      <w:pPr>
        <w:pStyle w:val="a4"/>
        <w:rPr>
          <w:rFonts w:ascii="Times New Roman" w:hAnsi="Times New Roman" w:cs="Times New Roman"/>
          <w:sz w:val="28"/>
          <w:szCs w:val="28"/>
        </w:rPr>
      </w:pPr>
      <w:r w:rsidRPr="007E1B3F">
        <w:rPr>
          <w:rFonts w:ascii="Times New Roman" w:hAnsi="Times New Roman" w:cs="Times New Roman"/>
          <w:sz w:val="28"/>
          <w:szCs w:val="28"/>
        </w:rPr>
        <w:t>1</w:t>
      </w:r>
      <w:r w:rsidR="007A5BA5" w:rsidRPr="007E1B3F">
        <w:rPr>
          <w:rFonts w:ascii="Times New Roman" w:hAnsi="Times New Roman" w:cs="Times New Roman"/>
          <w:sz w:val="28"/>
          <w:szCs w:val="28"/>
        </w:rPr>
        <w:t>. Выбрать тему исследов</w:t>
      </w:r>
      <w:r w:rsidRPr="007E1B3F">
        <w:rPr>
          <w:rFonts w:ascii="Times New Roman" w:hAnsi="Times New Roman" w:cs="Times New Roman"/>
          <w:sz w:val="28"/>
          <w:szCs w:val="28"/>
        </w:rPr>
        <w:t>ательского проекта по информатике</w:t>
      </w:r>
      <w:r w:rsidR="007A5BA5" w:rsidRPr="007E1B3F">
        <w:rPr>
          <w:rFonts w:ascii="Times New Roman" w:hAnsi="Times New Roman" w:cs="Times New Roman"/>
          <w:sz w:val="28"/>
          <w:szCs w:val="28"/>
        </w:rPr>
        <w:t>.</w:t>
      </w:r>
    </w:p>
    <w:p w:rsidR="005839E3" w:rsidRPr="007E1B3F" w:rsidRDefault="005839E3" w:rsidP="005839E3">
      <w:pPr>
        <w:pStyle w:val="a4"/>
        <w:rPr>
          <w:rFonts w:ascii="Times New Roman" w:hAnsi="Times New Roman" w:cs="Times New Roman"/>
          <w:sz w:val="28"/>
          <w:szCs w:val="28"/>
        </w:rPr>
      </w:pPr>
      <w:r w:rsidRPr="007E1B3F">
        <w:rPr>
          <w:rFonts w:ascii="Times New Roman" w:hAnsi="Times New Roman" w:cs="Times New Roman"/>
          <w:sz w:val="28"/>
          <w:szCs w:val="28"/>
        </w:rPr>
        <w:t>2</w:t>
      </w:r>
      <w:r w:rsidR="007A5BA5" w:rsidRPr="007E1B3F">
        <w:rPr>
          <w:rFonts w:ascii="Times New Roman" w:hAnsi="Times New Roman" w:cs="Times New Roman"/>
          <w:sz w:val="28"/>
          <w:szCs w:val="28"/>
        </w:rPr>
        <w:t xml:space="preserve">. Составить библиографию по выбранной теме. </w:t>
      </w:r>
    </w:p>
    <w:p w:rsidR="005839E3" w:rsidRPr="007E1B3F" w:rsidRDefault="005839E3" w:rsidP="005839E3">
      <w:pPr>
        <w:pStyle w:val="a4"/>
        <w:rPr>
          <w:rFonts w:ascii="Times New Roman" w:hAnsi="Times New Roman" w:cs="Times New Roman"/>
          <w:sz w:val="28"/>
          <w:szCs w:val="28"/>
        </w:rPr>
      </w:pPr>
      <w:r w:rsidRPr="007E1B3F">
        <w:rPr>
          <w:rFonts w:ascii="Times New Roman" w:hAnsi="Times New Roman" w:cs="Times New Roman"/>
          <w:sz w:val="28"/>
          <w:szCs w:val="28"/>
        </w:rPr>
        <w:t>3.</w:t>
      </w:r>
      <w:r w:rsidR="007A5BA5" w:rsidRPr="007E1B3F">
        <w:rPr>
          <w:rFonts w:ascii="Times New Roman" w:hAnsi="Times New Roman" w:cs="Times New Roman"/>
          <w:sz w:val="28"/>
          <w:szCs w:val="28"/>
        </w:rPr>
        <w:t xml:space="preserve">Написать исследовательскую работу. </w:t>
      </w:r>
    </w:p>
    <w:p w:rsidR="00714647" w:rsidRPr="007E1B3F" w:rsidRDefault="005839E3" w:rsidP="007E1B3F">
      <w:pPr>
        <w:pStyle w:val="a4"/>
        <w:rPr>
          <w:rFonts w:ascii="Times New Roman" w:hAnsi="Times New Roman" w:cs="Times New Roman"/>
          <w:sz w:val="28"/>
          <w:szCs w:val="28"/>
        </w:rPr>
      </w:pPr>
      <w:r w:rsidRPr="007E1B3F">
        <w:rPr>
          <w:rFonts w:ascii="Times New Roman" w:hAnsi="Times New Roman" w:cs="Times New Roman"/>
          <w:sz w:val="28"/>
          <w:szCs w:val="28"/>
        </w:rPr>
        <w:t>4</w:t>
      </w:r>
      <w:r w:rsidR="007A5BA5" w:rsidRPr="007E1B3F">
        <w:rPr>
          <w:rFonts w:ascii="Times New Roman" w:hAnsi="Times New Roman" w:cs="Times New Roman"/>
          <w:sz w:val="28"/>
          <w:szCs w:val="28"/>
        </w:rPr>
        <w:t xml:space="preserve">. Представить результаты исследования на </w:t>
      </w:r>
      <w:r w:rsidR="00714647" w:rsidRPr="007E1B3F">
        <w:rPr>
          <w:rFonts w:ascii="Times New Roman" w:hAnsi="Times New Roman" w:cs="Times New Roman"/>
          <w:sz w:val="28"/>
          <w:szCs w:val="28"/>
        </w:rPr>
        <w:t xml:space="preserve">муниципальном </w:t>
      </w:r>
      <w:r w:rsidR="007E1B3F" w:rsidRPr="007E1B3F">
        <w:rPr>
          <w:rFonts w:ascii="Times New Roman" w:hAnsi="Times New Roman" w:cs="Times New Roman"/>
          <w:sz w:val="28"/>
          <w:szCs w:val="28"/>
        </w:rPr>
        <w:t xml:space="preserve">и краевом </w:t>
      </w:r>
      <w:r w:rsidR="00714647" w:rsidRPr="007E1B3F">
        <w:rPr>
          <w:rFonts w:ascii="Times New Roman" w:hAnsi="Times New Roman" w:cs="Times New Roman"/>
          <w:sz w:val="28"/>
          <w:szCs w:val="28"/>
        </w:rPr>
        <w:t xml:space="preserve">этапе </w:t>
      </w:r>
      <w:r w:rsidR="007E1B3F" w:rsidRPr="007E1B3F">
        <w:rPr>
          <w:rFonts w:ascii="Times New Roman" w:eastAsiaTheme="minorEastAsia" w:hAnsi="Times New Roman" w:cs="Times New Roman"/>
          <w:iCs/>
          <w:color w:val="000000" w:themeColor="text1"/>
          <w:kern w:val="24"/>
          <w:sz w:val="28"/>
          <w:szCs w:val="28"/>
          <w:lang w:val="en-US"/>
        </w:rPr>
        <w:t>XXX</w:t>
      </w:r>
      <w:r w:rsidR="007E1B3F" w:rsidRPr="007E1B3F">
        <w:rPr>
          <w:rFonts w:ascii="Times New Roman" w:eastAsiaTheme="minorEastAsia" w:hAnsi="Times New Roman" w:cs="Times New Roman"/>
          <w:iCs/>
          <w:color w:val="000000" w:themeColor="text1"/>
          <w:kern w:val="24"/>
          <w:sz w:val="28"/>
          <w:szCs w:val="28"/>
        </w:rPr>
        <w:t xml:space="preserve">  Ставропольской открытой научной конференция школьников</w:t>
      </w:r>
      <w:r w:rsidR="007E1B3F" w:rsidRPr="007E1B3F">
        <w:rPr>
          <w:rFonts w:ascii="Times New Roman" w:hAnsi="Times New Roman" w:cs="Times New Roman"/>
          <w:sz w:val="28"/>
          <w:szCs w:val="28"/>
        </w:rPr>
        <w:t xml:space="preserve"> </w:t>
      </w:r>
    </w:p>
    <w:p w:rsidR="00714647" w:rsidRPr="007E1B3F" w:rsidRDefault="00714647" w:rsidP="00714647">
      <w:pPr>
        <w:pStyle w:val="a4"/>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526"/>
        <w:gridCol w:w="1850"/>
        <w:gridCol w:w="2046"/>
        <w:gridCol w:w="1214"/>
        <w:gridCol w:w="1985"/>
        <w:gridCol w:w="1950"/>
      </w:tblGrid>
      <w:tr w:rsidR="007E1B3F" w:rsidRPr="007E1B3F" w:rsidTr="007E1B3F">
        <w:tc>
          <w:tcPr>
            <w:tcW w:w="526"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 </w:t>
            </w:r>
            <w:proofErr w:type="gramStart"/>
            <w:r w:rsidRPr="007E1B3F">
              <w:rPr>
                <w:rFonts w:ascii="Times New Roman" w:hAnsi="Times New Roman" w:cs="Times New Roman"/>
                <w:sz w:val="28"/>
                <w:szCs w:val="28"/>
              </w:rPr>
              <w:t>п</w:t>
            </w:r>
            <w:proofErr w:type="gramEnd"/>
            <w:r w:rsidRPr="007E1B3F">
              <w:rPr>
                <w:rFonts w:ascii="Times New Roman" w:hAnsi="Times New Roman" w:cs="Times New Roman"/>
                <w:sz w:val="28"/>
                <w:szCs w:val="28"/>
              </w:rPr>
              <w:t>/п</w:t>
            </w:r>
          </w:p>
        </w:tc>
        <w:tc>
          <w:tcPr>
            <w:tcW w:w="1850"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Пакеты работ</w:t>
            </w:r>
          </w:p>
        </w:tc>
        <w:tc>
          <w:tcPr>
            <w:tcW w:w="2046"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Виды работ</w:t>
            </w:r>
          </w:p>
        </w:tc>
        <w:tc>
          <w:tcPr>
            <w:tcW w:w="1214"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Сроки </w:t>
            </w:r>
            <w:proofErr w:type="gramStart"/>
            <w:r w:rsidRPr="007E1B3F">
              <w:rPr>
                <w:rFonts w:ascii="Times New Roman" w:hAnsi="Times New Roman" w:cs="Times New Roman"/>
                <w:sz w:val="28"/>
                <w:szCs w:val="28"/>
              </w:rPr>
              <w:t>выполнен</w:t>
            </w:r>
            <w:proofErr w:type="gramEnd"/>
            <w:r w:rsidRPr="007E1B3F">
              <w:rPr>
                <w:rFonts w:ascii="Times New Roman" w:hAnsi="Times New Roman" w:cs="Times New Roman"/>
                <w:sz w:val="28"/>
                <w:szCs w:val="28"/>
              </w:rPr>
              <w:t xml:space="preserve"> </w:t>
            </w:r>
            <w:proofErr w:type="spellStart"/>
            <w:r w:rsidRPr="007E1B3F">
              <w:rPr>
                <w:rFonts w:ascii="Times New Roman" w:hAnsi="Times New Roman" w:cs="Times New Roman"/>
                <w:sz w:val="28"/>
                <w:szCs w:val="28"/>
              </w:rPr>
              <w:t>ия</w:t>
            </w:r>
            <w:proofErr w:type="spellEnd"/>
          </w:p>
        </w:tc>
        <w:tc>
          <w:tcPr>
            <w:tcW w:w="1985" w:type="dxa"/>
          </w:tcPr>
          <w:p w:rsidR="00121778" w:rsidRPr="007E1B3F" w:rsidRDefault="00121778" w:rsidP="00121778">
            <w:pPr>
              <w:pStyle w:val="a4"/>
              <w:jc w:val="center"/>
              <w:rPr>
                <w:rFonts w:ascii="Times New Roman" w:hAnsi="Times New Roman" w:cs="Times New Roman"/>
                <w:sz w:val="28"/>
                <w:szCs w:val="28"/>
              </w:rPr>
            </w:pPr>
            <w:r w:rsidRPr="007E1B3F">
              <w:rPr>
                <w:rFonts w:ascii="Times New Roman" w:hAnsi="Times New Roman" w:cs="Times New Roman"/>
                <w:sz w:val="28"/>
                <w:szCs w:val="28"/>
              </w:rPr>
              <w:t>Ожидаемый результат</w:t>
            </w:r>
          </w:p>
        </w:tc>
        <w:tc>
          <w:tcPr>
            <w:tcW w:w="1950" w:type="dxa"/>
          </w:tcPr>
          <w:p w:rsidR="00121778" w:rsidRPr="007E1B3F" w:rsidRDefault="00121778" w:rsidP="00121778">
            <w:pPr>
              <w:pStyle w:val="a4"/>
              <w:jc w:val="center"/>
              <w:rPr>
                <w:rFonts w:ascii="Times New Roman" w:hAnsi="Times New Roman" w:cs="Times New Roman"/>
                <w:sz w:val="28"/>
                <w:szCs w:val="28"/>
              </w:rPr>
            </w:pPr>
            <w:r w:rsidRPr="007E1B3F">
              <w:rPr>
                <w:rFonts w:ascii="Times New Roman" w:hAnsi="Times New Roman" w:cs="Times New Roman"/>
                <w:sz w:val="28"/>
                <w:szCs w:val="28"/>
              </w:rPr>
              <w:t>Помощь научного руководителя</w:t>
            </w:r>
          </w:p>
        </w:tc>
      </w:tr>
      <w:tr w:rsidR="007E1B3F" w:rsidRPr="007E1B3F" w:rsidTr="007E1B3F">
        <w:tc>
          <w:tcPr>
            <w:tcW w:w="526"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1</w:t>
            </w:r>
          </w:p>
        </w:tc>
        <w:tc>
          <w:tcPr>
            <w:tcW w:w="1850"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В ы б о </w:t>
            </w:r>
            <w:proofErr w:type="gramStart"/>
            <w:r w:rsidRPr="007E1B3F">
              <w:rPr>
                <w:rFonts w:ascii="Times New Roman" w:hAnsi="Times New Roman" w:cs="Times New Roman"/>
                <w:sz w:val="28"/>
                <w:szCs w:val="28"/>
              </w:rPr>
              <w:t>р</w:t>
            </w:r>
            <w:proofErr w:type="gramEnd"/>
            <w:r w:rsidRPr="007E1B3F">
              <w:rPr>
                <w:rFonts w:ascii="Times New Roman" w:hAnsi="Times New Roman" w:cs="Times New Roman"/>
                <w:sz w:val="28"/>
                <w:szCs w:val="28"/>
              </w:rPr>
              <w:t xml:space="preserve">  т е м ы исследовательской работы по информатике</w:t>
            </w:r>
          </w:p>
        </w:tc>
        <w:tc>
          <w:tcPr>
            <w:tcW w:w="2046" w:type="dxa"/>
          </w:tcPr>
          <w:p w:rsidR="00121778" w:rsidRPr="007E1B3F" w:rsidRDefault="00121778" w:rsidP="00714647">
            <w:pPr>
              <w:pStyle w:val="a4"/>
              <w:rPr>
                <w:rFonts w:ascii="Times New Roman" w:hAnsi="Times New Roman" w:cs="Times New Roman"/>
                <w:sz w:val="28"/>
                <w:szCs w:val="28"/>
              </w:rPr>
            </w:pPr>
          </w:p>
        </w:tc>
        <w:tc>
          <w:tcPr>
            <w:tcW w:w="1214"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апрель</w:t>
            </w:r>
          </w:p>
        </w:tc>
        <w:tc>
          <w:tcPr>
            <w:tcW w:w="1985"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Предварительна я формулировка темы, постановка цели исследования, определение плана </w:t>
            </w:r>
            <w:proofErr w:type="spellStart"/>
            <w:proofErr w:type="gramStart"/>
            <w:r w:rsidRPr="007E1B3F">
              <w:rPr>
                <w:rFonts w:ascii="Times New Roman" w:hAnsi="Times New Roman" w:cs="Times New Roman"/>
                <w:sz w:val="28"/>
                <w:szCs w:val="28"/>
              </w:rPr>
              <w:t>исследовательск</w:t>
            </w:r>
            <w:proofErr w:type="spellEnd"/>
            <w:r w:rsidRPr="007E1B3F">
              <w:rPr>
                <w:rFonts w:ascii="Times New Roman" w:hAnsi="Times New Roman" w:cs="Times New Roman"/>
                <w:sz w:val="28"/>
                <w:szCs w:val="28"/>
              </w:rPr>
              <w:t xml:space="preserve"> ой</w:t>
            </w:r>
            <w:proofErr w:type="gramEnd"/>
            <w:r w:rsidRPr="007E1B3F">
              <w:rPr>
                <w:rFonts w:ascii="Times New Roman" w:hAnsi="Times New Roman" w:cs="Times New Roman"/>
                <w:sz w:val="28"/>
                <w:szCs w:val="28"/>
              </w:rPr>
              <w:t xml:space="preserve"> работы</w:t>
            </w:r>
          </w:p>
        </w:tc>
        <w:tc>
          <w:tcPr>
            <w:tcW w:w="1950" w:type="dxa"/>
          </w:tcPr>
          <w:p w:rsidR="00121778" w:rsidRPr="007E1B3F" w:rsidRDefault="00121778" w:rsidP="00121778">
            <w:pPr>
              <w:rPr>
                <w:rFonts w:ascii="Times New Roman" w:hAnsi="Times New Roman" w:cs="Times New Roman"/>
                <w:sz w:val="28"/>
                <w:szCs w:val="28"/>
              </w:rPr>
            </w:pPr>
            <w:r w:rsidRPr="007E1B3F">
              <w:rPr>
                <w:rFonts w:ascii="Times New Roman" w:hAnsi="Times New Roman" w:cs="Times New Roman"/>
                <w:sz w:val="28"/>
                <w:szCs w:val="28"/>
              </w:rPr>
              <w:t xml:space="preserve">Предложение вариантов, демонстрация образцов </w:t>
            </w:r>
            <w:proofErr w:type="gramStart"/>
            <w:r w:rsidRPr="007E1B3F">
              <w:rPr>
                <w:rFonts w:ascii="Times New Roman" w:hAnsi="Times New Roman" w:cs="Times New Roman"/>
                <w:sz w:val="28"/>
                <w:szCs w:val="28"/>
              </w:rPr>
              <w:t>исследовательс ких</w:t>
            </w:r>
            <w:proofErr w:type="gramEnd"/>
            <w:r w:rsidRPr="007E1B3F">
              <w:rPr>
                <w:rFonts w:ascii="Times New Roman" w:hAnsi="Times New Roman" w:cs="Times New Roman"/>
                <w:sz w:val="28"/>
                <w:szCs w:val="28"/>
              </w:rPr>
              <w:t xml:space="preserve"> проектов по  информатике, корректировка темы, целей, задач исследования.</w:t>
            </w:r>
          </w:p>
        </w:tc>
      </w:tr>
      <w:tr w:rsidR="007E1B3F" w:rsidRPr="007E1B3F" w:rsidTr="007E1B3F">
        <w:tc>
          <w:tcPr>
            <w:tcW w:w="526" w:type="dxa"/>
          </w:tcPr>
          <w:p w:rsidR="00121778" w:rsidRPr="007E1B3F" w:rsidRDefault="00121778" w:rsidP="00714647">
            <w:pPr>
              <w:pStyle w:val="a4"/>
              <w:rPr>
                <w:rFonts w:ascii="Times New Roman" w:hAnsi="Times New Roman" w:cs="Times New Roman"/>
                <w:sz w:val="28"/>
                <w:szCs w:val="28"/>
              </w:rPr>
            </w:pPr>
          </w:p>
        </w:tc>
        <w:tc>
          <w:tcPr>
            <w:tcW w:w="1850" w:type="dxa"/>
          </w:tcPr>
          <w:p w:rsidR="00121778" w:rsidRPr="007E1B3F" w:rsidRDefault="00121778" w:rsidP="00714647">
            <w:pPr>
              <w:pStyle w:val="a4"/>
              <w:rPr>
                <w:rFonts w:ascii="Times New Roman" w:hAnsi="Times New Roman" w:cs="Times New Roman"/>
                <w:sz w:val="28"/>
                <w:szCs w:val="28"/>
              </w:rPr>
            </w:pPr>
          </w:p>
        </w:tc>
        <w:tc>
          <w:tcPr>
            <w:tcW w:w="2046"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Сбор информации</w:t>
            </w:r>
          </w:p>
        </w:tc>
        <w:tc>
          <w:tcPr>
            <w:tcW w:w="1214"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апрель</w:t>
            </w:r>
          </w:p>
        </w:tc>
        <w:tc>
          <w:tcPr>
            <w:tcW w:w="1985"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статистическое исследование (экспериментальная часть работы)</w:t>
            </w:r>
          </w:p>
        </w:tc>
        <w:tc>
          <w:tcPr>
            <w:tcW w:w="1950"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Помощь при организации исследования</w:t>
            </w:r>
          </w:p>
        </w:tc>
      </w:tr>
      <w:tr w:rsidR="00121778" w:rsidRPr="007E1B3F" w:rsidTr="007E1B3F">
        <w:trPr>
          <w:trHeight w:val="1123"/>
        </w:trPr>
        <w:tc>
          <w:tcPr>
            <w:tcW w:w="526" w:type="dxa"/>
            <w:vMerge w:val="restart"/>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lastRenderedPageBreak/>
              <w:t>2</w:t>
            </w:r>
          </w:p>
        </w:tc>
        <w:tc>
          <w:tcPr>
            <w:tcW w:w="1850" w:type="dxa"/>
            <w:vMerge w:val="restart"/>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Составление библиографии по выбранной теме</w:t>
            </w:r>
          </w:p>
        </w:tc>
        <w:tc>
          <w:tcPr>
            <w:tcW w:w="2046" w:type="dxa"/>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Посещение школьной библиотеки</w:t>
            </w:r>
          </w:p>
        </w:tc>
        <w:tc>
          <w:tcPr>
            <w:tcW w:w="1214" w:type="dxa"/>
            <w:vMerge w:val="restart"/>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Апрель-май</w:t>
            </w:r>
          </w:p>
        </w:tc>
        <w:tc>
          <w:tcPr>
            <w:tcW w:w="1985" w:type="dxa"/>
            <w:vMerge w:val="restart"/>
          </w:tcPr>
          <w:p w:rsidR="00121778" w:rsidRPr="007E1B3F" w:rsidRDefault="00121778" w:rsidP="00714647">
            <w:pPr>
              <w:pStyle w:val="a4"/>
              <w:rPr>
                <w:rFonts w:ascii="Times New Roman" w:hAnsi="Times New Roman" w:cs="Times New Roman"/>
                <w:sz w:val="28"/>
                <w:szCs w:val="28"/>
              </w:rPr>
            </w:pPr>
            <w:r w:rsidRPr="007E1B3F">
              <w:rPr>
                <w:rFonts w:ascii="Times New Roman" w:hAnsi="Times New Roman" w:cs="Times New Roman"/>
                <w:sz w:val="28"/>
                <w:szCs w:val="28"/>
              </w:rPr>
              <w:t>Библиография</w:t>
            </w:r>
          </w:p>
        </w:tc>
        <w:tc>
          <w:tcPr>
            <w:tcW w:w="1950" w:type="dxa"/>
            <w:vMerge w:val="restart"/>
          </w:tcPr>
          <w:p w:rsidR="00121778" w:rsidRPr="007E1B3F" w:rsidRDefault="00121778" w:rsidP="00714647">
            <w:pPr>
              <w:pStyle w:val="a4"/>
              <w:rPr>
                <w:rFonts w:ascii="Times New Roman" w:hAnsi="Times New Roman" w:cs="Times New Roman"/>
                <w:sz w:val="28"/>
                <w:szCs w:val="28"/>
              </w:rPr>
            </w:pPr>
          </w:p>
          <w:p w:rsidR="00121778" w:rsidRPr="007E1B3F" w:rsidRDefault="00121778" w:rsidP="00121778">
            <w:pPr>
              <w:rPr>
                <w:rFonts w:ascii="Times New Roman" w:hAnsi="Times New Roman" w:cs="Times New Roman"/>
                <w:sz w:val="28"/>
                <w:szCs w:val="28"/>
              </w:rPr>
            </w:pPr>
            <w:r w:rsidRPr="007E1B3F">
              <w:rPr>
                <w:rFonts w:ascii="Times New Roman" w:hAnsi="Times New Roman" w:cs="Times New Roman"/>
                <w:sz w:val="28"/>
                <w:szCs w:val="28"/>
              </w:rPr>
              <w:t>Дополнить список необходимой литературой</w:t>
            </w:r>
          </w:p>
        </w:tc>
      </w:tr>
      <w:tr w:rsidR="00121778" w:rsidRPr="007E1B3F" w:rsidTr="007E1B3F">
        <w:trPr>
          <w:trHeight w:val="131"/>
        </w:trPr>
        <w:tc>
          <w:tcPr>
            <w:tcW w:w="526" w:type="dxa"/>
            <w:vMerge/>
          </w:tcPr>
          <w:p w:rsidR="00121778" w:rsidRPr="007E1B3F" w:rsidRDefault="00121778" w:rsidP="00714647">
            <w:pPr>
              <w:pStyle w:val="a4"/>
              <w:rPr>
                <w:rFonts w:ascii="Times New Roman" w:hAnsi="Times New Roman" w:cs="Times New Roman"/>
                <w:sz w:val="28"/>
                <w:szCs w:val="28"/>
              </w:rPr>
            </w:pPr>
          </w:p>
        </w:tc>
        <w:tc>
          <w:tcPr>
            <w:tcW w:w="1850" w:type="dxa"/>
            <w:vMerge/>
          </w:tcPr>
          <w:p w:rsidR="00121778" w:rsidRPr="007E1B3F" w:rsidRDefault="00121778" w:rsidP="00714647">
            <w:pPr>
              <w:pStyle w:val="a4"/>
              <w:rPr>
                <w:rFonts w:ascii="Times New Roman" w:hAnsi="Times New Roman" w:cs="Times New Roman"/>
                <w:sz w:val="28"/>
                <w:szCs w:val="28"/>
              </w:rPr>
            </w:pPr>
          </w:p>
        </w:tc>
        <w:tc>
          <w:tcPr>
            <w:tcW w:w="2046" w:type="dxa"/>
          </w:tcPr>
          <w:p w:rsidR="00121778" w:rsidRPr="007E1B3F" w:rsidRDefault="00121778" w:rsidP="00714647">
            <w:pPr>
              <w:pStyle w:val="a4"/>
              <w:rPr>
                <w:rFonts w:ascii="Times New Roman" w:hAnsi="Times New Roman" w:cs="Times New Roman"/>
                <w:sz w:val="28"/>
                <w:szCs w:val="28"/>
              </w:rPr>
            </w:pPr>
            <w:proofErr w:type="gramStart"/>
            <w:r w:rsidRPr="007E1B3F">
              <w:rPr>
                <w:rFonts w:ascii="Times New Roman" w:hAnsi="Times New Roman" w:cs="Times New Roman"/>
                <w:sz w:val="28"/>
                <w:szCs w:val="28"/>
              </w:rPr>
              <w:t>З</w:t>
            </w:r>
            <w:proofErr w:type="gramEnd"/>
            <w:r w:rsidRPr="007E1B3F">
              <w:rPr>
                <w:rFonts w:ascii="Times New Roman" w:hAnsi="Times New Roman" w:cs="Times New Roman"/>
                <w:sz w:val="28"/>
                <w:szCs w:val="28"/>
              </w:rPr>
              <w:t xml:space="preserve"> н а к о м с т в о с литературой на сайтах</w:t>
            </w:r>
          </w:p>
        </w:tc>
        <w:tc>
          <w:tcPr>
            <w:tcW w:w="1214" w:type="dxa"/>
            <w:vMerge/>
          </w:tcPr>
          <w:p w:rsidR="00121778" w:rsidRPr="007E1B3F" w:rsidRDefault="00121778" w:rsidP="00714647">
            <w:pPr>
              <w:pStyle w:val="a4"/>
              <w:rPr>
                <w:rFonts w:ascii="Times New Roman" w:hAnsi="Times New Roman" w:cs="Times New Roman"/>
                <w:sz w:val="28"/>
                <w:szCs w:val="28"/>
              </w:rPr>
            </w:pPr>
          </w:p>
        </w:tc>
        <w:tc>
          <w:tcPr>
            <w:tcW w:w="1985" w:type="dxa"/>
            <w:vMerge/>
          </w:tcPr>
          <w:p w:rsidR="00121778" w:rsidRPr="007E1B3F" w:rsidRDefault="00121778" w:rsidP="00714647">
            <w:pPr>
              <w:pStyle w:val="a4"/>
              <w:rPr>
                <w:rFonts w:ascii="Times New Roman" w:hAnsi="Times New Roman" w:cs="Times New Roman"/>
                <w:sz w:val="28"/>
                <w:szCs w:val="28"/>
              </w:rPr>
            </w:pPr>
          </w:p>
        </w:tc>
        <w:tc>
          <w:tcPr>
            <w:tcW w:w="1950" w:type="dxa"/>
            <w:vMerge/>
          </w:tcPr>
          <w:p w:rsidR="00121778" w:rsidRPr="007E1B3F" w:rsidRDefault="00121778" w:rsidP="00714647">
            <w:pPr>
              <w:pStyle w:val="a4"/>
              <w:rPr>
                <w:rFonts w:ascii="Times New Roman" w:hAnsi="Times New Roman" w:cs="Times New Roman"/>
                <w:sz w:val="28"/>
                <w:szCs w:val="28"/>
              </w:rPr>
            </w:pPr>
          </w:p>
        </w:tc>
      </w:tr>
      <w:tr w:rsidR="007E1B3F" w:rsidRPr="007E1B3F" w:rsidTr="007E1B3F">
        <w:tc>
          <w:tcPr>
            <w:tcW w:w="526"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3</w:t>
            </w:r>
          </w:p>
        </w:tc>
        <w:tc>
          <w:tcPr>
            <w:tcW w:w="1850"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Написание </w:t>
            </w:r>
            <w:proofErr w:type="gramStart"/>
            <w:r w:rsidRPr="007E1B3F">
              <w:rPr>
                <w:rFonts w:ascii="Times New Roman" w:hAnsi="Times New Roman" w:cs="Times New Roman"/>
                <w:sz w:val="28"/>
                <w:szCs w:val="28"/>
              </w:rPr>
              <w:t>исследовательс кой</w:t>
            </w:r>
            <w:proofErr w:type="gramEnd"/>
            <w:r w:rsidRPr="007E1B3F">
              <w:rPr>
                <w:rFonts w:ascii="Times New Roman" w:hAnsi="Times New Roman" w:cs="Times New Roman"/>
                <w:sz w:val="28"/>
                <w:szCs w:val="28"/>
              </w:rPr>
              <w:t xml:space="preserve"> работы.</w:t>
            </w:r>
          </w:p>
        </w:tc>
        <w:tc>
          <w:tcPr>
            <w:tcW w:w="2046"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Изготовление устройства</w:t>
            </w:r>
            <w:r w:rsidRPr="007E1B3F">
              <w:rPr>
                <w:rFonts w:ascii="Times New Roman" w:hAnsi="Times New Roman" w:cs="Times New Roman"/>
                <w:sz w:val="28"/>
                <w:szCs w:val="28"/>
              </w:rPr>
              <w:t>. Монтаж</w:t>
            </w:r>
          </w:p>
        </w:tc>
        <w:tc>
          <w:tcPr>
            <w:tcW w:w="1214"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Сентябрь-октябрь</w:t>
            </w:r>
          </w:p>
        </w:tc>
        <w:tc>
          <w:tcPr>
            <w:tcW w:w="1985"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Положительный результат в исследовании</w:t>
            </w:r>
          </w:p>
        </w:tc>
        <w:tc>
          <w:tcPr>
            <w:tcW w:w="1950"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Наблюдение</w:t>
            </w:r>
          </w:p>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Согласование</w:t>
            </w:r>
          </w:p>
        </w:tc>
      </w:tr>
      <w:tr w:rsidR="007E1B3F" w:rsidRPr="007E1B3F" w:rsidTr="007E1B3F">
        <w:tc>
          <w:tcPr>
            <w:tcW w:w="526" w:type="dxa"/>
            <w:vMerge/>
          </w:tcPr>
          <w:p w:rsidR="007E1B3F" w:rsidRPr="007E1B3F" w:rsidRDefault="007E1B3F" w:rsidP="00714647">
            <w:pPr>
              <w:pStyle w:val="a4"/>
              <w:rPr>
                <w:rFonts w:ascii="Times New Roman" w:hAnsi="Times New Roman" w:cs="Times New Roman"/>
                <w:sz w:val="28"/>
                <w:szCs w:val="28"/>
              </w:rPr>
            </w:pPr>
          </w:p>
        </w:tc>
        <w:tc>
          <w:tcPr>
            <w:tcW w:w="1850" w:type="dxa"/>
            <w:vMerge/>
          </w:tcPr>
          <w:p w:rsidR="007E1B3F" w:rsidRPr="007E1B3F" w:rsidRDefault="007E1B3F" w:rsidP="00714647">
            <w:pPr>
              <w:pStyle w:val="a4"/>
              <w:rPr>
                <w:rFonts w:ascii="Times New Roman" w:hAnsi="Times New Roman" w:cs="Times New Roman"/>
                <w:sz w:val="28"/>
                <w:szCs w:val="28"/>
              </w:rPr>
            </w:pPr>
          </w:p>
        </w:tc>
        <w:tc>
          <w:tcPr>
            <w:tcW w:w="2046"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Работа с интернет - источниками</w:t>
            </w:r>
          </w:p>
        </w:tc>
        <w:tc>
          <w:tcPr>
            <w:tcW w:w="1214" w:type="dxa"/>
            <w:vMerge/>
          </w:tcPr>
          <w:p w:rsidR="007E1B3F" w:rsidRPr="007E1B3F" w:rsidRDefault="007E1B3F" w:rsidP="00714647">
            <w:pPr>
              <w:pStyle w:val="a4"/>
              <w:rPr>
                <w:rFonts w:ascii="Times New Roman" w:hAnsi="Times New Roman" w:cs="Times New Roman"/>
                <w:sz w:val="28"/>
                <w:szCs w:val="28"/>
              </w:rPr>
            </w:pPr>
          </w:p>
        </w:tc>
        <w:tc>
          <w:tcPr>
            <w:tcW w:w="1985" w:type="dxa"/>
          </w:tcPr>
          <w:p w:rsidR="007E1B3F" w:rsidRPr="007E1B3F" w:rsidRDefault="007E1B3F" w:rsidP="00C87D4A">
            <w:pPr>
              <w:rPr>
                <w:rFonts w:ascii="Times New Roman" w:hAnsi="Times New Roman" w:cs="Times New Roman"/>
                <w:sz w:val="28"/>
                <w:szCs w:val="28"/>
              </w:rPr>
            </w:pPr>
            <w:r w:rsidRPr="007E1B3F">
              <w:rPr>
                <w:rFonts w:ascii="Times New Roman" w:hAnsi="Times New Roman" w:cs="Times New Roman"/>
                <w:sz w:val="28"/>
                <w:szCs w:val="28"/>
              </w:rPr>
              <w:t xml:space="preserve">расширение к </w:t>
            </w:r>
            <w:proofErr w:type="gramStart"/>
            <w:r w:rsidRPr="007E1B3F">
              <w:rPr>
                <w:rFonts w:ascii="Times New Roman" w:hAnsi="Times New Roman" w:cs="Times New Roman"/>
                <w:sz w:val="28"/>
                <w:szCs w:val="28"/>
              </w:rPr>
              <w:t>р</w:t>
            </w:r>
            <w:proofErr w:type="gramEnd"/>
            <w:r w:rsidRPr="007E1B3F">
              <w:rPr>
                <w:rFonts w:ascii="Times New Roman" w:hAnsi="Times New Roman" w:cs="Times New Roman"/>
                <w:sz w:val="28"/>
                <w:szCs w:val="28"/>
              </w:rPr>
              <w:t xml:space="preserve"> у г о з о р а в области исследования</w:t>
            </w:r>
          </w:p>
        </w:tc>
        <w:tc>
          <w:tcPr>
            <w:tcW w:w="1950" w:type="dxa"/>
            <w:vMerge/>
          </w:tcPr>
          <w:p w:rsidR="007E1B3F" w:rsidRPr="007E1B3F" w:rsidRDefault="007E1B3F" w:rsidP="00714647">
            <w:pPr>
              <w:pStyle w:val="a4"/>
              <w:rPr>
                <w:rFonts w:ascii="Times New Roman" w:hAnsi="Times New Roman" w:cs="Times New Roman"/>
                <w:sz w:val="28"/>
                <w:szCs w:val="28"/>
              </w:rPr>
            </w:pPr>
          </w:p>
        </w:tc>
      </w:tr>
      <w:tr w:rsidR="007E1B3F" w:rsidRPr="007E1B3F" w:rsidTr="007E1B3F">
        <w:tc>
          <w:tcPr>
            <w:tcW w:w="526" w:type="dxa"/>
            <w:vMerge/>
          </w:tcPr>
          <w:p w:rsidR="007E1B3F" w:rsidRPr="007E1B3F" w:rsidRDefault="007E1B3F" w:rsidP="00714647">
            <w:pPr>
              <w:pStyle w:val="a4"/>
              <w:rPr>
                <w:rFonts w:ascii="Times New Roman" w:hAnsi="Times New Roman" w:cs="Times New Roman"/>
                <w:sz w:val="28"/>
                <w:szCs w:val="28"/>
              </w:rPr>
            </w:pPr>
          </w:p>
        </w:tc>
        <w:tc>
          <w:tcPr>
            <w:tcW w:w="1850" w:type="dxa"/>
            <w:vMerge/>
          </w:tcPr>
          <w:p w:rsidR="007E1B3F" w:rsidRPr="007E1B3F" w:rsidRDefault="007E1B3F" w:rsidP="00714647">
            <w:pPr>
              <w:pStyle w:val="a4"/>
              <w:rPr>
                <w:rFonts w:ascii="Times New Roman" w:hAnsi="Times New Roman" w:cs="Times New Roman"/>
                <w:sz w:val="28"/>
                <w:szCs w:val="28"/>
              </w:rPr>
            </w:pPr>
          </w:p>
        </w:tc>
        <w:tc>
          <w:tcPr>
            <w:tcW w:w="2046"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Обобщение результатов исследования</w:t>
            </w:r>
          </w:p>
        </w:tc>
        <w:tc>
          <w:tcPr>
            <w:tcW w:w="1214" w:type="dxa"/>
          </w:tcPr>
          <w:p w:rsidR="007E1B3F" w:rsidRPr="007E1B3F" w:rsidRDefault="007E1B3F" w:rsidP="00714647">
            <w:pPr>
              <w:pStyle w:val="a4"/>
              <w:rPr>
                <w:rFonts w:ascii="Times New Roman" w:hAnsi="Times New Roman" w:cs="Times New Roman"/>
                <w:sz w:val="28"/>
                <w:szCs w:val="28"/>
              </w:rPr>
            </w:pPr>
          </w:p>
        </w:tc>
        <w:tc>
          <w:tcPr>
            <w:tcW w:w="1985" w:type="dxa"/>
          </w:tcPr>
          <w:p w:rsidR="007E1B3F" w:rsidRPr="007E1B3F" w:rsidRDefault="007E1B3F" w:rsidP="00714647">
            <w:pPr>
              <w:pStyle w:val="a4"/>
              <w:rPr>
                <w:rFonts w:ascii="Times New Roman" w:hAnsi="Times New Roman" w:cs="Times New Roman"/>
                <w:sz w:val="28"/>
                <w:szCs w:val="28"/>
              </w:rPr>
            </w:pPr>
          </w:p>
          <w:p w:rsidR="007E1B3F" w:rsidRPr="007E1B3F" w:rsidRDefault="007E1B3F" w:rsidP="00C87D4A">
            <w:pPr>
              <w:rPr>
                <w:rFonts w:ascii="Times New Roman" w:hAnsi="Times New Roman" w:cs="Times New Roman"/>
                <w:sz w:val="28"/>
                <w:szCs w:val="28"/>
              </w:rPr>
            </w:pPr>
            <w:r w:rsidRPr="007E1B3F">
              <w:rPr>
                <w:rFonts w:ascii="Times New Roman" w:hAnsi="Times New Roman" w:cs="Times New Roman"/>
                <w:sz w:val="28"/>
                <w:szCs w:val="28"/>
              </w:rPr>
              <w:t xml:space="preserve">Текст </w:t>
            </w:r>
            <w:proofErr w:type="spellStart"/>
            <w:proofErr w:type="gramStart"/>
            <w:r w:rsidRPr="007E1B3F">
              <w:rPr>
                <w:rFonts w:ascii="Times New Roman" w:hAnsi="Times New Roman" w:cs="Times New Roman"/>
                <w:sz w:val="28"/>
                <w:szCs w:val="28"/>
              </w:rPr>
              <w:t>исследовательск</w:t>
            </w:r>
            <w:proofErr w:type="spellEnd"/>
            <w:r w:rsidRPr="007E1B3F">
              <w:rPr>
                <w:rFonts w:ascii="Times New Roman" w:hAnsi="Times New Roman" w:cs="Times New Roman"/>
                <w:sz w:val="28"/>
                <w:szCs w:val="28"/>
              </w:rPr>
              <w:t xml:space="preserve"> ой</w:t>
            </w:r>
            <w:proofErr w:type="gramEnd"/>
            <w:r w:rsidRPr="007E1B3F">
              <w:rPr>
                <w:rFonts w:ascii="Times New Roman" w:hAnsi="Times New Roman" w:cs="Times New Roman"/>
                <w:sz w:val="28"/>
                <w:szCs w:val="28"/>
              </w:rPr>
              <w:t xml:space="preserve"> работы</w:t>
            </w:r>
          </w:p>
        </w:tc>
        <w:tc>
          <w:tcPr>
            <w:tcW w:w="1950"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Корректировка и стилистическая правка текста работы</w:t>
            </w:r>
          </w:p>
        </w:tc>
      </w:tr>
      <w:tr w:rsidR="007E1B3F" w:rsidRPr="007E1B3F" w:rsidTr="007E1B3F">
        <w:tc>
          <w:tcPr>
            <w:tcW w:w="526" w:type="dxa"/>
            <w:vMerge/>
          </w:tcPr>
          <w:p w:rsidR="007E1B3F" w:rsidRPr="007E1B3F" w:rsidRDefault="007E1B3F" w:rsidP="00714647">
            <w:pPr>
              <w:pStyle w:val="a4"/>
              <w:rPr>
                <w:rFonts w:ascii="Times New Roman" w:hAnsi="Times New Roman" w:cs="Times New Roman"/>
                <w:sz w:val="28"/>
                <w:szCs w:val="28"/>
              </w:rPr>
            </w:pPr>
          </w:p>
        </w:tc>
        <w:tc>
          <w:tcPr>
            <w:tcW w:w="1850" w:type="dxa"/>
            <w:vMerge/>
          </w:tcPr>
          <w:p w:rsidR="007E1B3F" w:rsidRPr="007E1B3F" w:rsidRDefault="007E1B3F" w:rsidP="00714647">
            <w:pPr>
              <w:pStyle w:val="a4"/>
              <w:rPr>
                <w:rFonts w:ascii="Times New Roman" w:hAnsi="Times New Roman" w:cs="Times New Roman"/>
                <w:sz w:val="28"/>
                <w:szCs w:val="28"/>
              </w:rPr>
            </w:pPr>
          </w:p>
        </w:tc>
        <w:tc>
          <w:tcPr>
            <w:tcW w:w="2046" w:type="dxa"/>
          </w:tcPr>
          <w:p w:rsidR="007E1B3F" w:rsidRPr="007E1B3F" w:rsidRDefault="007E1B3F" w:rsidP="007E1B3F">
            <w:pPr>
              <w:pStyle w:val="a4"/>
              <w:rPr>
                <w:rFonts w:ascii="Times New Roman" w:hAnsi="Times New Roman" w:cs="Times New Roman"/>
                <w:sz w:val="28"/>
                <w:szCs w:val="28"/>
              </w:rPr>
            </w:pPr>
            <w:r w:rsidRPr="007E1B3F">
              <w:rPr>
                <w:rFonts w:ascii="Times New Roman" w:hAnsi="Times New Roman" w:cs="Times New Roman"/>
                <w:sz w:val="28"/>
                <w:szCs w:val="28"/>
              </w:rPr>
              <w:t xml:space="preserve">Подготовка презентации хода и </w:t>
            </w:r>
            <w:proofErr w:type="gramStart"/>
            <w:r w:rsidRPr="007E1B3F">
              <w:rPr>
                <w:rFonts w:ascii="Times New Roman" w:hAnsi="Times New Roman" w:cs="Times New Roman"/>
                <w:sz w:val="28"/>
                <w:szCs w:val="28"/>
              </w:rPr>
              <w:t>р</w:t>
            </w:r>
            <w:proofErr w:type="gramEnd"/>
            <w:r w:rsidRPr="007E1B3F">
              <w:rPr>
                <w:rFonts w:ascii="Times New Roman" w:hAnsi="Times New Roman" w:cs="Times New Roman"/>
                <w:sz w:val="28"/>
                <w:szCs w:val="28"/>
              </w:rPr>
              <w:t xml:space="preserve"> е з </w:t>
            </w:r>
            <w:proofErr w:type="spellStart"/>
            <w:r w:rsidRPr="007E1B3F">
              <w:rPr>
                <w:rFonts w:ascii="Times New Roman" w:hAnsi="Times New Roman" w:cs="Times New Roman"/>
                <w:sz w:val="28"/>
                <w:szCs w:val="28"/>
              </w:rPr>
              <w:t>ул</w:t>
            </w:r>
            <w:proofErr w:type="spellEnd"/>
            <w:r w:rsidRPr="007E1B3F">
              <w:rPr>
                <w:rFonts w:ascii="Times New Roman" w:hAnsi="Times New Roman" w:cs="Times New Roman"/>
                <w:sz w:val="28"/>
                <w:szCs w:val="28"/>
              </w:rPr>
              <w:t xml:space="preserve"> ь т а т о в исследования</w:t>
            </w:r>
          </w:p>
        </w:tc>
        <w:tc>
          <w:tcPr>
            <w:tcW w:w="1214"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ноябрь</w:t>
            </w:r>
          </w:p>
        </w:tc>
        <w:tc>
          <w:tcPr>
            <w:tcW w:w="1985"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Слайды презентации</w:t>
            </w:r>
          </w:p>
        </w:tc>
        <w:tc>
          <w:tcPr>
            <w:tcW w:w="1950"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Согласование консультаций</w:t>
            </w:r>
          </w:p>
        </w:tc>
      </w:tr>
      <w:tr w:rsidR="007E1B3F" w:rsidRPr="007E1B3F" w:rsidTr="007E1B3F">
        <w:trPr>
          <w:trHeight w:val="448"/>
        </w:trPr>
        <w:tc>
          <w:tcPr>
            <w:tcW w:w="526"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4</w:t>
            </w:r>
          </w:p>
        </w:tc>
        <w:tc>
          <w:tcPr>
            <w:tcW w:w="1850" w:type="dxa"/>
            <w:vMerge w:val="restart"/>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Презентация результатов исследования</w:t>
            </w:r>
          </w:p>
        </w:tc>
        <w:tc>
          <w:tcPr>
            <w:tcW w:w="2046" w:type="dxa"/>
          </w:tcPr>
          <w:p w:rsidR="007E1B3F" w:rsidRPr="007E1B3F" w:rsidRDefault="007E1B3F" w:rsidP="007E1B3F">
            <w:pPr>
              <w:pStyle w:val="a4"/>
              <w:jc w:val="center"/>
              <w:rPr>
                <w:rFonts w:ascii="Times New Roman" w:hAnsi="Times New Roman" w:cs="Times New Roman"/>
                <w:sz w:val="28"/>
                <w:szCs w:val="28"/>
              </w:rPr>
            </w:pPr>
            <w:r w:rsidRPr="007E1B3F">
              <w:rPr>
                <w:rFonts w:ascii="Times New Roman" w:hAnsi="Times New Roman" w:cs="Times New Roman"/>
                <w:sz w:val="28"/>
                <w:szCs w:val="28"/>
              </w:rPr>
              <w:t xml:space="preserve">Представление результатов исследования </w:t>
            </w:r>
            <w:r w:rsidR="007A5BA5" w:rsidRPr="007E1B3F">
              <w:rPr>
                <w:rFonts w:ascii="Times New Roman" w:hAnsi="Times New Roman" w:cs="Times New Roman"/>
                <w:sz w:val="28"/>
                <w:szCs w:val="28"/>
              </w:rPr>
              <w:t xml:space="preserve">на муниципальном этапе </w:t>
            </w:r>
            <w:r w:rsidRPr="007E1B3F">
              <w:rPr>
                <w:rFonts w:ascii="Times New Roman" w:hAnsi="Times New Roman" w:cs="Times New Roman"/>
                <w:iCs/>
                <w:sz w:val="28"/>
                <w:szCs w:val="28"/>
                <w:lang w:val="en-US"/>
              </w:rPr>
              <w:t>XXX</w:t>
            </w:r>
            <w:r w:rsidRPr="007E1B3F">
              <w:rPr>
                <w:rFonts w:ascii="Times New Roman" w:hAnsi="Times New Roman" w:cs="Times New Roman"/>
                <w:iCs/>
                <w:sz w:val="28"/>
                <w:szCs w:val="28"/>
              </w:rPr>
              <w:t xml:space="preserve">  </w:t>
            </w:r>
            <w:proofErr w:type="gramStart"/>
            <w:r w:rsidRPr="007E1B3F">
              <w:rPr>
                <w:rFonts w:ascii="Times New Roman" w:hAnsi="Times New Roman" w:cs="Times New Roman"/>
                <w:iCs/>
                <w:sz w:val="28"/>
                <w:szCs w:val="28"/>
              </w:rPr>
              <w:t>Ставропольской</w:t>
            </w:r>
            <w:proofErr w:type="gramEnd"/>
            <w:r w:rsidRPr="007E1B3F">
              <w:rPr>
                <w:rFonts w:ascii="Times New Roman" w:hAnsi="Times New Roman" w:cs="Times New Roman"/>
                <w:iCs/>
                <w:sz w:val="28"/>
                <w:szCs w:val="28"/>
              </w:rPr>
              <w:t xml:space="preserve"> открытой научной конференция школьников</w:t>
            </w:r>
          </w:p>
        </w:tc>
        <w:tc>
          <w:tcPr>
            <w:tcW w:w="1214"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декабрь</w:t>
            </w:r>
          </w:p>
        </w:tc>
        <w:tc>
          <w:tcPr>
            <w:tcW w:w="1985" w:type="dxa"/>
          </w:tcPr>
          <w:p w:rsidR="007E1B3F" w:rsidRPr="007E1B3F" w:rsidRDefault="007E1B3F" w:rsidP="00714647">
            <w:pPr>
              <w:pStyle w:val="a4"/>
              <w:rPr>
                <w:rFonts w:ascii="Times New Roman" w:hAnsi="Times New Roman" w:cs="Times New Roman"/>
                <w:sz w:val="28"/>
                <w:szCs w:val="28"/>
              </w:rPr>
            </w:pPr>
          </w:p>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 xml:space="preserve">Внешняя оценка качества проведения и результатов исследования ( </w:t>
            </w:r>
            <w:proofErr w:type="gramStart"/>
            <w:r w:rsidRPr="007E1B3F">
              <w:rPr>
                <w:rFonts w:ascii="Times New Roman" w:hAnsi="Times New Roman" w:cs="Times New Roman"/>
                <w:sz w:val="28"/>
                <w:szCs w:val="28"/>
              </w:rPr>
              <w:t>р</w:t>
            </w:r>
            <w:proofErr w:type="gramEnd"/>
            <w:r w:rsidRPr="007E1B3F">
              <w:rPr>
                <w:rFonts w:ascii="Times New Roman" w:hAnsi="Times New Roman" w:cs="Times New Roman"/>
                <w:sz w:val="28"/>
                <w:szCs w:val="28"/>
              </w:rPr>
              <w:t xml:space="preserve"> е ц е н з и я н а работу)</w:t>
            </w:r>
          </w:p>
          <w:p w:rsidR="007E1B3F" w:rsidRPr="007E1B3F" w:rsidRDefault="007E1B3F" w:rsidP="00714647">
            <w:pPr>
              <w:pStyle w:val="a4"/>
              <w:rPr>
                <w:rFonts w:ascii="Times New Roman" w:hAnsi="Times New Roman" w:cs="Times New Roman"/>
                <w:sz w:val="28"/>
                <w:szCs w:val="28"/>
              </w:rPr>
            </w:pPr>
          </w:p>
          <w:p w:rsidR="007E1B3F" w:rsidRPr="007E1B3F" w:rsidRDefault="007E1B3F" w:rsidP="00714647">
            <w:pPr>
              <w:pStyle w:val="a4"/>
              <w:rPr>
                <w:rFonts w:ascii="Times New Roman" w:hAnsi="Times New Roman" w:cs="Times New Roman"/>
                <w:sz w:val="28"/>
                <w:szCs w:val="28"/>
              </w:rPr>
            </w:pPr>
          </w:p>
        </w:tc>
        <w:tc>
          <w:tcPr>
            <w:tcW w:w="1950"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Анализ недостатков во время публичного представления результатов исследования</w:t>
            </w:r>
          </w:p>
        </w:tc>
      </w:tr>
      <w:tr w:rsidR="007E1B3F" w:rsidRPr="007E1B3F" w:rsidTr="007E1B3F">
        <w:trPr>
          <w:trHeight w:val="524"/>
        </w:trPr>
        <w:tc>
          <w:tcPr>
            <w:tcW w:w="526" w:type="dxa"/>
            <w:vMerge/>
          </w:tcPr>
          <w:p w:rsidR="007E1B3F" w:rsidRPr="007E1B3F" w:rsidRDefault="007E1B3F" w:rsidP="00714647">
            <w:pPr>
              <w:pStyle w:val="a4"/>
              <w:rPr>
                <w:rFonts w:ascii="Times New Roman" w:hAnsi="Times New Roman" w:cs="Times New Roman"/>
                <w:sz w:val="28"/>
                <w:szCs w:val="28"/>
              </w:rPr>
            </w:pPr>
          </w:p>
        </w:tc>
        <w:tc>
          <w:tcPr>
            <w:tcW w:w="1850" w:type="dxa"/>
            <w:vMerge/>
          </w:tcPr>
          <w:p w:rsidR="007E1B3F" w:rsidRPr="007E1B3F" w:rsidRDefault="007E1B3F" w:rsidP="00714647">
            <w:pPr>
              <w:pStyle w:val="a4"/>
              <w:rPr>
                <w:rFonts w:ascii="Times New Roman" w:hAnsi="Times New Roman" w:cs="Times New Roman"/>
                <w:sz w:val="28"/>
                <w:szCs w:val="28"/>
              </w:rPr>
            </w:pPr>
          </w:p>
        </w:tc>
        <w:tc>
          <w:tcPr>
            <w:tcW w:w="2046" w:type="dxa"/>
          </w:tcPr>
          <w:p w:rsidR="007E1B3F" w:rsidRPr="007E1B3F" w:rsidRDefault="007E1B3F" w:rsidP="00C87D4A">
            <w:pPr>
              <w:pStyle w:val="a4"/>
              <w:jc w:val="center"/>
              <w:rPr>
                <w:rFonts w:ascii="Times New Roman" w:hAnsi="Times New Roman" w:cs="Times New Roman"/>
                <w:sz w:val="28"/>
                <w:szCs w:val="28"/>
              </w:rPr>
            </w:pPr>
            <w:r w:rsidRPr="007E1B3F">
              <w:rPr>
                <w:rFonts w:ascii="Times New Roman" w:hAnsi="Times New Roman" w:cs="Times New Roman"/>
                <w:sz w:val="28"/>
                <w:szCs w:val="28"/>
              </w:rPr>
              <w:t>У ч а с т и е в краевом этапе</w:t>
            </w:r>
            <w:r w:rsidRPr="007E1B3F">
              <w:rPr>
                <w:rFonts w:ascii="Times New Roman" w:hAnsi="Times New Roman" w:cs="Times New Roman"/>
                <w:iCs/>
                <w:sz w:val="28"/>
                <w:szCs w:val="28"/>
              </w:rPr>
              <w:t xml:space="preserve"> </w:t>
            </w:r>
            <w:r w:rsidRPr="007E1B3F">
              <w:rPr>
                <w:rFonts w:ascii="Times New Roman" w:hAnsi="Times New Roman" w:cs="Times New Roman"/>
                <w:iCs/>
                <w:sz w:val="28"/>
                <w:szCs w:val="28"/>
                <w:lang w:val="en-US"/>
              </w:rPr>
              <w:t>XXX</w:t>
            </w:r>
            <w:r w:rsidRPr="007E1B3F">
              <w:rPr>
                <w:rFonts w:ascii="Times New Roman" w:hAnsi="Times New Roman" w:cs="Times New Roman"/>
                <w:iCs/>
                <w:sz w:val="28"/>
                <w:szCs w:val="28"/>
              </w:rPr>
              <w:t xml:space="preserve">  </w:t>
            </w:r>
            <w:proofErr w:type="gramStart"/>
            <w:r w:rsidRPr="007E1B3F">
              <w:rPr>
                <w:rFonts w:ascii="Times New Roman" w:hAnsi="Times New Roman" w:cs="Times New Roman"/>
                <w:iCs/>
                <w:sz w:val="28"/>
                <w:szCs w:val="28"/>
              </w:rPr>
              <w:t>Ставропольской</w:t>
            </w:r>
            <w:proofErr w:type="gramEnd"/>
            <w:r w:rsidRPr="007E1B3F">
              <w:rPr>
                <w:rFonts w:ascii="Times New Roman" w:hAnsi="Times New Roman" w:cs="Times New Roman"/>
                <w:iCs/>
                <w:sz w:val="28"/>
                <w:szCs w:val="28"/>
              </w:rPr>
              <w:t xml:space="preserve"> открытой научной конференция школьников</w:t>
            </w:r>
            <w:r w:rsidRPr="007E1B3F">
              <w:rPr>
                <w:rFonts w:ascii="Times New Roman" w:hAnsi="Times New Roman" w:cs="Times New Roman"/>
                <w:sz w:val="28"/>
                <w:szCs w:val="28"/>
              </w:rPr>
              <w:t xml:space="preserve"> </w:t>
            </w:r>
          </w:p>
        </w:tc>
        <w:tc>
          <w:tcPr>
            <w:tcW w:w="1214"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Февраль-март</w:t>
            </w:r>
          </w:p>
        </w:tc>
        <w:tc>
          <w:tcPr>
            <w:tcW w:w="1985" w:type="dxa"/>
          </w:tcPr>
          <w:p w:rsidR="007E1B3F" w:rsidRPr="007E1B3F" w:rsidRDefault="007E1B3F" w:rsidP="007E1B3F">
            <w:pPr>
              <w:pStyle w:val="a4"/>
              <w:rPr>
                <w:rFonts w:ascii="Times New Roman" w:hAnsi="Times New Roman" w:cs="Times New Roman"/>
                <w:sz w:val="28"/>
                <w:szCs w:val="28"/>
              </w:rPr>
            </w:pPr>
            <w:r w:rsidRPr="007E1B3F">
              <w:rPr>
                <w:rFonts w:ascii="Times New Roman" w:hAnsi="Times New Roman" w:cs="Times New Roman"/>
                <w:sz w:val="28"/>
                <w:szCs w:val="28"/>
              </w:rPr>
              <w:t>Диплом призера</w:t>
            </w:r>
          </w:p>
        </w:tc>
        <w:tc>
          <w:tcPr>
            <w:tcW w:w="1950" w:type="dxa"/>
          </w:tcPr>
          <w:p w:rsidR="007E1B3F" w:rsidRPr="007E1B3F" w:rsidRDefault="007E1B3F" w:rsidP="00714647">
            <w:pPr>
              <w:pStyle w:val="a4"/>
              <w:rPr>
                <w:rFonts w:ascii="Times New Roman" w:hAnsi="Times New Roman" w:cs="Times New Roman"/>
                <w:sz w:val="28"/>
                <w:szCs w:val="28"/>
              </w:rPr>
            </w:pPr>
            <w:r w:rsidRPr="007E1B3F">
              <w:rPr>
                <w:rFonts w:ascii="Times New Roman" w:hAnsi="Times New Roman" w:cs="Times New Roman"/>
                <w:sz w:val="28"/>
                <w:szCs w:val="28"/>
              </w:rPr>
              <w:t>Моральная поддержка</w:t>
            </w:r>
          </w:p>
        </w:tc>
      </w:tr>
    </w:tbl>
    <w:p w:rsidR="00714647" w:rsidRDefault="00714647" w:rsidP="00714647">
      <w:pPr>
        <w:pStyle w:val="a4"/>
        <w:rPr>
          <w:rFonts w:ascii="Times New Roman" w:hAnsi="Times New Roman" w:cs="Times New Roman"/>
          <w:sz w:val="28"/>
          <w:szCs w:val="28"/>
        </w:rPr>
      </w:pPr>
    </w:p>
    <w:p w:rsidR="005839E3" w:rsidRDefault="005839E3" w:rsidP="005839E3">
      <w:pPr>
        <w:pStyle w:val="a4"/>
        <w:rPr>
          <w:rFonts w:ascii="Times New Roman" w:hAnsi="Times New Roman" w:cs="Times New Roman"/>
          <w:sz w:val="28"/>
          <w:szCs w:val="28"/>
        </w:rPr>
      </w:pPr>
    </w:p>
    <w:p w:rsidR="00714647" w:rsidRDefault="00714647"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Pr="00714647">
        <w:rPr>
          <w:rFonts w:ascii="Times New Roman" w:hAnsi="Times New Roman" w:cs="Times New Roman"/>
          <w:sz w:val="28"/>
          <w:szCs w:val="28"/>
        </w:rPr>
        <w:t xml:space="preserve">При реализации ИОМ принимают участие не только учащийся, педагог, но и родители, которые помогают осуществлять составленный маршрут, для которых разработаны рекомендации. </w:t>
      </w:r>
    </w:p>
    <w:p w:rsidR="00714647" w:rsidRDefault="00714647" w:rsidP="005839E3">
      <w:pPr>
        <w:pStyle w:val="a4"/>
        <w:rPr>
          <w:rFonts w:ascii="Times New Roman" w:hAnsi="Times New Roman" w:cs="Times New Roman"/>
          <w:sz w:val="28"/>
          <w:szCs w:val="28"/>
        </w:rPr>
      </w:pPr>
    </w:p>
    <w:p w:rsidR="00714647" w:rsidRDefault="00714647" w:rsidP="005839E3">
      <w:pPr>
        <w:pStyle w:val="a4"/>
        <w:rPr>
          <w:rFonts w:ascii="Times New Roman" w:hAnsi="Times New Roman" w:cs="Times New Roman"/>
          <w:sz w:val="28"/>
          <w:szCs w:val="28"/>
        </w:rPr>
      </w:pPr>
      <w:r w:rsidRPr="00714647">
        <w:rPr>
          <w:rFonts w:ascii="Times New Roman" w:hAnsi="Times New Roman" w:cs="Times New Roman"/>
          <w:sz w:val="28"/>
          <w:szCs w:val="28"/>
        </w:rPr>
        <w:t xml:space="preserve">Рекомендации родителям учащихся, обучающихся по индивидуальному образовательному маршруту для развития исследовательских наклонностей и умения самостоятельно получать знания.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Не занимайтесь наставлениями, помогайте детям действовать независимо, не давайте прямых инструкций относительно того, чем они должны заниматься.</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 xml:space="preserve">Не сдерживайте инициативы детей и не делайте за них то, что они могут сделать самостоятельно.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 xml:space="preserve">Научите ребенка прослеживать </w:t>
      </w:r>
      <w:proofErr w:type="spellStart"/>
      <w:r w:rsidRPr="00714647">
        <w:rPr>
          <w:rFonts w:ascii="Times New Roman" w:hAnsi="Times New Roman" w:cs="Times New Roman"/>
          <w:sz w:val="28"/>
          <w:szCs w:val="28"/>
        </w:rPr>
        <w:t>межпредметные</w:t>
      </w:r>
      <w:proofErr w:type="spellEnd"/>
      <w:r w:rsidRPr="00714647">
        <w:rPr>
          <w:rFonts w:ascii="Times New Roman" w:hAnsi="Times New Roman" w:cs="Times New Roman"/>
          <w:sz w:val="28"/>
          <w:szCs w:val="28"/>
        </w:rPr>
        <w:t xml:space="preserve"> связи и использовать знания, полученные при изучении других предметов.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 xml:space="preserve">Приучайте детей к навыкам самостоятельного решения проблем, исследования и анализа ситуаций.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 xml:space="preserve">Используйте трудные ситуации, возникшие у детей в школе или дома, как область приложения полученных навыков в решении задач.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 xml:space="preserve">Помогайте детям научиться управлять процессом усвоения знаний. </w:t>
      </w:r>
    </w:p>
    <w:p w:rsidR="00714647" w:rsidRDefault="00714647" w:rsidP="00714647">
      <w:pPr>
        <w:pStyle w:val="a4"/>
        <w:numPr>
          <w:ilvl w:val="0"/>
          <w:numId w:val="2"/>
        </w:numPr>
        <w:rPr>
          <w:rFonts w:ascii="Times New Roman" w:hAnsi="Times New Roman" w:cs="Times New Roman"/>
          <w:sz w:val="28"/>
          <w:szCs w:val="28"/>
        </w:rPr>
      </w:pPr>
      <w:r w:rsidRPr="00714647">
        <w:rPr>
          <w:rFonts w:ascii="Times New Roman" w:hAnsi="Times New Roman" w:cs="Times New Roman"/>
          <w:sz w:val="28"/>
          <w:szCs w:val="28"/>
        </w:rPr>
        <w:t>Подходите ко всему творчески.</w:t>
      </w:r>
    </w:p>
    <w:p w:rsidR="00714647" w:rsidRDefault="00E12CEB" w:rsidP="005839E3">
      <w:pPr>
        <w:pStyle w:val="a4"/>
        <w:rPr>
          <w:rFonts w:ascii="Times New Roman" w:hAnsi="Times New Roman" w:cs="Times New Roman"/>
          <w:sz w:val="28"/>
          <w:szCs w:val="28"/>
        </w:rPr>
      </w:pPr>
      <w:r>
        <w:rPr>
          <w:rFonts w:ascii="Times New Roman" w:hAnsi="Times New Roman" w:cs="Times New Roman"/>
          <w:sz w:val="28"/>
          <w:szCs w:val="28"/>
        </w:rPr>
        <w:t xml:space="preserve"> Благодаря ИОМ у учащего</w:t>
      </w:r>
      <w:r w:rsidR="00714647" w:rsidRPr="00714647">
        <w:rPr>
          <w:rFonts w:ascii="Times New Roman" w:hAnsi="Times New Roman" w:cs="Times New Roman"/>
          <w:sz w:val="28"/>
          <w:szCs w:val="28"/>
        </w:rPr>
        <w:t>ся целе</w:t>
      </w:r>
      <w:r>
        <w:rPr>
          <w:rFonts w:ascii="Times New Roman" w:hAnsi="Times New Roman" w:cs="Times New Roman"/>
          <w:sz w:val="28"/>
          <w:szCs w:val="28"/>
        </w:rPr>
        <w:t>направленно формируются все</w:t>
      </w:r>
      <w:r w:rsidR="00714647" w:rsidRPr="00714647">
        <w:rPr>
          <w:rFonts w:ascii="Times New Roman" w:hAnsi="Times New Roman" w:cs="Times New Roman"/>
          <w:sz w:val="28"/>
          <w:szCs w:val="28"/>
        </w:rPr>
        <w:t xml:space="preserve"> компоненты исследовательской культуры: - мыслительные умения и навыки (анализ и выделение главного; сравнение; обобщение и систематизация; определение и объяснение понятий; конкретизация, доказательства и опровержение, умение видеть противоречия); - умения и навыки работы с книгой и другими источниками информации; - умения и навыки, связанные с культурой устной и письменной речи; </w:t>
      </w:r>
      <w:proofErr w:type="gramStart"/>
      <w:r w:rsidR="00714647" w:rsidRPr="00714647">
        <w:rPr>
          <w:rFonts w:ascii="Times New Roman" w:hAnsi="Times New Roman" w:cs="Times New Roman"/>
          <w:sz w:val="28"/>
          <w:szCs w:val="28"/>
        </w:rPr>
        <w:t>-с</w:t>
      </w:r>
      <w:proofErr w:type="gramEnd"/>
      <w:r w:rsidR="00714647" w:rsidRPr="00714647">
        <w:rPr>
          <w:rFonts w:ascii="Times New Roman" w:hAnsi="Times New Roman" w:cs="Times New Roman"/>
          <w:sz w:val="28"/>
          <w:szCs w:val="28"/>
        </w:rPr>
        <w:t xml:space="preserve">пециальные исследовательские умения и навыки. </w:t>
      </w:r>
      <w:r w:rsidR="00714647">
        <w:rPr>
          <w:rFonts w:ascii="Times New Roman" w:hAnsi="Times New Roman" w:cs="Times New Roman"/>
          <w:sz w:val="28"/>
          <w:szCs w:val="28"/>
        </w:rPr>
        <w:t xml:space="preserve">  </w:t>
      </w:r>
    </w:p>
    <w:p w:rsidR="00714647" w:rsidRDefault="00714647" w:rsidP="005839E3">
      <w:pPr>
        <w:pStyle w:val="a4"/>
        <w:rPr>
          <w:rFonts w:ascii="Times New Roman" w:hAnsi="Times New Roman" w:cs="Times New Roman"/>
          <w:sz w:val="28"/>
          <w:szCs w:val="28"/>
        </w:rPr>
      </w:pPr>
      <w:r>
        <w:rPr>
          <w:rFonts w:ascii="Times New Roman" w:hAnsi="Times New Roman" w:cs="Times New Roman"/>
          <w:sz w:val="28"/>
          <w:szCs w:val="28"/>
        </w:rPr>
        <w:t xml:space="preserve">          </w:t>
      </w:r>
      <w:r w:rsidRPr="00714647">
        <w:rPr>
          <w:rFonts w:ascii="Times New Roman" w:hAnsi="Times New Roman" w:cs="Times New Roman"/>
          <w:sz w:val="28"/>
          <w:szCs w:val="28"/>
        </w:rPr>
        <w:t>Современные дети - это уже не чистый лист, на который наносятся знания. Информация поступает отовсюду. Но её обилие не приводит к системности знаний. Учащихся необходимо научить целенаправленному поиску информации, поисковой и исследовательской деятельности. Чтобы активизировать учащегося, стимулировать его природную любознательность, мотивировать интерес к самостоятельному пр</w:t>
      </w:r>
      <w:r w:rsidR="00E12CEB">
        <w:rPr>
          <w:rFonts w:ascii="Times New Roman" w:hAnsi="Times New Roman" w:cs="Times New Roman"/>
          <w:sz w:val="28"/>
          <w:szCs w:val="28"/>
        </w:rPr>
        <w:t xml:space="preserve">иобретению знаний – для этого я и осуществляю </w:t>
      </w:r>
      <w:r w:rsidRPr="00714647">
        <w:rPr>
          <w:rFonts w:ascii="Times New Roman" w:hAnsi="Times New Roman" w:cs="Times New Roman"/>
          <w:sz w:val="28"/>
          <w:szCs w:val="28"/>
        </w:rPr>
        <w:t>свою деятельность по индивидуальным образовательным маршрутам.</w:t>
      </w:r>
    </w:p>
    <w:p w:rsidR="005839E3" w:rsidRDefault="005839E3" w:rsidP="005839E3"/>
    <w:p w:rsidR="005839E3" w:rsidRDefault="005839E3" w:rsidP="005839E3"/>
    <w:p w:rsidR="00AC01CA" w:rsidRDefault="00AC01CA" w:rsidP="005839E3"/>
    <w:p w:rsidR="00AC01CA" w:rsidRDefault="00AC01CA" w:rsidP="005839E3"/>
    <w:p w:rsidR="00AC01CA" w:rsidRDefault="00AC01CA" w:rsidP="005839E3"/>
    <w:p w:rsidR="00100BD4" w:rsidRPr="00152861" w:rsidRDefault="00637B22" w:rsidP="00100BD4">
      <w:pPr>
        <w:jc w:val="center"/>
        <w:rPr>
          <w:rFonts w:ascii="Times New Roman" w:hAnsi="Times New Roman" w:cs="Times New Roman"/>
          <w:sz w:val="28"/>
          <w:szCs w:val="28"/>
        </w:rPr>
      </w:pPr>
      <w:r w:rsidRPr="00152861">
        <w:rPr>
          <w:rFonts w:ascii="Times New Roman" w:hAnsi="Times New Roman" w:cs="Times New Roman"/>
          <w:sz w:val="28"/>
          <w:szCs w:val="28"/>
        </w:rPr>
        <w:lastRenderedPageBreak/>
        <w:t>К</w:t>
      </w:r>
      <w:r w:rsidR="00100BD4" w:rsidRPr="00152861">
        <w:rPr>
          <w:rFonts w:ascii="Times New Roman" w:hAnsi="Times New Roman" w:cs="Times New Roman"/>
          <w:sz w:val="28"/>
          <w:szCs w:val="28"/>
        </w:rPr>
        <w:t>раткая психолого-педагогиче</w:t>
      </w:r>
      <w:r w:rsidRPr="00152861">
        <w:rPr>
          <w:rFonts w:ascii="Times New Roman" w:hAnsi="Times New Roman" w:cs="Times New Roman"/>
          <w:sz w:val="28"/>
          <w:szCs w:val="28"/>
        </w:rPr>
        <w:t xml:space="preserve">ская характеристика </w:t>
      </w:r>
    </w:p>
    <w:p w:rsidR="00637B22" w:rsidRPr="00152861" w:rsidRDefault="00637B22" w:rsidP="00100BD4">
      <w:pPr>
        <w:jc w:val="center"/>
        <w:rPr>
          <w:rFonts w:ascii="Times New Roman" w:hAnsi="Times New Roman" w:cs="Times New Roman"/>
          <w:sz w:val="28"/>
          <w:szCs w:val="28"/>
        </w:rPr>
      </w:pPr>
      <w:r w:rsidRPr="00152861">
        <w:rPr>
          <w:rFonts w:ascii="Times New Roman" w:hAnsi="Times New Roman" w:cs="Times New Roman"/>
          <w:sz w:val="28"/>
          <w:szCs w:val="28"/>
        </w:rPr>
        <w:t>уч-ся 8 класса</w:t>
      </w:r>
    </w:p>
    <w:p w:rsidR="00637B22" w:rsidRPr="00152861" w:rsidRDefault="00637B22" w:rsidP="00100BD4">
      <w:pPr>
        <w:jc w:val="center"/>
        <w:rPr>
          <w:rFonts w:ascii="Times New Roman" w:hAnsi="Times New Roman" w:cs="Times New Roman"/>
          <w:sz w:val="28"/>
          <w:szCs w:val="28"/>
        </w:rPr>
      </w:pPr>
      <w:r w:rsidRPr="00152861">
        <w:rPr>
          <w:rFonts w:ascii="Times New Roman" w:hAnsi="Times New Roman" w:cs="Times New Roman"/>
          <w:sz w:val="28"/>
          <w:szCs w:val="28"/>
        </w:rPr>
        <w:t>Михеева Максима</w:t>
      </w: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152861">
        <w:rPr>
          <w:rFonts w:ascii="Times New Roman" w:eastAsia="Times New Roman" w:hAnsi="Times New Roman" w:cs="Times New Roman"/>
          <w:color w:val="000000"/>
          <w:sz w:val="28"/>
          <w:szCs w:val="28"/>
          <w:lang w:eastAsia="ru-RU"/>
        </w:rPr>
        <w:t xml:space="preserve">    </w:t>
      </w:r>
      <w:r w:rsidR="00152861">
        <w:rPr>
          <w:rFonts w:ascii="Times New Roman" w:eastAsia="Times New Roman" w:hAnsi="Times New Roman" w:cs="Times New Roman"/>
          <w:color w:val="000000"/>
          <w:sz w:val="28"/>
          <w:szCs w:val="28"/>
          <w:lang w:eastAsia="ru-RU"/>
        </w:rPr>
        <w:t xml:space="preserve"> </w:t>
      </w:r>
      <w:r w:rsidRPr="00152861">
        <w:rPr>
          <w:rFonts w:ascii="Times New Roman" w:eastAsia="Times New Roman" w:hAnsi="Times New Roman" w:cs="Times New Roman"/>
          <w:color w:val="000000"/>
          <w:sz w:val="28"/>
          <w:szCs w:val="28"/>
          <w:lang w:eastAsia="ru-RU"/>
        </w:rPr>
        <w:t>Максим учится в 8</w:t>
      </w:r>
      <w:r w:rsidRPr="00637B22">
        <w:rPr>
          <w:rFonts w:ascii="Times New Roman" w:eastAsia="Times New Roman" w:hAnsi="Times New Roman" w:cs="Times New Roman"/>
          <w:color w:val="000000"/>
          <w:sz w:val="28"/>
          <w:szCs w:val="28"/>
          <w:lang w:eastAsia="ru-RU"/>
        </w:rPr>
        <w:t xml:space="preserve"> классе средней школы.  </w:t>
      </w:r>
      <w:r w:rsidRPr="00152861">
        <w:rPr>
          <w:rFonts w:ascii="Times New Roman" w:eastAsia="Times New Roman" w:hAnsi="Times New Roman" w:cs="Times New Roman"/>
          <w:color w:val="000000"/>
          <w:sz w:val="28"/>
          <w:szCs w:val="28"/>
          <w:lang w:eastAsia="ru-RU"/>
        </w:rPr>
        <w:t xml:space="preserve">За все годы обучения показывал хорошие знания  в области математики, информатики. </w:t>
      </w:r>
      <w:r w:rsidRPr="00637B22">
        <w:rPr>
          <w:rFonts w:ascii="Times New Roman" w:eastAsia="Times New Roman" w:hAnsi="Times New Roman" w:cs="Times New Roman"/>
          <w:color w:val="000000"/>
          <w:sz w:val="28"/>
          <w:szCs w:val="28"/>
          <w:lang w:eastAsia="ru-RU"/>
        </w:rPr>
        <w:t>Мальчик достаточно общителен, но он не очень любит заниматься общественной деятельностью. Отношения с учителями ровные. На замечания и критику реагирует адекватно.</w:t>
      </w:r>
    </w:p>
    <w:p w:rsidR="00637B22" w:rsidRPr="00637B22" w:rsidRDefault="00152861" w:rsidP="00637B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7B22" w:rsidRPr="00637B22">
        <w:rPr>
          <w:rFonts w:ascii="Times New Roman" w:eastAsia="Times New Roman" w:hAnsi="Times New Roman" w:cs="Times New Roman"/>
          <w:color w:val="000000"/>
          <w:sz w:val="28"/>
          <w:szCs w:val="28"/>
          <w:lang w:eastAsia="ru-RU"/>
        </w:rPr>
        <w:t xml:space="preserve">Уровень сформированности </w:t>
      </w:r>
      <w:proofErr w:type="spellStart"/>
      <w:r w:rsidR="00637B22" w:rsidRPr="00637B22">
        <w:rPr>
          <w:rFonts w:ascii="Times New Roman" w:eastAsia="Times New Roman" w:hAnsi="Times New Roman" w:cs="Times New Roman"/>
          <w:color w:val="000000"/>
          <w:sz w:val="28"/>
          <w:szCs w:val="28"/>
          <w:lang w:eastAsia="ru-RU"/>
        </w:rPr>
        <w:t>общеучебных</w:t>
      </w:r>
      <w:proofErr w:type="spellEnd"/>
      <w:r w:rsidR="00637B22" w:rsidRPr="00637B22">
        <w:rPr>
          <w:rFonts w:ascii="Times New Roman" w:eastAsia="Times New Roman" w:hAnsi="Times New Roman" w:cs="Times New Roman"/>
          <w:color w:val="000000"/>
          <w:sz w:val="28"/>
          <w:szCs w:val="28"/>
          <w:lang w:eastAsia="ru-RU"/>
        </w:rPr>
        <w:t xml:space="preserve"> умений и навыков достаточно высокий: умеет выделять главное, планировать свою работу, самостоятельно работает с книгой. При оформлении письменных работ особой аккуратности не проявляет, почерк мелкий, неразборчивый.</w:t>
      </w:r>
    </w:p>
    <w:p w:rsidR="00637B22" w:rsidRPr="00637B22" w:rsidRDefault="00152861" w:rsidP="00637B2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7B22" w:rsidRPr="00637B22">
        <w:rPr>
          <w:rFonts w:ascii="Times New Roman" w:eastAsia="Times New Roman" w:hAnsi="Times New Roman" w:cs="Times New Roman"/>
          <w:color w:val="000000"/>
          <w:sz w:val="28"/>
          <w:szCs w:val="28"/>
          <w:lang w:eastAsia="ru-RU"/>
        </w:rPr>
        <w:t>Внимание устойчиво, о</w:t>
      </w:r>
      <w:r w:rsidR="00637B22" w:rsidRPr="00152861">
        <w:rPr>
          <w:rFonts w:ascii="Times New Roman" w:eastAsia="Times New Roman" w:hAnsi="Times New Roman" w:cs="Times New Roman"/>
          <w:color w:val="000000"/>
          <w:sz w:val="28"/>
          <w:szCs w:val="28"/>
          <w:lang w:eastAsia="ru-RU"/>
        </w:rPr>
        <w:t>бъём внимания высокий. Максим</w:t>
      </w:r>
      <w:r w:rsidR="00637B22" w:rsidRPr="00637B22">
        <w:rPr>
          <w:rFonts w:ascii="Times New Roman" w:eastAsia="Times New Roman" w:hAnsi="Times New Roman" w:cs="Times New Roman"/>
          <w:color w:val="000000"/>
          <w:sz w:val="28"/>
          <w:szCs w:val="28"/>
          <w:lang w:eastAsia="ru-RU"/>
        </w:rPr>
        <w:t xml:space="preserve"> способен выполнять ср</w:t>
      </w:r>
      <w:r w:rsidR="00637B22" w:rsidRPr="00152861">
        <w:rPr>
          <w:rFonts w:ascii="Times New Roman" w:eastAsia="Times New Roman" w:hAnsi="Times New Roman" w:cs="Times New Roman"/>
          <w:color w:val="000000"/>
          <w:sz w:val="28"/>
          <w:szCs w:val="28"/>
          <w:lang w:eastAsia="ru-RU"/>
        </w:rPr>
        <w:t>азу несколько дел одновременно, очень наблюдателен</w:t>
      </w:r>
      <w:r w:rsidR="00637B22" w:rsidRPr="00637B22">
        <w:rPr>
          <w:rFonts w:ascii="Times New Roman" w:eastAsia="Times New Roman" w:hAnsi="Times New Roman" w:cs="Times New Roman"/>
          <w:color w:val="000000"/>
          <w:sz w:val="28"/>
          <w:szCs w:val="28"/>
          <w:lang w:eastAsia="ru-RU"/>
        </w:rPr>
        <w:t>. Уровень развития логичности мышления, а также мыслительных операций отвлечения и обобщения высокий.</w:t>
      </w:r>
      <w:r w:rsidRPr="00152861">
        <w:rPr>
          <w:rFonts w:ascii="Times New Roman" w:eastAsia="Times New Roman" w:hAnsi="Times New Roman" w:cs="Times New Roman"/>
          <w:color w:val="000000"/>
          <w:sz w:val="28"/>
          <w:szCs w:val="28"/>
          <w:lang w:eastAsia="ru-RU"/>
        </w:rPr>
        <w:t xml:space="preserve"> </w:t>
      </w:r>
      <w:r w:rsidRPr="00152861">
        <w:rPr>
          <w:rFonts w:ascii="Times New Roman" w:eastAsia="Times New Roman" w:hAnsi="Times New Roman" w:cs="Times New Roman"/>
          <w:color w:val="000000"/>
          <w:sz w:val="28"/>
          <w:szCs w:val="28"/>
          <w:lang w:eastAsia="ru-RU"/>
        </w:rPr>
        <w:t>Внимание мальчика устойчиво, однако преобладает непроизвольная форма. </w:t>
      </w:r>
    </w:p>
    <w:p w:rsidR="00637B22" w:rsidRPr="00152861" w:rsidRDefault="00152861" w:rsidP="00637B2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7B22" w:rsidRPr="00637B22">
        <w:rPr>
          <w:rFonts w:ascii="Times New Roman" w:eastAsia="Times New Roman" w:hAnsi="Times New Roman" w:cs="Times New Roman"/>
          <w:color w:val="000000"/>
          <w:sz w:val="28"/>
          <w:szCs w:val="28"/>
          <w:lang w:eastAsia="ru-RU"/>
        </w:rPr>
        <w:t xml:space="preserve">В достижении целей </w:t>
      </w:r>
      <w:proofErr w:type="gramStart"/>
      <w:r w:rsidR="00637B22" w:rsidRPr="00637B22">
        <w:rPr>
          <w:rFonts w:ascii="Times New Roman" w:eastAsia="Times New Roman" w:hAnsi="Times New Roman" w:cs="Times New Roman"/>
          <w:color w:val="000000"/>
          <w:sz w:val="28"/>
          <w:szCs w:val="28"/>
          <w:lang w:eastAsia="ru-RU"/>
        </w:rPr>
        <w:t>целеустремлен</w:t>
      </w:r>
      <w:proofErr w:type="gramEnd"/>
      <w:r w:rsidR="00637B22" w:rsidRPr="00637B22">
        <w:rPr>
          <w:rFonts w:ascii="Times New Roman" w:eastAsia="Times New Roman" w:hAnsi="Times New Roman" w:cs="Times New Roman"/>
          <w:color w:val="000000"/>
          <w:sz w:val="28"/>
          <w:szCs w:val="28"/>
          <w:lang w:eastAsia="ru-RU"/>
        </w:rPr>
        <w:t>, решителен, но выдержан, старается все сделать самостоятельно, в работе организован и проявляет настойчивость.</w:t>
      </w:r>
    </w:p>
    <w:p w:rsidR="00152861" w:rsidRPr="00152861" w:rsidRDefault="00152861" w:rsidP="00637B2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52861">
        <w:rPr>
          <w:rFonts w:ascii="Times New Roman" w:eastAsia="Times New Roman" w:hAnsi="Times New Roman" w:cs="Times New Roman"/>
          <w:color w:val="000000"/>
          <w:sz w:val="28"/>
          <w:szCs w:val="28"/>
          <w:lang w:eastAsia="ru-RU"/>
        </w:rPr>
        <w:t>Подросток проявляет высокий уровень развития общих интеллектуальных способностей. Быстро схватывает все новое, умеет сравнивать, выделять характерное, делать выводы.</w:t>
      </w:r>
      <w:r w:rsidRPr="0015286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152861">
        <w:rPr>
          <w:rFonts w:ascii="Times New Roman" w:eastAsia="Times New Roman" w:hAnsi="Times New Roman" w:cs="Times New Roman"/>
          <w:color w:val="000000"/>
          <w:sz w:val="28"/>
          <w:szCs w:val="28"/>
          <w:lang w:eastAsia="ru-RU"/>
        </w:rPr>
        <w:t>Тонко чувствует собеседника, реагирует на изменения его настроения. </w:t>
      </w:r>
    </w:p>
    <w:p w:rsidR="00637B22" w:rsidRPr="00637B22" w:rsidRDefault="00152861" w:rsidP="00637B22">
      <w:pPr>
        <w:shd w:val="clear" w:color="auto" w:fill="FFFFFF"/>
        <w:spacing w:after="0" w:line="294" w:lineRule="atLeast"/>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w:t>
      </w:r>
      <w:r w:rsidR="00637B22" w:rsidRPr="00152861">
        <w:rPr>
          <w:rFonts w:ascii="Times New Roman" w:eastAsia="Times New Roman" w:hAnsi="Times New Roman" w:cs="Times New Roman"/>
          <w:color w:val="000000"/>
          <w:sz w:val="28"/>
          <w:szCs w:val="28"/>
          <w:lang w:eastAsia="ru-RU"/>
        </w:rPr>
        <w:t>У Максима</w:t>
      </w:r>
      <w:r w:rsidR="00637B22" w:rsidRPr="00637B22">
        <w:rPr>
          <w:rFonts w:ascii="Times New Roman" w:eastAsia="Times New Roman" w:hAnsi="Times New Roman" w:cs="Times New Roman"/>
          <w:color w:val="000000"/>
          <w:sz w:val="28"/>
          <w:szCs w:val="28"/>
          <w:lang w:eastAsia="ru-RU"/>
        </w:rPr>
        <w:t xml:space="preserve"> ярко выражены качества флегматика, средне выражены качества холерика и сангвиника.</w:t>
      </w:r>
    </w:p>
    <w:p w:rsidR="00637B22" w:rsidRDefault="00637B22"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Pr="00637B22" w:rsidRDefault="00152861" w:rsidP="00637B22">
      <w:pPr>
        <w:shd w:val="clear" w:color="auto" w:fill="FFFFFF"/>
        <w:spacing w:after="0" w:line="294" w:lineRule="atLeast"/>
        <w:rPr>
          <w:rFonts w:ascii="Arial" w:eastAsia="Times New Roman" w:hAnsi="Arial" w:cs="Arial"/>
          <w:color w:val="000000"/>
          <w:sz w:val="21"/>
          <w:szCs w:val="21"/>
          <w:lang w:eastAsia="ru-RU"/>
        </w:rPr>
      </w:pPr>
    </w:p>
    <w:p w:rsidR="00152861" w:rsidRDefault="00637B22" w:rsidP="0015286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637B22">
        <w:rPr>
          <w:rFonts w:ascii="Times New Roman" w:eastAsia="Times New Roman" w:hAnsi="Times New Roman" w:cs="Times New Roman"/>
          <w:b/>
          <w:bCs/>
          <w:color w:val="000000"/>
          <w:sz w:val="28"/>
          <w:szCs w:val="28"/>
          <w:lang w:eastAsia="ru-RU"/>
        </w:rPr>
        <w:lastRenderedPageBreak/>
        <w:t>Описание организационно-педагогических условий реализации</w:t>
      </w:r>
    </w:p>
    <w:p w:rsidR="00637B22" w:rsidRDefault="00637B22" w:rsidP="0015286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637B22">
        <w:rPr>
          <w:rFonts w:ascii="Times New Roman" w:eastAsia="Times New Roman" w:hAnsi="Times New Roman" w:cs="Times New Roman"/>
          <w:b/>
          <w:bCs/>
          <w:color w:val="000000"/>
          <w:sz w:val="28"/>
          <w:szCs w:val="28"/>
          <w:lang w:eastAsia="ru-RU"/>
        </w:rPr>
        <w:t xml:space="preserve"> ИОМ обучающегося.</w:t>
      </w:r>
    </w:p>
    <w:p w:rsidR="00152861" w:rsidRPr="00637B22" w:rsidRDefault="00152861" w:rsidP="00152861">
      <w:pPr>
        <w:shd w:val="clear" w:color="auto" w:fill="FFFFFF"/>
        <w:spacing w:after="0" w:line="294" w:lineRule="atLeast"/>
        <w:jc w:val="center"/>
        <w:rPr>
          <w:rFonts w:ascii="Arial" w:eastAsia="Times New Roman" w:hAnsi="Arial" w:cs="Arial"/>
          <w:color w:val="000000"/>
          <w:sz w:val="28"/>
          <w:szCs w:val="28"/>
          <w:lang w:eastAsia="ru-RU"/>
        </w:rPr>
      </w:pP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152861">
        <w:rPr>
          <w:rFonts w:ascii="Times New Roman" w:eastAsia="Times New Roman" w:hAnsi="Times New Roman" w:cs="Times New Roman"/>
          <w:color w:val="000000"/>
          <w:sz w:val="28"/>
          <w:szCs w:val="28"/>
          <w:lang w:eastAsia="ru-RU"/>
        </w:rPr>
        <w:t xml:space="preserve">Элементы </w:t>
      </w:r>
      <w:r w:rsidRPr="00637B22">
        <w:rPr>
          <w:rFonts w:ascii="Times New Roman" w:eastAsia="Times New Roman" w:hAnsi="Times New Roman" w:cs="Times New Roman"/>
          <w:color w:val="000000"/>
          <w:sz w:val="28"/>
          <w:szCs w:val="28"/>
          <w:lang w:eastAsia="ru-RU"/>
        </w:rPr>
        <w:t xml:space="preserve"> образования</w:t>
      </w:r>
      <w:r w:rsidRPr="00152861">
        <w:rPr>
          <w:rFonts w:ascii="Times New Roman" w:eastAsia="Times New Roman" w:hAnsi="Times New Roman" w:cs="Times New Roman"/>
          <w:color w:val="000000"/>
          <w:sz w:val="28"/>
          <w:szCs w:val="28"/>
          <w:lang w:eastAsia="ru-RU"/>
        </w:rPr>
        <w:t xml:space="preserve"> в области информатики</w:t>
      </w:r>
      <w:r w:rsidRPr="00637B22">
        <w:rPr>
          <w:rFonts w:ascii="Times New Roman" w:eastAsia="Times New Roman" w:hAnsi="Times New Roman" w:cs="Times New Roman"/>
          <w:color w:val="000000"/>
          <w:sz w:val="28"/>
          <w:szCs w:val="28"/>
          <w:lang w:eastAsia="ru-RU"/>
        </w:rPr>
        <w:t xml:space="preserve"> включаются в со</w:t>
      </w:r>
      <w:r w:rsidRPr="00152861">
        <w:rPr>
          <w:rFonts w:ascii="Times New Roman" w:eastAsia="Times New Roman" w:hAnsi="Times New Roman" w:cs="Times New Roman"/>
          <w:color w:val="000000"/>
          <w:sz w:val="28"/>
          <w:szCs w:val="28"/>
          <w:lang w:eastAsia="ru-RU"/>
        </w:rPr>
        <w:t>держание программы по предмету</w:t>
      </w:r>
      <w:r w:rsidRPr="00637B22">
        <w:rPr>
          <w:rFonts w:ascii="Times New Roman" w:eastAsia="Times New Roman" w:hAnsi="Times New Roman" w:cs="Times New Roman"/>
          <w:color w:val="000000"/>
          <w:sz w:val="28"/>
          <w:szCs w:val="28"/>
          <w:lang w:eastAsia="ru-RU"/>
        </w:rPr>
        <w:t xml:space="preserve"> за курс средней школы. Развертывание содержания осуществляется в соответствии со следующими ориентирами:</w:t>
      </w: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637B22">
        <w:rPr>
          <w:rFonts w:ascii="Arial" w:eastAsia="Times New Roman" w:hAnsi="Arial" w:cs="Arial"/>
          <w:color w:val="000000"/>
          <w:sz w:val="28"/>
          <w:szCs w:val="28"/>
          <w:lang w:eastAsia="ru-RU"/>
        </w:rPr>
        <w:t>– </w:t>
      </w:r>
      <w:r w:rsidRPr="00637B22">
        <w:rPr>
          <w:rFonts w:ascii="Times New Roman" w:eastAsia="Times New Roman" w:hAnsi="Times New Roman" w:cs="Times New Roman"/>
          <w:color w:val="000000"/>
          <w:sz w:val="28"/>
          <w:szCs w:val="28"/>
          <w:lang w:eastAsia="ru-RU"/>
        </w:rPr>
        <w:t>исключается дублирование учебного материала;</w:t>
      </w:r>
    </w:p>
    <w:p w:rsidR="00637B22" w:rsidRPr="00152861" w:rsidRDefault="00637B22" w:rsidP="00637B22">
      <w:pPr>
        <w:shd w:val="clear" w:color="auto" w:fill="FFFFFF"/>
        <w:spacing w:after="0" w:line="294" w:lineRule="atLeast"/>
        <w:rPr>
          <w:rFonts w:ascii="Times New Roman" w:eastAsia="Times New Roman" w:hAnsi="Times New Roman" w:cs="Times New Roman"/>
          <w:color w:val="000000"/>
          <w:sz w:val="28"/>
          <w:szCs w:val="28"/>
          <w:lang w:eastAsia="ru-RU"/>
        </w:rPr>
      </w:pPr>
      <w:r w:rsidRPr="00637B22">
        <w:rPr>
          <w:rFonts w:ascii="Arial" w:eastAsia="Times New Roman" w:hAnsi="Arial" w:cs="Arial"/>
          <w:color w:val="000000"/>
          <w:sz w:val="28"/>
          <w:szCs w:val="28"/>
          <w:lang w:eastAsia="ru-RU"/>
        </w:rPr>
        <w:t>– </w:t>
      </w:r>
      <w:r w:rsidRPr="00637B22">
        <w:rPr>
          <w:rFonts w:ascii="Times New Roman" w:eastAsia="Times New Roman" w:hAnsi="Times New Roman" w:cs="Times New Roman"/>
          <w:color w:val="000000"/>
          <w:sz w:val="28"/>
          <w:szCs w:val="28"/>
          <w:lang w:eastAsia="ru-RU"/>
        </w:rPr>
        <w:t>осуществляется возврат к отдельным вопросам с целью их углубленного изучения на более высоком уровне.</w:t>
      </w:r>
    </w:p>
    <w:p w:rsidR="00152861" w:rsidRPr="00637B22" w:rsidRDefault="00152861" w:rsidP="00637B22">
      <w:pPr>
        <w:shd w:val="clear" w:color="auto" w:fill="FFFFFF"/>
        <w:spacing w:after="0" w:line="294" w:lineRule="atLeast"/>
        <w:rPr>
          <w:rFonts w:ascii="Arial" w:eastAsia="Times New Roman" w:hAnsi="Arial" w:cs="Arial"/>
          <w:color w:val="000000"/>
          <w:sz w:val="28"/>
          <w:szCs w:val="28"/>
          <w:lang w:eastAsia="ru-RU"/>
        </w:rPr>
      </w:pP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637B22">
        <w:rPr>
          <w:rFonts w:ascii="Times New Roman" w:eastAsia="Times New Roman" w:hAnsi="Times New Roman" w:cs="Times New Roman"/>
          <w:b/>
          <w:bCs/>
          <w:color w:val="000000"/>
          <w:sz w:val="28"/>
          <w:szCs w:val="28"/>
          <w:lang w:eastAsia="ru-RU"/>
        </w:rPr>
        <w:t xml:space="preserve">Формы работы с </w:t>
      </w:r>
      <w:proofErr w:type="gramStart"/>
      <w:r w:rsidRPr="00637B22">
        <w:rPr>
          <w:rFonts w:ascii="Times New Roman" w:eastAsia="Times New Roman" w:hAnsi="Times New Roman" w:cs="Times New Roman"/>
          <w:b/>
          <w:bCs/>
          <w:color w:val="000000"/>
          <w:sz w:val="28"/>
          <w:szCs w:val="28"/>
          <w:lang w:eastAsia="ru-RU"/>
        </w:rPr>
        <w:t>обучающимся</w:t>
      </w:r>
      <w:proofErr w:type="gramEnd"/>
      <w:r w:rsidRPr="00637B22">
        <w:rPr>
          <w:rFonts w:ascii="Times New Roman" w:eastAsia="Times New Roman" w:hAnsi="Times New Roman" w:cs="Times New Roman"/>
          <w:b/>
          <w:bCs/>
          <w:color w:val="000000"/>
          <w:sz w:val="28"/>
          <w:szCs w:val="28"/>
          <w:lang w:eastAsia="ru-RU"/>
        </w:rPr>
        <w:t>:</w:t>
      </w:r>
    </w:p>
    <w:p w:rsidR="00637B22" w:rsidRPr="00637B22" w:rsidRDefault="00637B22" w:rsidP="00637B22">
      <w:pPr>
        <w:numPr>
          <w:ilvl w:val="0"/>
          <w:numId w:val="8"/>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индивидуальный подход </w:t>
      </w:r>
      <w:r w:rsidRPr="00637B22">
        <w:rPr>
          <w:rFonts w:ascii="Times New Roman" w:eastAsia="Times New Roman" w:hAnsi="Times New Roman" w:cs="Times New Roman"/>
          <w:color w:val="00000A"/>
          <w:sz w:val="28"/>
          <w:szCs w:val="28"/>
          <w:lang w:eastAsia="ru-RU"/>
        </w:rPr>
        <w:t xml:space="preserve">к </w:t>
      </w:r>
      <w:proofErr w:type="gramStart"/>
      <w:r w:rsidRPr="00637B22">
        <w:rPr>
          <w:rFonts w:ascii="Times New Roman" w:eastAsia="Times New Roman" w:hAnsi="Times New Roman" w:cs="Times New Roman"/>
          <w:color w:val="00000A"/>
          <w:sz w:val="28"/>
          <w:szCs w:val="28"/>
          <w:lang w:eastAsia="ru-RU"/>
        </w:rPr>
        <w:t>обучающемуся</w:t>
      </w:r>
      <w:proofErr w:type="gramEnd"/>
      <w:r w:rsidRPr="00637B22">
        <w:rPr>
          <w:rFonts w:ascii="Times New Roman" w:eastAsia="Times New Roman" w:hAnsi="Times New Roman" w:cs="Times New Roman"/>
          <w:color w:val="00000A"/>
          <w:sz w:val="28"/>
          <w:szCs w:val="28"/>
          <w:lang w:eastAsia="ru-RU"/>
        </w:rPr>
        <w:t> </w:t>
      </w:r>
      <w:r w:rsidRPr="00637B22">
        <w:rPr>
          <w:rFonts w:ascii="Times New Roman" w:eastAsia="Times New Roman" w:hAnsi="Times New Roman" w:cs="Times New Roman"/>
          <w:color w:val="000000"/>
          <w:sz w:val="28"/>
          <w:szCs w:val="28"/>
          <w:lang w:eastAsia="ru-RU"/>
        </w:rPr>
        <w:t>на уроках;</w:t>
      </w:r>
    </w:p>
    <w:p w:rsidR="00637B22" w:rsidRPr="00637B22" w:rsidRDefault="00637B22" w:rsidP="00637B22">
      <w:pPr>
        <w:numPr>
          <w:ilvl w:val="0"/>
          <w:numId w:val="8"/>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использованием учителем элементов дифференцированного обучения;</w:t>
      </w:r>
    </w:p>
    <w:p w:rsidR="00637B22" w:rsidRPr="00637B22" w:rsidRDefault="00637B22" w:rsidP="00637B22">
      <w:pPr>
        <w:numPr>
          <w:ilvl w:val="0"/>
          <w:numId w:val="8"/>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допо</w:t>
      </w:r>
      <w:r w:rsidRPr="00152861">
        <w:rPr>
          <w:rFonts w:ascii="Times New Roman" w:eastAsia="Times New Roman" w:hAnsi="Times New Roman" w:cs="Times New Roman"/>
          <w:color w:val="000000"/>
          <w:sz w:val="28"/>
          <w:szCs w:val="28"/>
          <w:lang w:eastAsia="ru-RU"/>
        </w:rPr>
        <w:t>лнительные занятия с Максимом</w:t>
      </w:r>
      <w:r w:rsidRPr="00637B22">
        <w:rPr>
          <w:rFonts w:ascii="Times New Roman" w:eastAsia="Times New Roman" w:hAnsi="Times New Roman" w:cs="Times New Roman"/>
          <w:color w:val="000000"/>
          <w:sz w:val="28"/>
          <w:szCs w:val="28"/>
          <w:lang w:eastAsia="ru-RU"/>
        </w:rPr>
        <w:t>; подготовка его к олимпиадам, интеллектуальным играм, проведение учителем консультаций по возникшим вопросам;</w:t>
      </w:r>
    </w:p>
    <w:p w:rsidR="00637B22" w:rsidRPr="00152861" w:rsidRDefault="00637B22" w:rsidP="00637B22">
      <w:pPr>
        <w:numPr>
          <w:ilvl w:val="0"/>
          <w:numId w:val="8"/>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участие в олимпиадах школьного, муниципального, районного уровня.</w:t>
      </w: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637B22">
        <w:rPr>
          <w:rFonts w:ascii="Times New Roman" w:eastAsia="Times New Roman" w:hAnsi="Times New Roman" w:cs="Times New Roman"/>
          <w:b/>
          <w:bCs/>
          <w:color w:val="000000"/>
          <w:sz w:val="28"/>
          <w:szCs w:val="28"/>
          <w:lang w:eastAsia="ru-RU"/>
        </w:rPr>
        <w:t>Методы:</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Объяснительно-иллюстративный метод обучения;</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Поисковый метод;</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Проектный метод;</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Метод проблемного обучения;</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Метод эвристической беседы;</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Анализ;</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Практическая деятельность;</w:t>
      </w:r>
    </w:p>
    <w:p w:rsidR="00637B22" w:rsidRPr="00637B22" w:rsidRDefault="00637B22" w:rsidP="00637B22">
      <w:pPr>
        <w:numPr>
          <w:ilvl w:val="0"/>
          <w:numId w:val="9"/>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Проектирование.</w:t>
      </w: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637B22">
        <w:rPr>
          <w:rFonts w:ascii="Times New Roman" w:eastAsia="Times New Roman" w:hAnsi="Times New Roman" w:cs="Times New Roman"/>
          <w:b/>
          <w:bCs/>
          <w:color w:val="000000"/>
          <w:sz w:val="28"/>
          <w:szCs w:val="28"/>
          <w:lang w:eastAsia="ru-RU"/>
        </w:rPr>
        <w:t>Принципы педагогической деятельности:</w:t>
      </w:r>
    </w:p>
    <w:p w:rsidR="00637B22" w:rsidRPr="00637B22" w:rsidRDefault="00637B22" w:rsidP="00637B22">
      <w:pPr>
        <w:numPr>
          <w:ilvl w:val="0"/>
          <w:numId w:val="10"/>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принцип индивидуализации и дифференциации обучения;</w:t>
      </w:r>
    </w:p>
    <w:p w:rsidR="00637B22" w:rsidRPr="00637B22" w:rsidRDefault="00637B22" w:rsidP="00637B22">
      <w:pPr>
        <w:numPr>
          <w:ilvl w:val="0"/>
          <w:numId w:val="10"/>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 xml:space="preserve">принцип создания условий для совместной </w:t>
      </w:r>
      <w:proofErr w:type="gramStart"/>
      <w:r w:rsidRPr="00637B22">
        <w:rPr>
          <w:rFonts w:ascii="Times New Roman" w:eastAsia="Times New Roman" w:hAnsi="Times New Roman" w:cs="Times New Roman"/>
          <w:color w:val="000000"/>
          <w:sz w:val="28"/>
          <w:szCs w:val="28"/>
          <w:lang w:eastAsia="ru-RU"/>
        </w:rPr>
        <w:t>работы</w:t>
      </w:r>
      <w:proofErr w:type="gramEnd"/>
      <w:r w:rsidRPr="00637B22">
        <w:rPr>
          <w:rFonts w:ascii="Times New Roman" w:eastAsia="Times New Roman" w:hAnsi="Times New Roman" w:cs="Times New Roman"/>
          <w:color w:val="000000"/>
          <w:sz w:val="28"/>
          <w:szCs w:val="28"/>
          <w:lang w:eastAsia="ru-RU"/>
        </w:rPr>
        <w:t xml:space="preserve"> обучающегося при минимальном участии учителя;</w:t>
      </w:r>
    </w:p>
    <w:p w:rsidR="00637B22" w:rsidRPr="00637B22" w:rsidRDefault="00637B22" w:rsidP="00637B22">
      <w:pPr>
        <w:numPr>
          <w:ilvl w:val="0"/>
          <w:numId w:val="10"/>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принцип максимального разнообразия предоставленных возможностей для развития личности;</w:t>
      </w:r>
    </w:p>
    <w:p w:rsidR="00637B22" w:rsidRPr="00637B22" w:rsidRDefault="00637B22" w:rsidP="00637B22">
      <w:pPr>
        <w:numPr>
          <w:ilvl w:val="0"/>
          <w:numId w:val="10"/>
        </w:numPr>
        <w:shd w:val="clear" w:color="auto" w:fill="FFFFFF"/>
        <w:spacing w:after="0" w:line="294" w:lineRule="atLeast"/>
        <w:ind w:left="0"/>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принцип возрастания роли внеурочной деятельности.</w:t>
      </w:r>
    </w:p>
    <w:p w:rsidR="00637B22" w:rsidRPr="00152861" w:rsidRDefault="00637B22" w:rsidP="00637B22">
      <w:pPr>
        <w:shd w:val="clear" w:color="auto" w:fill="FFFFFF"/>
        <w:spacing w:after="0" w:line="294" w:lineRule="atLeast"/>
        <w:rPr>
          <w:rFonts w:ascii="Times New Roman" w:eastAsia="Times New Roman" w:hAnsi="Times New Roman" w:cs="Times New Roman"/>
          <w:color w:val="000000"/>
          <w:sz w:val="28"/>
          <w:szCs w:val="28"/>
          <w:lang w:eastAsia="ru-RU"/>
        </w:rPr>
      </w:pPr>
      <w:r w:rsidRPr="00637B22">
        <w:rPr>
          <w:rFonts w:ascii="Times New Roman" w:eastAsia="Times New Roman" w:hAnsi="Times New Roman" w:cs="Times New Roman"/>
          <w:color w:val="000000"/>
          <w:sz w:val="28"/>
          <w:szCs w:val="28"/>
          <w:lang w:eastAsia="ru-RU"/>
        </w:rPr>
        <w:t>Занятия проводятся с использованием элементов педагогических </w:t>
      </w:r>
      <w:r w:rsidRPr="00637B22">
        <w:rPr>
          <w:rFonts w:ascii="Times New Roman" w:eastAsia="Times New Roman" w:hAnsi="Times New Roman" w:cs="Times New Roman"/>
          <w:b/>
          <w:bCs/>
          <w:color w:val="000000"/>
          <w:sz w:val="28"/>
          <w:szCs w:val="28"/>
          <w:lang w:eastAsia="ru-RU"/>
        </w:rPr>
        <w:t>технологий</w:t>
      </w:r>
      <w:r w:rsidRPr="00637B22">
        <w:rPr>
          <w:rFonts w:ascii="Times New Roman" w:eastAsia="Times New Roman" w:hAnsi="Times New Roman" w:cs="Times New Roman"/>
          <w:color w:val="000000"/>
          <w:sz w:val="28"/>
          <w:szCs w:val="28"/>
          <w:lang w:eastAsia="ru-RU"/>
        </w:rPr>
        <w:t>: тест технологии, ИКТ, личностно-ориентированные технологии, технологии сотрудничества, технологии уровневой дифференциации.</w:t>
      </w:r>
    </w:p>
    <w:p w:rsidR="00637B22" w:rsidRPr="00637B22" w:rsidRDefault="00637B22" w:rsidP="00637B22">
      <w:pPr>
        <w:shd w:val="clear" w:color="auto" w:fill="FFFFFF"/>
        <w:spacing w:after="0" w:line="294" w:lineRule="atLeast"/>
        <w:rPr>
          <w:rFonts w:ascii="Arial" w:eastAsia="Times New Roman" w:hAnsi="Arial" w:cs="Arial"/>
          <w:color w:val="000000"/>
          <w:sz w:val="28"/>
          <w:szCs w:val="28"/>
          <w:lang w:eastAsia="ru-RU"/>
        </w:rPr>
      </w:pPr>
      <w:r w:rsidRPr="00637B22">
        <w:rPr>
          <w:rFonts w:ascii="Times New Roman" w:eastAsia="Times New Roman" w:hAnsi="Times New Roman" w:cs="Times New Roman"/>
          <w:b/>
          <w:bCs/>
          <w:color w:val="000000"/>
          <w:sz w:val="28"/>
          <w:szCs w:val="28"/>
          <w:lang w:eastAsia="ru-RU"/>
        </w:rPr>
        <w:t>Формы организации: </w:t>
      </w:r>
      <w:r w:rsidRPr="00637B22">
        <w:rPr>
          <w:rFonts w:ascii="Times New Roman" w:eastAsia="Times New Roman" w:hAnsi="Times New Roman" w:cs="Times New Roman"/>
          <w:color w:val="000000"/>
          <w:sz w:val="28"/>
          <w:szCs w:val="28"/>
          <w:lang w:eastAsia="ru-RU"/>
        </w:rPr>
        <w:t>Общение с преподавателем; самообразование (работа с учебной литературой); самообразование (работа с дополнительной литературой); посещение элективного курса;</w:t>
      </w:r>
    </w:p>
    <w:p w:rsidR="00637B22" w:rsidRPr="00152861" w:rsidRDefault="00637B22" w:rsidP="00637B22">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637B22">
        <w:rPr>
          <w:rFonts w:ascii="Times New Roman" w:eastAsia="Times New Roman" w:hAnsi="Times New Roman" w:cs="Times New Roman"/>
          <w:b/>
          <w:bCs/>
          <w:color w:val="000000"/>
          <w:sz w:val="28"/>
          <w:szCs w:val="28"/>
          <w:lang w:eastAsia="ru-RU"/>
        </w:rPr>
        <w:t>Формы контроля и отчета.</w:t>
      </w:r>
    </w:p>
    <w:p w:rsidR="00100BD4" w:rsidRPr="00152861" w:rsidRDefault="00637B22" w:rsidP="00152861">
      <w:pPr>
        <w:shd w:val="clear" w:color="auto" w:fill="FFFFFF"/>
        <w:spacing w:after="0" w:line="294" w:lineRule="atLeast"/>
        <w:rPr>
          <w:rFonts w:ascii="Arial" w:eastAsia="Times New Roman" w:hAnsi="Arial" w:cs="Arial"/>
          <w:color w:val="000000"/>
          <w:sz w:val="28"/>
          <w:szCs w:val="28"/>
          <w:lang w:eastAsia="ru-RU"/>
        </w:rPr>
      </w:pPr>
      <w:r w:rsidRPr="00637B22">
        <w:rPr>
          <w:rFonts w:ascii="Times New Roman" w:eastAsia="Times New Roman" w:hAnsi="Times New Roman" w:cs="Times New Roman"/>
          <w:color w:val="000000"/>
          <w:sz w:val="28"/>
          <w:szCs w:val="28"/>
          <w:lang w:eastAsia="ru-RU"/>
        </w:rPr>
        <w:t>Индивидуальное домашнее задание, консультация, мини – олимпиады, тесты, собеседование с учителем; выполнение индивидуальных заданий с использованием освоенных приёмов; консультирование одноклассников; проведение урока или его этапа в роли учителя.</w:t>
      </w:r>
      <w:bookmarkStart w:id="0" w:name="_GoBack"/>
      <w:bookmarkEnd w:id="0"/>
    </w:p>
    <w:p w:rsidR="00100BD4" w:rsidRPr="00100BD4" w:rsidRDefault="00100BD4" w:rsidP="00100BD4">
      <w:pPr>
        <w:spacing w:after="0" w:line="240" w:lineRule="auto"/>
        <w:ind w:left="-567"/>
        <w:jc w:val="center"/>
        <w:rPr>
          <w:rFonts w:ascii="Times New Roman" w:eastAsia="Calibri" w:hAnsi="Times New Roman" w:cs="Times New Roman"/>
          <w:color w:val="000000"/>
          <w:sz w:val="24"/>
          <w:szCs w:val="24"/>
        </w:rPr>
      </w:pPr>
    </w:p>
    <w:p w:rsidR="00100BD4" w:rsidRPr="00100BD4" w:rsidRDefault="00100BD4" w:rsidP="00100BD4">
      <w:pPr>
        <w:spacing w:after="0" w:line="240" w:lineRule="auto"/>
        <w:ind w:left="-567"/>
        <w:jc w:val="center"/>
        <w:rPr>
          <w:rFonts w:ascii="Times New Roman" w:eastAsia="Calibri" w:hAnsi="Times New Roman" w:cs="Times New Roman"/>
          <w:color w:val="000000"/>
          <w:sz w:val="28"/>
          <w:szCs w:val="28"/>
        </w:rPr>
      </w:pPr>
      <w:r w:rsidRPr="00100BD4">
        <w:rPr>
          <w:rFonts w:ascii="Times New Roman" w:eastAsia="Calibri" w:hAnsi="Times New Roman" w:cs="Times New Roman"/>
          <w:color w:val="000000"/>
          <w:sz w:val="28"/>
          <w:szCs w:val="28"/>
        </w:rPr>
        <w:t>Конспект урока по информатике и ИКТ</w:t>
      </w:r>
    </w:p>
    <w:p w:rsidR="00100BD4" w:rsidRPr="00100BD4" w:rsidRDefault="00100BD4" w:rsidP="00100BD4">
      <w:pPr>
        <w:spacing w:after="0" w:line="240" w:lineRule="auto"/>
        <w:rPr>
          <w:rFonts w:ascii="Times New Roman" w:eastAsia="Calibri" w:hAnsi="Times New Roman" w:cs="Times New Roman"/>
          <w:b/>
          <w:bCs/>
          <w:color w:val="000000"/>
          <w:sz w:val="28"/>
          <w:szCs w:val="28"/>
        </w:rPr>
      </w:pPr>
    </w:p>
    <w:p w:rsidR="00100BD4" w:rsidRPr="00100BD4" w:rsidRDefault="00100BD4" w:rsidP="00100BD4">
      <w:pPr>
        <w:spacing w:after="0" w:line="240" w:lineRule="auto"/>
        <w:rPr>
          <w:rFonts w:ascii="Times New Roman" w:eastAsia="Calibri" w:hAnsi="Times New Roman" w:cs="Times New Roman"/>
          <w:bCs/>
          <w:color w:val="000000"/>
          <w:sz w:val="28"/>
          <w:szCs w:val="28"/>
        </w:rPr>
      </w:pPr>
      <w:r w:rsidRPr="00100BD4">
        <w:rPr>
          <w:rFonts w:ascii="Times New Roman" w:eastAsia="Calibri" w:hAnsi="Times New Roman" w:cs="Times New Roman"/>
          <w:b/>
          <w:bCs/>
          <w:color w:val="000000"/>
          <w:sz w:val="28"/>
          <w:szCs w:val="28"/>
        </w:rPr>
        <w:t xml:space="preserve">Раздел программы: </w:t>
      </w:r>
      <w:r w:rsidRPr="00100BD4">
        <w:rPr>
          <w:rFonts w:ascii="Times New Roman" w:eastAsia="Calibri" w:hAnsi="Times New Roman" w:cs="Times New Roman"/>
          <w:bCs/>
          <w:color w:val="000000"/>
          <w:sz w:val="28"/>
          <w:szCs w:val="28"/>
        </w:rPr>
        <w:t>Кодирование и обработка текстовой информации</w:t>
      </w:r>
    </w:p>
    <w:p w:rsidR="00100BD4" w:rsidRPr="00100BD4" w:rsidRDefault="00100BD4" w:rsidP="00100BD4">
      <w:pPr>
        <w:spacing w:after="0" w:line="240" w:lineRule="auto"/>
        <w:rPr>
          <w:rFonts w:ascii="Times New Roman" w:eastAsia="Calibri" w:hAnsi="Times New Roman" w:cs="Times New Roman"/>
          <w:sz w:val="28"/>
          <w:szCs w:val="28"/>
        </w:rPr>
      </w:pPr>
      <w:r w:rsidRPr="00100BD4">
        <w:rPr>
          <w:rFonts w:ascii="Times New Roman" w:eastAsia="Calibri" w:hAnsi="Times New Roman" w:cs="Times New Roman"/>
          <w:b/>
          <w:sz w:val="28"/>
          <w:szCs w:val="28"/>
        </w:rPr>
        <w:t>Тема:</w:t>
      </w:r>
      <w:r w:rsidRPr="00100BD4">
        <w:rPr>
          <w:rFonts w:ascii="Times New Roman" w:eastAsia="Calibri" w:hAnsi="Times New Roman" w:cs="Times New Roman"/>
          <w:sz w:val="28"/>
          <w:szCs w:val="28"/>
        </w:rPr>
        <w:t xml:space="preserve"> Вставка таблиц в текстовый документ.</w:t>
      </w:r>
    </w:p>
    <w:p w:rsidR="00100BD4" w:rsidRPr="00100BD4" w:rsidRDefault="00100BD4" w:rsidP="00100BD4">
      <w:pPr>
        <w:spacing w:after="0" w:line="240" w:lineRule="auto"/>
        <w:rPr>
          <w:rFonts w:ascii="Times New Roman" w:eastAsia="Calibri" w:hAnsi="Times New Roman" w:cs="Times New Roman"/>
          <w:sz w:val="28"/>
          <w:szCs w:val="28"/>
        </w:rPr>
      </w:pPr>
      <w:r w:rsidRPr="00100BD4">
        <w:rPr>
          <w:rFonts w:ascii="Times New Roman" w:eastAsia="Calibri" w:hAnsi="Times New Roman" w:cs="Times New Roman"/>
          <w:b/>
          <w:sz w:val="28"/>
          <w:szCs w:val="28"/>
        </w:rPr>
        <w:t>Цель урока:</w:t>
      </w:r>
      <w:r w:rsidRPr="00100BD4">
        <w:rPr>
          <w:rFonts w:ascii="Times New Roman" w:eastAsia="Calibri" w:hAnsi="Times New Roman" w:cs="Times New Roman"/>
          <w:sz w:val="28"/>
          <w:szCs w:val="28"/>
        </w:rPr>
        <w:t xml:space="preserve"> научить учащихся вставлять и заполнять таблицу в текстовом документе.</w:t>
      </w:r>
    </w:p>
    <w:p w:rsidR="00100BD4" w:rsidRPr="00100BD4" w:rsidRDefault="00100BD4" w:rsidP="00100BD4">
      <w:pPr>
        <w:spacing w:after="0" w:line="240" w:lineRule="auto"/>
        <w:rPr>
          <w:rFonts w:ascii="Times New Roman" w:eastAsia="Calibri" w:hAnsi="Times New Roman" w:cs="Times New Roman"/>
          <w:sz w:val="28"/>
          <w:szCs w:val="28"/>
        </w:rPr>
      </w:pPr>
      <w:r w:rsidRPr="00100BD4">
        <w:rPr>
          <w:rFonts w:ascii="Times New Roman" w:eastAsia="Calibri" w:hAnsi="Times New Roman" w:cs="Times New Roman"/>
          <w:b/>
          <w:sz w:val="28"/>
          <w:szCs w:val="28"/>
        </w:rPr>
        <w:t>Задачи:</w:t>
      </w:r>
      <w:r w:rsidRPr="00100BD4">
        <w:rPr>
          <w:rFonts w:ascii="Times New Roman" w:eastAsia="Calibri" w:hAnsi="Times New Roman" w:cs="Times New Roman"/>
          <w:sz w:val="28"/>
          <w:szCs w:val="28"/>
        </w:rPr>
        <w:t xml:space="preserve"> </w:t>
      </w:r>
    </w:p>
    <w:p w:rsidR="00100BD4" w:rsidRPr="00100BD4" w:rsidRDefault="00100BD4" w:rsidP="00100BD4">
      <w:pPr>
        <w:spacing w:after="0" w:line="240" w:lineRule="auto"/>
        <w:ind w:firstLine="567"/>
        <w:rPr>
          <w:rFonts w:ascii="Times New Roman" w:eastAsia="Calibri" w:hAnsi="Times New Roman" w:cs="Times New Roman"/>
          <w:sz w:val="28"/>
          <w:szCs w:val="28"/>
        </w:rPr>
      </w:pPr>
      <w:r w:rsidRPr="00100BD4">
        <w:rPr>
          <w:rFonts w:ascii="Times New Roman" w:eastAsia="Calibri" w:hAnsi="Times New Roman" w:cs="Times New Roman"/>
          <w:b/>
          <w:sz w:val="28"/>
          <w:szCs w:val="28"/>
        </w:rPr>
        <w:t>1.</w:t>
      </w:r>
      <w:r w:rsidRPr="00100BD4">
        <w:rPr>
          <w:rFonts w:ascii="Times New Roman" w:eastAsia="Calibri" w:hAnsi="Times New Roman" w:cs="Times New Roman"/>
          <w:sz w:val="28"/>
          <w:szCs w:val="28"/>
        </w:rPr>
        <w:t xml:space="preserve"> Научить вставлять таблицу, задавать правильно параметры таблицы, заполнять ее.</w:t>
      </w:r>
    </w:p>
    <w:p w:rsidR="00100BD4" w:rsidRPr="00100BD4" w:rsidRDefault="00100BD4" w:rsidP="00100BD4">
      <w:pPr>
        <w:spacing w:after="0" w:line="240" w:lineRule="auto"/>
        <w:ind w:firstLine="567"/>
        <w:rPr>
          <w:rFonts w:ascii="Times New Roman" w:eastAsia="Calibri" w:hAnsi="Times New Roman" w:cs="Times New Roman"/>
          <w:sz w:val="28"/>
          <w:szCs w:val="28"/>
        </w:rPr>
      </w:pPr>
      <w:r w:rsidRPr="00100BD4">
        <w:rPr>
          <w:rFonts w:ascii="Times New Roman" w:eastAsia="Calibri" w:hAnsi="Times New Roman" w:cs="Times New Roman"/>
          <w:b/>
          <w:sz w:val="28"/>
          <w:szCs w:val="28"/>
        </w:rPr>
        <w:t>2.</w:t>
      </w:r>
      <w:r w:rsidRPr="00100BD4">
        <w:rPr>
          <w:rFonts w:ascii="Times New Roman" w:eastAsia="Calibri" w:hAnsi="Times New Roman" w:cs="Times New Roman"/>
          <w:sz w:val="28"/>
          <w:szCs w:val="28"/>
        </w:rPr>
        <w:t xml:space="preserve"> Развивать умения и навыки ввода текста  в таблицу.</w:t>
      </w:r>
    </w:p>
    <w:p w:rsidR="00100BD4" w:rsidRPr="00100BD4" w:rsidRDefault="00100BD4" w:rsidP="00100BD4">
      <w:pPr>
        <w:spacing w:after="0" w:line="240" w:lineRule="auto"/>
        <w:ind w:firstLine="567"/>
        <w:rPr>
          <w:rFonts w:ascii="Times New Roman" w:eastAsia="Calibri" w:hAnsi="Times New Roman" w:cs="Times New Roman"/>
          <w:sz w:val="28"/>
          <w:szCs w:val="28"/>
        </w:rPr>
      </w:pPr>
      <w:r w:rsidRPr="00100BD4">
        <w:rPr>
          <w:rFonts w:ascii="Times New Roman" w:eastAsia="Calibri" w:hAnsi="Times New Roman" w:cs="Times New Roman"/>
          <w:b/>
          <w:sz w:val="28"/>
          <w:szCs w:val="28"/>
        </w:rPr>
        <w:t>3.</w:t>
      </w:r>
      <w:r w:rsidRPr="00100BD4">
        <w:rPr>
          <w:rFonts w:ascii="Times New Roman" w:eastAsia="Calibri" w:hAnsi="Times New Roman" w:cs="Times New Roman"/>
          <w:sz w:val="28"/>
          <w:szCs w:val="28"/>
        </w:rPr>
        <w:t xml:space="preserve"> Воспитывать дисциплинированность, аккуратность, интерес к предмету.</w:t>
      </w:r>
    </w:p>
    <w:p w:rsidR="00100BD4" w:rsidRPr="00100BD4" w:rsidRDefault="00100BD4" w:rsidP="00100BD4">
      <w:pPr>
        <w:spacing w:after="0" w:line="240" w:lineRule="auto"/>
        <w:rPr>
          <w:rFonts w:ascii="Times New Roman" w:eastAsia="Calibri" w:hAnsi="Times New Roman" w:cs="Times New Roman"/>
          <w:sz w:val="28"/>
          <w:szCs w:val="28"/>
        </w:rPr>
      </w:pPr>
      <w:r w:rsidRPr="00100BD4">
        <w:rPr>
          <w:rFonts w:ascii="Times New Roman" w:eastAsia="Calibri" w:hAnsi="Times New Roman" w:cs="Times New Roman"/>
          <w:b/>
          <w:sz w:val="28"/>
          <w:szCs w:val="28"/>
        </w:rPr>
        <w:t>Оборудование:</w:t>
      </w:r>
      <w:r w:rsidRPr="00100BD4">
        <w:rPr>
          <w:rFonts w:ascii="Times New Roman" w:eastAsia="Calibri" w:hAnsi="Times New Roman" w:cs="Times New Roman"/>
          <w:sz w:val="28"/>
          <w:szCs w:val="28"/>
        </w:rPr>
        <w:t xml:space="preserve">  мультимедийный проектор, ПК.</w:t>
      </w:r>
    </w:p>
    <w:p w:rsidR="00100BD4" w:rsidRPr="00100BD4" w:rsidRDefault="00100BD4" w:rsidP="00100BD4">
      <w:pPr>
        <w:spacing w:after="0" w:line="240" w:lineRule="auto"/>
        <w:rPr>
          <w:rFonts w:ascii="Times New Roman" w:eastAsia="Calibri" w:hAnsi="Times New Roman" w:cs="Times New Roman"/>
          <w:sz w:val="28"/>
          <w:szCs w:val="28"/>
        </w:rPr>
      </w:pPr>
    </w:p>
    <w:p w:rsidR="00100BD4" w:rsidRPr="00100BD4" w:rsidRDefault="00100BD4" w:rsidP="00100BD4">
      <w:pPr>
        <w:spacing w:after="0" w:line="240" w:lineRule="auto"/>
        <w:rPr>
          <w:rFonts w:ascii="Times New Roman" w:eastAsia="Calibri" w:hAnsi="Times New Roman" w:cs="Times New Roman"/>
          <w:sz w:val="28"/>
          <w:szCs w:val="28"/>
        </w:rPr>
      </w:pPr>
    </w:p>
    <w:p w:rsidR="00100BD4" w:rsidRPr="00100BD4" w:rsidRDefault="00100BD4" w:rsidP="00100BD4">
      <w:pPr>
        <w:spacing w:after="0" w:line="240" w:lineRule="auto"/>
        <w:jc w:val="center"/>
        <w:rPr>
          <w:rFonts w:ascii="Times New Roman" w:eastAsia="Calibri" w:hAnsi="Times New Roman" w:cs="Times New Roman"/>
          <w:b/>
          <w:sz w:val="28"/>
          <w:szCs w:val="28"/>
        </w:rPr>
      </w:pPr>
      <w:r w:rsidRPr="00100BD4">
        <w:rPr>
          <w:rFonts w:ascii="Times New Roman" w:eastAsia="Calibri" w:hAnsi="Times New Roman" w:cs="Times New Roman"/>
          <w:b/>
          <w:sz w:val="28"/>
          <w:szCs w:val="28"/>
        </w:rPr>
        <w:t>Ход урока.</w:t>
      </w:r>
    </w:p>
    <w:p w:rsidR="00100BD4" w:rsidRPr="00100BD4" w:rsidRDefault="00100BD4" w:rsidP="00100BD4">
      <w:pPr>
        <w:spacing w:after="0" w:line="240" w:lineRule="auto"/>
        <w:jc w:val="center"/>
        <w:rPr>
          <w:rFonts w:ascii="Times New Roman" w:eastAsia="Calibri" w:hAnsi="Times New Roman" w:cs="Times New Roman"/>
          <w:b/>
          <w:sz w:val="28"/>
          <w:szCs w:val="28"/>
        </w:rPr>
      </w:pPr>
    </w:p>
    <w:p w:rsidR="00100BD4" w:rsidRPr="00100BD4" w:rsidRDefault="00100BD4" w:rsidP="00100BD4">
      <w:pPr>
        <w:numPr>
          <w:ilvl w:val="0"/>
          <w:numId w:val="3"/>
        </w:numPr>
        <w:spacing w:after="0" w:line="240" w:lineRule="auto"/>
        <w:rPr>
          <w:rFonts w:ascii="Times New Roman" w:eastAsia="Calibri" w:hAnsi="Times New Roman" w:cs="Times New Roman"/>
          <w:i/>
          <w:sz w:val="28"/>
          <w:szCs w:val="28"/>
          <w:u w:val="single"/>
        </w:rPr>
      </w:pPr>
      <w:r w:rsidRPr="00100BD4">
        <w:rPr>
          <w:rFonts w:ascii="Times New Roman" w:eastAsia="Calibri" w:hAnsi="Times New Roman" w:cs="Times New Roman"/>
          <w:i/>
          <w:sz w:val="28"/>
          <w:szCs w:val="28"/>
          <w:u w:val="single"/>
        </w:rPr>
        <w:t xml:space="preserve">Организационный момент. </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 Встали, спинки выровняли, головки подняли и улыбнулись. </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Здравствуйте, присели.</w:t>
      </w:r>
    </w:p>
    <w:p w:rsidR="00100BD4" w:rsidRPr="00100BD4" w:rsidRDefault="00100BD4" w:rsidP="00100BD4">
      <w:pPr>
        <w:spacing w:after="0" w:line="240" w:lineRule="auto"/>
        <w:ind w:left="36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 xml:space="preserve">Слайд 1. </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i/>
          <w:sz w:val="28"/>
          <w:szCs w:val="28"/>
        </w:rPr>
        <w:t>- Чтобы идти в ногу со временем и чуть впереди позволило мне досконально изучать информатику, и узнала, как можно без всяких вычислений создавать графики или диаграммы, создавать текстовые документы, изменять графические изображения, и, наконец, создавать презентации. Отсюда у меня появилась любовь к данному предмету. Ну а любовь к детям мне позволило стать учителем. Вот и получилось два в одном – любовь к детям и предмету.</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Наиболее распространенной работой на компьютере является создание текстовых документов. Ну а тема нашего урока «Вставка таблицы в текстовый документ»</w:t>
      </w:r>
    </w:p>
    <w:p w:rsidR="00100BD4" w:rsidRPr="00100BD4" w:rsidRDefault="00100BD4" w:rsidP="00100BD4">
      <w:pPr>
        <w:spacing w:after="0" w:line="240" w:lineRule="auto"/>
        <w:ind w:left="36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2.</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  На сегодняшнем уроке вы должны научиться вставлять таблицу в текстовый документ и заполнять ее. </w:t>
      </w:r>
    </w:p>
    <w:p w:rsidR="00100BD4" w:rsidRPr="00100BD4" w:rsidRDefault="00100BD4" w:rsidP="00100BD4">
      <w:pPr>
        <w:spacing w:after="0" w:line="240" w:lineRule="auto"/>
        <w:ind w:left="360"/>
        <w:rPr>
          <w:rFonts w:ascii="Times New Roman" w:eastAsia="Calibri" w:hAnsi="Times New Roman" w:cs="Times New Roman"/>
          <w:sz w:val="28"/>
          <w:szCs w:val="28"/>
        </w:rPr>
      </w:pPr>
    </w:p>
    <w:p w:rsidR="00100BD4" w:rsidRPr="00100BD4" w:rsidRDefault="00100BD4" w:rsidP="00100BD4">
      <w:pPr>
        <w:numPr>
          <w:ilvl w:val="0"/>
          <w:numId w:val="3"/>
        </w:numPr>
        <w:spacing w:after="0" w:line="240" w:lineRule="auto"/>
        <w:rPr>
          <w:rFonts w:ascii="Times New Roman" w:eastAsia="Calibri" w:hAnsi="Times New Roman" w:cs="Times New Roman"/>
          <w:i/>
          <w:sz w:val="28"/>
          <w:szCs w:val="28"/>
          <w:u w:val="single"/>
        </w:rPr>
      </w:pPr>
      <w:r w:rsidRPr="00100BD4">
        <w:rPr>
          <w:rFonts w:ascii="Times New Roman" w:eastAsia="Calibri" w:hAnsi="Times New Roman" w:cs="Times New Roman"/>
          <w:i/>
          <w:sz w:val="28"/>
          <w:szCs w:val="28"/>
          <w:u w:val="single"/>
        </w:rPr>
        <w:t xml:space="preserve">Актуализация ранее </w:t>
      </w:r>
      <w:proofErr w:type="gramStart"/>
      <w:r w:rsidRPr="00100BD4">
        <w:rPr>
          <w:rFonts w:ascii="Times New Roman" w:eastAsia="Calibri" w:hAnsi="Times New Roman" w:cs="Times New Roman"/>
          <w:i/>
          <w:sz w:val="28"/>
          <w:szCs w:val="28"/>
          <w:u w:val="single"/>
        </w:rPr>
        <w:t>изученного</w:t>
      </w:r>
      <w:proofErr w:type="gramEnd"/>
      <w:r w:rsidRPr="00100BD4">
        <w:rPr>
          <w:rFonts w:ascii="Times New Roman" w:eastAsia="Calibri" w:hAnsi="Times New Roman" w:cs="Times New Roman"/>
          <w:i/>
          <w:sz w:val="28"/>
          <w:szCs w:val="28"/>
          <w:u w:val="single"/>
        </w:rPr>
        <w:t>.</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 Тестовый опрос </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-Разгадывание кроссворда</w:t>
      </w:r>
    </w:p>
    <w:p w:rsidR="00100BD4" w:rsidRPr="00100BD4" w:rsidRDefault="00100BD4" w:rsidP="00100BD4">
      <w:pPr>
        <w:spacing w:after="0" w:line="240" w:lineRule="auto"/>
        <w:ind w:left="36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3.</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 Чтобы это стало возможным, необходимо вспомнить, из чего состоит компьютер.</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Мы с вами организуем работу по группам</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1-я группа вспоминает устройства компьютера, разгадывая кроссворд.</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t>2-я группа – отвечая на вопросы теста.</w:t>
      </w:r>
    </w:p>
    <w:p w:rsidR="00100BD4" w:rsidRPr="00100BD4" w:rsidRDefault="00100BD4" w:rsidP="00100BD4">
      <w:pPr>
        <w:spacing w:after="0" w:line="240" w:lineRule="auto"/>
        <w:ind w:left="360"/>
        <w:rPr>
          <w:rFonts w:ascii="Times New Roman" w:eastAsia="Calibri" w:hAnsi="Times New Roman" w:cs="Times New Roman"/>
          <w:sz w:val="28"/>
          <w:szCs w:val="28"/>
        </w:rPr>
      </w:pPr>
      <w:r w:rsidRPr="00100BD4">
        <w:rPr>
          <w:rFonts w:ascii="Times New Roman" w:eastAsia="Calibri" w:hAnsi="Times New Roman" w:cs="Times New Roman"/>
          <w:sz w:val="28"/>
          <w:szCs w:val="28"/>
        </w:rPr>
        <w:lastRenderedPageBreak/>
        <w:t xml:space="preserve">У каждого из вас имеются вопросы, на которые вы должны ответить. Сначала заполните оценочные листочки. Затем, те, кто отвечает на вопросы кроссворда, садится за компьютер, остальные отвечают на тест на местах. Правильный ответ подчеркиваете. После этого, вы меняетесь и проверяете друг друга. </w:t>
      </w:r>
    </w:p>
    <w:p w:rsidR="00100BD4" w:rsidRPr="00100BD4" w:rsidRDefault="00100BD4" w:rsidP="00100BD4">
      <w:pPr>
        <w:spacing w:after="0" w:line="240" w:lineRule="auto"/>
        <w:ind w:left="540"/>
        <w:rPr>
          <w:rFonts w:ascii="Times New Roman" w:eastAsia="Calibri" w:hAnsi="Times New Roman" w:cs="Times New Roman"/>
          <w:sz w:val="28"/>
          <w:szCs w:val="28"/>
        </w:rPr>
      </w:pPr>
      <w:r w:rsidRPr="00100BD4">
        <w:rPr>
          <w:rFonts w:ascii="Times New Roman" w:eastAsia="Calibri" w:hAnsi="Times New Roman" w:cs="Times New Roman"/>
          <w:sz w:val="28"/>
          <w:szCs w:val="28"/>
        </w:rPr>
        <w:t>На тест – 5 минут.</w:t>
      </w:r>
    </w:p>
    <w:p w:rsidR="00100BD4" w:rsidRPr="00100BD4" w:rsidRDefault="00100BD4" w:rsidP="00100BD4">
      <w:pPr>
        <w:spacing w:after="0" w:line="240" w:lineRule="auto"/>
        <w:ind w:left="540"/>
        <w:rPr>
          <w:rFonts w:ascii="Times New Roman" w:eastAsia="Calibri" w:hAnsi="Times New Roman" w:cs="Times New Roman"/>
          <w:sz w:val="28"/>
          <w:szCs w:val="28"/>
        </w:rPr>
      </w:pPr>
      <w:r w:rsidRPr="00100BD4">
        <w:rPr>
          <w:rFonts w:ascii="Times New Roman" w:eastAsia="Calibri" w:hAnsi="Times New Roman" w:cs="Times New Roman"/>
          <w:sz w:val="28"/>
          <w:szCs w:val="28"/>
        </w:rPr>
        <w:t>На проверку – 1 минута.</w:t>
      </w:r>
    </w:p>
    <w:p w:rsidR="00100BD4" w:rsidRPr="00100BD4" w:rsidRDefault="00100BD4" w:rsidP="00100BD4">
      <w:pPr>
        <w:spacing w:after="0" w:line="240" w:lineRule="auto"/>
        <w:ind w:left="54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Слайды 4-8.</w:t>
      </w:r>
    </w:p>
    <w:p w:rsidR="00100BD4" w:rsidRPr="00100BD4" w:rsidRDefault="00100BD4" w:rsidP="00100BD4">
      <w:pPr>
        <w:spacing w:after="0" w:line="240" w:lineRule="auto"/>
        <w:ind w:left="540"/>
        <w:rPr>
          <w:rFonts w:ascii="Times New Roman" w:eastAsia="Calibri" w:hAnsi="Times New Roman" w:cs="Times New Roman"/>
          <w:sz w:val="28"/>
          <w:szCs w:val="28"/>
        </w:rPr>
      </w:pPr>
      <w:r w:rsidRPr="00100BD4">
        <w:rPr>
          <w:rFonts w:ascii="Times New Roman" w:eastAsia="Calibri" w:hAnsi="Times New Roman" w:cs="Times New Roman"/>
          <w:sz w:val="28"/>
          <w:szCs w:val="28"/>
        </w:rPr>
        <w:t>- А теперь проверим все вместе.</w:t>
      </w:r>
    </w:p>
    <w:p w:rsidR="00100BD4" w:rsidRPr="00100BD4" w:rsidRDefault="00100BD4" w:rsidP="00100BD4">
      <w:pPr>
        <w:spacing w:after="0" w:line="240" w:lineRule="auto"/>
        <w:ind w:left="54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9.</w:t>
      </w:r>
    </w:p>
    <w:p w:rsidR="00100BD4" w:rsidRPr="00100BD4" w:rsidRDefault="00100BD4" w:rsidP="00100BD4">
      <w:pPr>
        <w:spacing w:after="0" w:line="240" w:lineRule="auto"/>
        <w:ind w:left="54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 Поставьте </w:t>
      </w:r>
      <w:proofErr w:type="spellStart"/>
      <w:r w:rsidRPr="00100BD4">
        <w:rPr>
          <w:rFonts w:ascii="Times New Roman" w:eastAsia="Calibri" w:hAnsi="Times New Roman" w:cs="Times New Roman"/>
          <w:sz w:val="28"/>
          <w:szCs w:val="28"/>
        </w:rPr>
        <w:t>оценочки</w:t>
      </w:r>
      <w:proofErr w:type="spellEnd"/>
      <w:r w:rsidRPr="00100BD4">
        <w:rPr>
          <w:rFonts w:ascii="Times New Roman" w:eastAsia="Calibri" w:hAnsi="Times New Roman" w:cs="Times New Roman"/>
          <w:sz w:val="28"/>
          <w:szCs w:val="28"/>
        </w:rPr>
        <w:t xml:space="preserve"> за правильные ответы, учитывая критерии оценки.</w:t>
      </w:r>
    </w:p>
    <w:p w:rsidR="00100BD4" w:rsidRPr="00100BD4" w:rsidRDefault="00100BD4" w:rsidP="00100BD4">
      <w:pPr>
        <w:spacing w:after="0" w:line="240" w:lineRule="auto"/>
        <w:rPr>
          <w:rFonts w:ascii="Times New Roman" w:eastAsia="Calibri" w:hAnsi="Times New Roman" w:cs="Times New Roman"/>
          <w:sz w:val="28"/>
          <w:szCs w:val="28"/>
        </w:rPr>
      </w:pPr>
    </w:p>
    <w:p w:rsidR="00100BD4" w:rsidRPr="00100BD4" w:rsidRDefault="00100BD4" w:rsidP="00100BD4">
      <w:pPr>
        <w:numPr>
          <w:ilvl w:val="0"/>
          <w:numId w:val="3"/>
        </w:numPr>
        <w:spacing w:after="0" w:line="240" w:lineRule="auto"/>
        <w:rPr>
          <w:rFonts w:ascii="Times New Roman" w:eastAsia="Calibri" w:hAnsi="Times New Roman" w:cs="Times New Roman"/>
          <w:i/>
          <w:sz w:val="28"/>
          <w:szCs w:val="28"/>
          <w:u w:val="single"/>
        </w:rPr>
      </w:pPr>
      <w:r w:rsidRPr="00100BD4">
        <w:rPr>
          <w:rFonts w:ascii="Times New Roman" w:eastAsia="Calibri" w:hAnsi="Times New Roman" w:cs="Times New Roman"/>
          <w:i/>
          <w:sz w:val="28"/>
          <w:szCs w:val="28"/>
          <w:u w:val="single"/>
        </w:rPr>
        <w:t>Изучение нового материала.</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Возвращаясь к теме урока «Вставка таблицы в текстовый документ», нам необходимо вспомнить, что для чего необходимо создание текстовых документов?</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10.</w:t>
      </w:r>
      <w:r w:rsidRPr="00100BD4">
        <w:rPr>
          <w:rFonts w:ascii="Times New Roman" w:eastAsia="Calibri" w:hAnsi="Times New Roman" w:cs="Times New Roman"/>
          <w:sz w:val="28"/>
          <w:szCs w:val="28"/>
        </w:rPr>
        <w:t xml:space="preserve"> Существуют стандартные текстовые документы (они содержат только текст), а есть и комбинированные текстовые документы (они содержат кроме текста рисунок, таблицу, диаграмму, математические формулы).</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11.</w:t>
      </w:r>
      <w:r w:rsidRPr="00100BD4">
        <w:rPr>
          <w:rFonts w:ascii="Times New Roman" w:eastAsia="Calibri" w:hAnsi="Times New Roman" w:cs="Times New Roman"/>
          <w:sz w:val="28"/>
          <w:szCs w:val="28"/>
        </w:rPr>
        <w:t xml:space="preserve"> Таблицы используются при создании текстовых документов, содержащих большое количество однотипных данных (расписание уроков), числовых данных (таблица Менделеева) (</w:t>
      </w:r>
      <w:r w:rsidRPr="00100BD4">
        <w:rPr>
          <w:rFonts w:ascii="Times New Roman" w:eastAsia="Calibri" w:hAnsi="Times New Roman" w:cs="Times New Roman"/>
          <w:b/>
          <w:i/>
          <w:sz w:val="28"/>
          <w:szCs w:val="28"/>
        </w:rPr>
        <w:t>Слайд 12.</w:t>
      </w:r>
      <w:r w:rsidRPr="00100BD4">
        <w:rPr>
          <w:rFonts w:ascii="Times New Roman" w:eastAsia="Calibri" w:hAnsi="Times New Roman" w:cs="Times New Roman"/>
          <w:sz w:val="28"/>
          <w:szCs w:val="28"/>
        </w:rPr>
        <w:t>)  и т.д.</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13.</w:t>
      </w:r>
      <w:r w:rsidRPr="00100BD4">
        <w:rPr>
          <w:rFonts w:ascii="Times New Roman" w:eastAsia="Calibri" w:hAnsi="Times New Roman" w:cs="Times New Roman"/>
          <w:sz w:val="28"/>
          <w:szCs w:val="28"/>
        </w:rPr>
        <w:t xml:space="preserve"> Рассмотрим пример, в котором представлена информация об итоговых оценок некоторых учеников пятиклассников. Назовите фамилии отличников. Затрудняетесь? </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14</w:t>
      </w:r>
      <w:r w:rsidRPr="00100BD4">
        <w:rPr>
          <w:rFonts w:ascii="Times New Roman" w:eastAsia="Calibri" w:hAnsi="Times New Roman" w:cs="Times New Roman"/>
          <w:sz w:val="28"/>
          <w:szCs w:val="28"/>
        </w:rPr>
        <w:t xml:space="preserve">. Вот те же самые данные представлены в виде таблицы. Назовите фамилии отличников. Молодцы. Скажите, какую информацию удобнее воспринять? </w:t>
      </w:r>
      <w:proofErr w:type="gramStart"/>
      <w:r w:rsidRPr="00100BD4">
        <w:rPr>
          <w:rFonts w:ascii="Times New Roman" w:eastAsia="Calibri" w:hAnsi="Times New Roman" w:cs="Times New Roman"/>
          <w:sz w:val="28"/>
          <w:szCs w:val="28"/>
        </w:rPr>
        <w:t>Предыдущую</w:t>
      </w:r>
      <w:proofErr w:type="gramEnd"/>
      <w:r w:rsidRPr="00100BD4">
        <w:rPr>
          <w:rFonts w:ascii="Times New Roman" w:eastAsia="Calibri" w:hAnsi="Times New Roman" w:cs="Times New Roman"/>
          <w:sz w:val="28"/>
          <w:szCs w:val="28"/>
        </w:rPr>
        <w:t xml:space="preserve"> или данную? (данную) </w:t>
      </w:r>
      <w:r w:rsidRPr="00100BD4">
        <w:rPr>
          <w:rFonts w:ascii="Times New Roman" w:eastAsia="Calibri" w:hAnsi="Times New Roman" w:cs="Times New Roman"/>
          <w:b/>
          <w:i/>
          <w:sz w:val="28"/>
          <w:szCs w:val="28"/>
        </w:rPr>
        <w:t>Слайды 15 и 16.</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Соответственно таблицы нужны для чего – для систематизации информации.</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17</w:t>
      </w:r>
      <w:r w:rsidRPr="00100BD4">
        <w:rPr>
          <w:rFonts w:ascii="Times New Roman" w:eastAsia="Calibri" w:hAnsi="Times New Roman" w:cs="Times New Roman"/>
          <w:sz w:val="28"/>
          <w:szCs w:val="28"/>
        </w:rPr>
        <w:t>. Любые таблицы состоят из строк и столбцов, на пересечении которых образуются ячейки. В ячейках таблиц могут быть размещены данные различных типов (текст, числа или изображения).</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b/>
          <w:i/>
          <w:sz w:val="28"/>
          <w:szCs w:val="28"/>
        </w:rPr>
        <w:t>Слайд 18.</w:t>
      </w:r>
      <w:r w:rsidRPr="00100BD4">
        <w:rPr>
          <w:rFonts w:ascii="Times New Roman" w:eastAsia="Calibri" w:hAnsi="Times New Roman" w:cs="Times New Roman"/>
          <w:sz w:val="28"/>
          <w:szCs w:val="28"/>
        </w:rPr>
        <w:t xml:space="preserve"> В документ необходимо вставить сначала пустую таблицу, указав количество строк и столбцов. </w:t>
      </w:r>
      <w:r w:rsidRPr="00100BD4">
        <w:rPr>
          <w:rFonts w:ascii="Times New Roman" w:eastAsia="Calibri" w:hAnsi="Times New Roman" w:cs="Times New Roman"/>
          <w:b/>
          <w:i/>
          <w:sz w:val="28"/>
          <w:szCs w:val="28"/>
        </w:rPr>
        <w:t>Слайды 19 – 20.</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Уменьшить или увеличить столбцы с помощью мыши, заполнить таблицу. Если это необходимо, модернизировать ее: </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21.</w:t>
      </w:r>
    </w:p>
    <w:p w:rsidR="00100BD4" w:rsidRPr="00100BD4" w:rsidRDefault="00100BD4" w:rsidP="00100BD4">
      <w:pPr>
        <w:numPr>
          <w:ilvl w:val="0"/>
          <w:numId w:val="4"/>
        </w:numPr>
        <w:shd w:val="clear" w:color="auto" w:fill="FFFFFF"/>
        <w:spacing w:after="0" w:line="240" w:lineRule="auto"/>
        <w:ind w:right="62"/>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Вставить или удалить строки, столбцы или ячейки; (показать) (</w:t>
      </w:r>
      <w:r w:rsidRPr="00100BD4">
        <w:rPr>
          <w:rFonts w:ascii="Times New Roman" w:eastAsia="Calibri" w:hAnsi="Times New Roman" w:cs="Times New Roman"/>
          <w:b/>
          <w:i/>
          <w:sz w:val="28"/>
          <w:szCs w:val="28"/>
        </w:rPr>
        <w:t>Слайд 22</w:t>
      </w:r>
      <w:r w:rsidRPr="00100BD4">
        <w:rPr>
          <w:rFonts w:ascii="Times New Roman" w:eastAsia="Calibri" w:hAnsi="Times New Roman" w:cs="Times New Roman"/>
          <w:sz w:val="28"/>
          <w:szCs w:val="28"/>
        </w:rPr>
        <w:t>)</w:t>
      </w:r>
    </w:p>
    <w:p w:rsidR="00100BD4" w:rsidRPr="00100BD4" w:rsidRDefault="00100BD4" w:rsidP="00100BD4">
      <w:pPr>
        <w:numPr>
          <w:ilvl w:val="0"/>
          <w:numId w:val="4"/>
        </w:numPr>
        <w:shd w:val="clear" w:color="auto" w:fill="FFFFFF"/>
        <w:spacing w:after="0" w:line="240" w:lineRule="auto"/>
        <w:ind w:right="62"/>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Изменить ширину столбцов и высоту строк с помощью мыши или заданием их точных значений в сантиметрах или процентах</w:t>
      </w:r>
      <w:proofErr w:type="gramStart"/>
      <w:r w:rsidRPr="00100BD4">
        <w:rPr>
          <w:rFonts w:ascii="Times New Roman" w:eastAsia="Calibri" w:hAnsi="Times New Roman" w:cs="Times New Roman"/>
          <w:sz w:val="28"/>
          <w:szCs w:val="28"/>
        </w:rPr>
        <w:t>.(</w:t>
      </w:r>
      <w:proofErr w:type="gramEnd"/>
      <w:r w:rsidRPr="00100BD4">
        <w:rPr>
          <w:rFonts w:ascii="Times New Roman" w:eastAsia="Calibri" w:hAnsi="Times New Roman" w:cs="Times New Roman"/>
          <w:sz w:val="28"/>
          <w:szCs w:val="28"/>
        </w:rPr>
        <w:t>показать) (</w:t>
      </w:r>
      <w:r w:rsidRPr="00100BD4">
        <w:rPr>
          <w:rFonts w:ascii="Times New Roman" w:eastAsia="Calibri" w:hAnsi="Times New Roman" w:cs="Times New Roman"/>
          <w:b/>
          <w:i/>
          <w:sz w:val="28"/>
          <w:szCs w:val="28"/>
        </w:rPr>
        <w:t>Слайд 23</w:t>
      </w:r>
      <w:r w:rsidRPr="00100BD4">
        <w:rPr>
          <w:rFonts w:ascii="Times New Roman" w:eastAsia="Calibri" w:hAnsi="Times New Roman" w:cs="Times New Roman"/>
          <w:sz w:val="28"/>
          <w:szCs w:val="28"/>
        </w:rPr>
        <w:t>)</w:t>
      </w:r>
    </w:p>
    <w:p w:rsidR="00100BD4" w:rsidRPr="00100BD4" w:rsidRDefault="00100BD4" w:rsidP="00100BD4">
      <w:pPr>
        <w:numPr>
          <w:ilvl w:val="0"/>
          <w:numId w:val="4"/>
        </w:numPr>
        <w:shd w:val="clear" w:color="auto" w:fill="FFFFFF"/>
        <w:spacing w:after="0" w:line="240" w:lineRule="auto"/>
        <w:ind w:right="62"/>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lastRenderedPageBreak/>
        <w:t>Изменять размеры отдельных ячеек, разделять их на несколько ячеек или объединять с соседними ячейками</w:t>
      </w:r>
      <w:proofErr w:type="gramStart"/>
      <w:r w:rsidRPr="00100BD4">
        <w:rPr>
          <w:rFonts w:ascii="Times New Roman" w:eastAsia="Calibri" w:hAnsi="Times New Roman" w:cs="Times New Roman"/>
          <w:sz w:val="28"/>
          <w:szCs w:val="28"/>
        </w:rPr>
        <w:t>.</w:t>
      </w:r>
      <w:proofErr w:type="gramEnd"/>
      <w:r w:rsidRPr="00100BD4">
        <w:rPr>
          <w:rFonts w:ascii="Times New Roman" w:eastAsia="Calibri" w:hAnsi="Times New Roman" w:cs="Times New Roman"/>
          <w:sz w:val="28"/>
          <w:szCs w:val="28"/>
        </w:rPr>
        <w:t xml:space="preserve"> (</w:t>
      </w:r>
      <w:proofErr w:type="gramStart"/>
      <w:r w:rsidRPr="00100BD4">
        <w:rPr>
          <w:rFonts w:ascii="Times New Roman" w:eastAsia="Calibri" w:hAnsi="Times New Roman" w:cs="Times New Roman"/>
          <w:sz w:val="28"/>
          <w:szCs w:val="28"/>
        </w:rPr>
        <w:t>п</w:t>
      </w:r>
      <w:proofErr w:type="gramEnd"/>
      <w:r w:rsidRPr="00100BD4">
        <w:rPr>
          <w:rFonts w:ascii="Times New Roman" w:eastAsia="Calibri" w:hAnsi="Times New Roman" w:cs="Times New Roman"/>
          <w:sz w:val="28"/>
          <w:szCs w:val="28"/>
        </w:rPr>
        <w:t>оказать) (</w:t>
      </w:r>
      <w:r w:rsidRPr="00100BD4">
        <w:rPr>
          <w:rFonts w:ascii="Times New Roman" w:eastAsia="Calibri" w:hAnsi="Times New Roman" w:cs="Times New Roman"/>
          <w:b/>
          <w:i/>
          <w:sz w:val="28"/>
          <w:szCs w:val="28"/>
        </w:rPr>
        <w:t>Слайд 24</w:t>
      </w:r>
      <w:r w:rsidRPr="00100BD4">
        <w:rPr>
          <w:rFonts w:ascii="Times New Roman" w:eastAsia="Calibri" w:hAnsi="Times New Roman" w:cs="Times New Roman"/>
          <w:sz w:val="28"/>
          <w:szCs w:val="28"/>
        </w:rPr>
        <w:t>)</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 Кто из вас сейчас покажет, как создать таблицу?</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proofErr w:type="gramStart"/>
      <w:r w:rsidRPr="00100BD4">
        <w:rPr>
          <w:rFonts w:ascii="Times New Roman" w:eastAsia="Calibri" w:hAnsi="Times New Roman" w:cs="Times New Roman"/>
          <w:sz w:val="28"/>
          <w:szCs w:val="28"/>
        </w:rPr>
        <w:t>(каждый ребенок выходит к доске и показывает на проекторе одно из действий.</w:t>
      </w:r>
      <w:proofErr w:type="gramEnd"/>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 открыть текстовый файл</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 вставить таблицу</w:t>
      </w:r>
    </w:p>
    <w:p w:rsidR="00100BD4" w:rsidRPr="00100BD4" w:rsidRDefault="00100BD4" w:rsidP="00100BD4">
      <w:pPr>
        <w:shd w:val="clear" w:color="auto" w:fill="FFFFFF"/>
        <w:spacing w:after="0" w:line="240" w:lineRule="auto"/>
        <w:ind w:right="62" w:firstLine="540"/>
        <w:jc w:val="both"/>
        <w:rPr>
          <w:rFonts w:ascii="Times New Roman" w:eastAsia="Calibri" w:hAnsi="Times New Roman" w:cs="Times New Roman"/>
          <w:sz w:val="28"/>
          <w:szCs w:val="28"/>
        </w:rPr>
      </w:pPr>
      <w:r w:rsidRPr="00100BD4">
        <w:rPr>
          <w:rFonts w:ascii="Times New Roman" w:eastAsia="Calibri" w:hAnsi="Times New Roman" w:cs="Times New Roman"/>
          <w:sz w:val="28"/>
          <w:szCs w:val="28"/>
        </w:rPr>
        <w:t>- изменить размеры.</w:t>
      </w:r>
    </w:p>
    <w:p w:rsidR="00100BD4" w:rsidRPr="00100BD4" w:rsidRDefault="00100BD4" w:rsidP="00100BD4">
      <w:pPr>
        <w:widowControl w:val="0"/>
        <w:numPr>
          <w:ilvl w:val="0"/>
          <w:numId w:val="3"/>
        </w:numPr>
        <w:shd w:val="clear" w:color="auto" w:fill="FFFFFF"/>
        <w:tabs>
          <w:tab w:val="left" w:pos="658"/>
        </w:tabs>
        <w:autoSpaceDE w:val="0"/>
        <w:autoSpaceDN w:val="0"/>
        <w:adjustRightInd w:val="0"/>
        <w:spacing w:after="0" w:line="240" w:lineRule="auto"/>
        <w:ind w:right="10"/>
        <w:rPr>
          <w:rFonts w:ascii="Times New Roman" w:eastAsia="Calibri" w:hAnsi="Times New Roman" w:cs="Times New Roman"/>
          <w:i/>
          <w:sz w:val="28"/>
          <w:szCs w:val="28"/>
          <w:u w:val="single"/>
        </w:rPr>
      </w:pPr>
      <w:r w:rsidRPr="00100BD4">
        <w:rPr>
          <w:rFonts w:ascii="Times New Roman" w:eastAsia="Calibri" w:hAnsi="Times New Roman" w:cs="Times New Roman"/>
          <w:i/>
          <w:sz w:val="28"/>
          <w:szCs w:val="28"/>
          <w:u w:val="single"/>
        </w:rPr>
        <w:t>Закрепление изученного материала.</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Сейчас вы сами попробуете вставить таблицу и заполнить ее. Соответственно, вы должны учитывать начертание шрифта и нумерацию строк. </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25.</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xml:space="preserve">У кого возникнут вопросы или трудности, поднимите </w:t>
      </w:r>
      <w:proofErr w:type="gramStart"/>
      <w:r w:rsidRPr="00100BD4">
        <w:rPr>
          <w:rFonts w:ascii="Times New Roman" w:eastAsia="Calibri" w:hAnsi="Times New Roman" w:cs="Times New Roman"/>
          <w:sz w:val="28"/>
          <w:szCs w:val="28"/>
        </w:rPr>
        <w:t>руку</w:t>
      </w:r>
      <w:proofErr w:type="gramEnd"/>
      <w:r w:rsidRPr="00100BD4">
        <w:rPr>
          <w:rFonts w:ascii="Times New Roman" w:eastAsia="Calibri" w:hAnsi="Times New Roman" w:cs="Times New Roman"/>
          <w:sz w:val="28"/>
          <w:szCs w:val="28"/>
        </w:rPr>
        <w:t xml:space="preserve"> и я вам помогу.</w:t>
      </w:r>
    </w:p>
    <w:p w:rsidR="00100BD4" w:rsidRPr="00100BD4" w:rsidRDefault="00100BD4" w:rsidP="00100BD4">
      <w:pPr>
        <w:widowControl w:val="0"/>
        <w:numPr>
          <w:ilvl w:val="0"/>
          <w:numId w:val="3"/>
        </w:numPr>
        <w:shd w:val="clear" w:color="auto" w:fill="FFFFFF"/>
        <w:tabs>
          <w:tab w:val="left" w:pos="658"/>
        </w:tabs>
        <w:autoSpaceDE w:val="0"/>
        <w:autoSpaceDN w:val="0"/>
        <w:adjustRightInd w:val="0"/>
        <w:spacing w:after="0" w:line="240" w:lineRule="auto"/>
        <w:ind w:right="10"/>
        <w:rPr>
          <w:rFonts w:ascii="Times New Roman" w:eastAsia="Calibri" w:hAnsi="Times New Roman" w:cs="Times New Roman"/>
          <w:i/>
          <w:sz w:val="28"/>
          <w:szCs w:val="28"/>
          <w:u w:val="single"/>
        </w:rPr>
      </w:pPr>
      <w:r w:rsidRPr="00100BD4">
        <w:rPr>
          <w:rFonts w:ascii="Times New Roman" w:eastAsia="Calibri" w:hAnsi="Times New Roman" w:cs="Times New Roman"/>
          <w:i/>
          <w:sz w:val="28"/>
          <w:szCs w:val="28"/>
          <w:u w:val="single"/>
        </w:rPr>
        <w:t>Итог урока.</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26.</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Что нового вы узнали на уроке?</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Что вам понравилось?</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Какие были трудности?</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Что вы вставляли в текстовый документ?</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Назовите команду вставки таблицы в текстовый документ.</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Вы продолжаете изучение информатики, возникшие вопросы вы сможете решить на других уроках информатики, в чем я вам желаю больших творческих успехов.</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b/>
          <w:i/>
          <w:sz w:val="28"/>
          <w:szCs w:val="28"/>
        </w:rPr>
      </w:pPr>
      <w:r w:rsidRPr="00100BD4">
        <w:rPr>
          <w:rFonts w:ascii="Times New Roman" w:eastAsia="Calibri" w:hAnsi="Times New Roman" w:cs="Times New Roman"/>
          <w:b/>
          <w:i/>
          <w:sz w:val="28"/>
          <w:szCs w:val="28"/>
        </w:rPr>
        <w:t>Слайд 27.</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8"/>
          <w:szCs w:val="28"/>
        </w:rPr>
      </w:pPr>
      <w:r w:rsidRPr="00100BD4">
        <w:rPr>
          <w:rFonts w:ascii="Times New Roman" w:eastAsia="Calibri" w:hAnsi="Times New Roman" w:cs="Times New Roman"/>
          <w:sz w:val="28"/>
          <w:szCs w:val="28"/>
        </w:rPr>
        <w:t>- Молодцы, урок окончен.</w:t>
      </w:r>
    </w:p>
    <w:p w:rsidR="00100BD4" w:rsidRPr="00100BD4" w:rsidRDefault="00100BD4" w:rsidP="00100BD4">
      <w:pPr>
        <w:widowControl w:val="0"/>
        <w:shd w:val="clear" w:color="auto" w:fill="FFFFFF"/>
        <w:tabs>
          <w:tab w:val="left" w:pos="658"/>
        </w:tabs>
        <w:autoSpaceDE w:val="0"/>
        <w:autoSpaceDN w:val="0"/>
        <w:adjustRightInd w:val="0"/>
        <w:spacing w:after="0" w:line="240" w:lineRule="auto"/>
        <w:ind w:left="360" w:right="10"/>
        <w:rPr>
          <w:rFonts w:ascii="Times New Roman" w:eastAsia="Calibri" w:hAnsi="Times New Roman" w:cs="Times New Roman"/>
          <w:sz w:val="24"/>
          <w:szCs w:val="24"/>
        </w:rPr>
      </w:pPr>
      <w:r w:rsidRPr="00100BD4">
        <w:rPr>
          <w:rFonts w:ascii="Times New Roman" w:eastAsia="Calibri" w:hAnsi="Times New Roman" w:cs="Times New Roman"/>
          <w:sz w:val="28"/>
          <w:szCs w:val="28"/>
        </w:rPr>
        <w:t>Оценка деятельности учащихся</w:t>
      </w:r>
      <w:r w:rsidRPr="00100BD4">
        <w:rPr>
          <w:rFonts w:ascii="Times New Roman" w:eastAsia="Calibri" w:hAnsi="Times New Roman" w:cs="Times New Roman"/>
          <w:sz w:val="24"/>
          <w:szCs w:val="24"/>
        </w:rPr>
        <w:t>.</w:t>
      </w:r>
    </w:p>
    <w:p w:rsidR="00AC01CA" w:rsidRPr="00100BD4" w:rsidRDefault="00AC01CA" w:rsidP="005839E3">
      <w:pPr>
        <w:rPr>
          <w:rFonts w:ascii="Times New Roman" w:hAnsi="Times New Roman" w:cs="Times New Roman"/>
          <w:sz w:val="28"/>
          <w:szCs w:val="28"/>
        </w:rPr>
      </w:pPr>
    </w:p>
    <w:p w:rsidR="00100BD4" w:rsidRPr="00100BD4" w:rsidRDefault="00100BD4" w:rsidP="005839E3">
      <w:pPr>
        <w:rPr>
          <w:rFonts w:ascii="Times New Roman" w:hAnsi="Times New Roman" w:cs="Times New Roman"/>
          <w:sz w:val="28"/>
          <w:szCs w:val="28"/>
        </w:rPr>
      </w:pPr>
      <w:r w:rsidRPr="00100BD4">
        <w:rPr>
          <w:rFonts w:ascii="Times New Roman" w:hAnsi="Times New Roman" w:cs="Times New Roman"/>
          <w:sz w:val="28"/>
          <w:szCs w:val="28"/>
        </w:rPr>
        <w:t>СПИСОК ЛИТЕРАТУРЫ</w:t>
      </w:r>
    </w:p>
    <w:p w:rsidR="00100BD4" w:rsidRPr="00100BD4" w:rsidRDefault="00100BD4" w:rsidP="00100BD4">
      <w:pPr>
        <w:pStyle w:val="a5"/>
        <w:numPr>
          <w:ilvl w:val="0"/>
          <w:numId w:val="6"/>
        </w:numPr>
        <w:spacing w:before="240" w:after="60"/>
        <w:textAlignment w:val="baseline"/>
        <w:rPr>
          <w:b/>
          <w:sz w:val="28"/>
          <w:szCs w:val="28"/>
        </w:rPr>
      </w:pPr>
      <w:r w:rsidRPr="00100BD4">
        <w:rPr>
          <w:sz w:val="28"/>
          <w:szCs w:val="28"/>
        </w:rPr>
        <w:t xml:space="preserve">Практикум по общей экспериментальной и прикладной психологии под редакцией </w:t>
      </w:r>
      <w:proofErr w:type="spellStart"/>
      <w:r w:rsidRPr="00100BD4">
        <w:rPr>
          <w:sz w:val="28"/>
          <w:szCs w:val="28"/>
        </w:rPr>
        <w:t>А.А.Крылова</w:t>
      </w:r>
      <w:proofErr w:type="spellEnd"/>
      <w:r w:rsidRPr="00100BD4">
        <w:rPr>
          <w:sz w:val="28"/>
          <w:szCs w:val="28"/>
        </w:rPr>
        <w:t xml:space="preserve">, </w:t>
      </w:r>
      <w:proofErr w:type="spellStart"/>
      <w:r w:rsidRPr="00100BD4">
        <w:rPr>
          <w:sz w:val="28"/>
          <w:szCs w:val="28"/>
        </w:rPr>
        <w:t>С.А.Маничева</w:t>
      </w:r>
      <w:proofErr w:type="spellEnd"/>
      <w:r w:rsidRPr="00100BD4">
        <w:rPr>
          <w:sz w:val="28"/>
          <w:szCs w:val="28"/>
        </w:rPr>
        <w:t>, СПб, 2002.</w:t>
      </w:r>
    </w:p>
    <w:p w:rsidR="00100BD4" w:rsidRPr="00100BD4" w:rsidRDefault="00100BD4" w:rsidP="00100BD4">
      <w:pPr>
        <w:pStyle w:val="a5"/>
        <w:numPr>
          <w:ilvl w:val="0"/>
          <w:numId w:val="6"/>
        </w:numPr>
        <w:spacing w:before="240" w:after="60"/>
        <w:textAlignment w:val="baseline"/>
        <w:rPr>
          <w:b/>
          <w:i/>
          <w:sz w:val="28"/>
          <w:szCs w:val="28"/>
          <w:lang w:val="be-BY"/>
        </w:rPr>
      </w:pPr>
      <w:r w:rsidRPr="00100BD4">
        <w:rPr>
          <w:sz w:val="28"/>
          <w:szCs w:val="28"/>
          <w:lang w:val="be-BY"/>
        </w:rPr>
        <w:t xml:space="preserve">Сборник психологических тестов. Часть </w:t>
      </w:r>
      <w:r w:rsidRPr="00100BD4">
        <w:rPr>
          <w:sz w:val="28"/>
          <w:szCs w:val="28"/>
          <w:lang w:val="en-US"/>
        </w:rPr>
        <w:t>II</w:t>
      </w:r>
      <w:r w:rsidRPr="00100BD4">
        <w:rPr>
          <w:sz w:val="28"/>
          <w:szCs w:val="28"/>
          <w:lang w:val="be-BY"/>
        </w:rPr>
        <w:t>: Пособие / Сост. Е.Е.Миронова – 200</w:t>
      </w:r>
      <w:r w:rsidRPr="00100BD4">
        <w:rPr>
          <w:sz w:val="28"/>
          <w:szCs w:val="28"/>
        </w:rPr>
        <w:t>6</w:t>
      </w:r>
      <w:r w:rsidRPr="00100BD4">
        <w:rPr>
          <w:sz w:val="28"/>
          <w:szCs w:val="28"/>
          <w:lang w:val="be-BY"/>
        </w:rPr>
        <w:t xml:space="preserve">. – </w:t>
      </w:r>
      <w:r w:rsidRPr="00100BD4">
        <w:rPr>
          <w:sz w:val="28"/>
          <w:szCs w:val="28"/>
        </w:rPr>
        <w:t xml:space="preserve">  146 </w:t>
      </w:r>
      <w:r w:rsidRPr="00100BD4">
        <w:rPr>
          <w:b/>
          <w:sz w:val="28"/>
          <w:szCs w:val="28"/>
        </w:rPr>
        <w:t xml:space="preserve"> </w:t>
      </w:r>
      <w:r w:rsidRPr="00100BD4">
        <w:rPr>
          <w:b/>
          <w:sz w:val="28"/>
          <w:szCs w:val="28"/>
          <w:lang w:val="be-BY"/>
        </w:rPr>
        <w:t>с.</w:t>
      </w:r>
    </w:p>
    <w:p w:rsidR="00100BD4" w:rsidRPr="00100BD4" w:rsidRDefault="00100BD4" w:rsidP="00100BD4">
      <w:pPr>
        <w:pStyle w:val="a5"/>
        <w:numPr>
          <w:ilvl w:val="0"/>
          <w:numId w:val="6"/>
        </w:numPr>
        <w:spacing w:before="240" w:after="60"/>
        <w:textAlignment w:val="baseline"/>
        <w:rPr>
          <w:b/>
          <w:sz w:val="28"/>
          <w:szCs w:val="28"/>
        </w:rPr>
      </w:pPr>
      <w:r w:rsidRPr="00100BD4">
        <w:rPr>
          <w:sz w:val="28"/>
          <w:szCs w:val="28"/>
        </w:rPr>
        <w:t>Пугал Н.А., Волошинова Е.В., Маш Р.Д., Беляев Е.И. Биология – 9(8): Человек. Практикум по гигиене. – М.: АРКТИ, 2002.</w:t>
      </w:r>
    </w:p>
    <w:p w:rsidR="00100BD4" w:rsidRPr="00100BD4" w:rsidRDefault="00100BD4" w:rsidP="00100BD4">
      <w:pPr>
        <w:pStyle w:val="a5"/>
        <w:numPr>
          <w:ilvl w:val="0"/>
          <w:numId w:val="5"/>
        </w:numPr>
        <w:spacing w:before="240" w:after="60"/>
        <w:textAlignment w:val="baseline"/>
        <w:rPr>
          <w:sz w:val="28"/>
          <w:szCs w:val="28"/>
        </w:rPr>
        <w:sectPr w:rsidR="00100BD4" w:rsidRPr="00100BD4" w:rsidSect="00100BD4">
          <w:pgSz w:w="11906" w:h="16838"/>
          <w:pgMar w:top="1134" w:right="850" w:bottom="1134" w:left="1701" w:header="708" w:footer="708" w:gutter="0"/>
          <w:cols w:space="708"/>
          <w:docGrid w:linePitch="360"/>
        </w:sectPr>
      </w:pPr>
      <w:r w:rsidRPr="00100BD4">
        <w:rPr>
          <w:sz w:val="28"/>
          <w:szCs w:val="28"/>
        </w:rPr>
        <w:t xml:space="preserve">Большая Российская энциклопедия: в 30т/Председатель Науч.-ред. совета </w:t>
      </w:r>
      <w:proofErr w:type="spellStart"/>
      <w:r w:rsidRPr="00100BD4">
        <w:rPr>
          <w:sz w:val="28"/>
          <w:szCs w:val="28"/>
        </w:rPr>
        <w:t>Ю.С.Осипов</w:t>
      </w:r>
      <w:proofErr w:type="spellEnd"/>
      <w:r w:rsidRPr="00100BD4">
        <w:rPr>
          <w:sz w:val="28"/>
          <w:szCs w:val="28"/>
        </w:rPr>
        <w:t>.- М.: Большая Российская энциклопедия, 2008. (излучение)</w:t>
      </w:r>
    </w:p>
    <w:p w:rsidR="00100BD4" w:rsidRPr="00BA5697" w:rsidRDefault="00100BD4" w:rsidP="00100BD4">
      <w:pPr>
        <w:jc w:val="center"/>
        <w:rPr>
          <w:rFonts w:ascii="Times New Roman" w:hAnsi="Times New Roman"/>
          <w:b/>
          <w:color w:val="000000"/>
          <w:sz w:val="27"/>
          <w:szCs w:val="27"/>
          <w:shd w:val="clear" w:color="auto" w:fill="FFFFFF"/>
        </w:rPr>
      </w:pPr>
      <w:r w:rsidRPr="00BA5697">
        <w:rPr>
          <w:rFonts w:ascii="Times New Roman" w:hAnsi="Times New Roman"/>
          <w:b/>
          <w:color w:val="000000"/>
          <w:sz w:val="27"/>
          <w:szCs w:val="27"/>
          <w:shd w:val="clear" w:color="auto" w:fill="FFFFFF"/>
        </w:rPr>
        <w:lastRenderedPageBreak/>
        <w:t>Приложения</w:t>
      </w:r>
    </w:p>
    <w:p w:rsidR="00100BD4" w:rsidRPr="000F229B" w:rsidRDefault="00100BD4" w:rsidP="00100BD4">
      <w:pPr>
        <w:shd w:val="clear" w:color="auto" w:fill="F8FCFF"/>
        <w:spacing w:before="150" w:after="15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Приложение №1</w:t>
      </w:r>
    </w:p>
    <w:p w:rsidR="00100BD4" w:rsidRPr="000F229B" w:rsidRDefault="00100BD4" w:rsidP="00100BD4">
      <w:pPr>
        <w:spacing w:after="0" w:line="240" w:lineRule="auto"/>
        <w:jc w:val="center"/>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 </w:t>
      </w:r>
      <w:r w:rsidRPr="00A97897">
        <w:rPr>
          <w:rFonts w:ascii="Times New Roman" w:eastAsia="Times New Roman" w:hAnsi="Times New Roman"/>
          <w:b/>
          <w:sz w:val="24"/>
          <w:szCs w:val="24"/>
          <w:lang w:eastAsia="ru-RU"/>
        </w:rPr>
        <w:t>Уровни  громкости  звука  от  разных  источников »</w:t>
      </w:r>
    </w:p>
    <w:p w:rsidR="00100BD4" w:rsidRPr="000F229B" w:rsidRDefault="00100BD4" w:rsidP="00100BD4">
      <w:pPr>
        <w:spacing w:after="0" w:line="240" w:lineRule="auto"/>
        <w:jc w:val="center"/>
        <w:rPr>
          <w:rFonts w:ascii="Times New Roman" w:eastAsia="Times New Roman" w:hAnsi="Times New Roman"/>
          <w:sz w:val="24"/>
          <w:szCs w:val="24"/>
          <w:lang w:eastAsia="ru-RU"/>
        </w:rPr>
      </w:pPr>
    </w:p>
    <w:tbl>
      <w:tblPr>
        <w:tblW w:w="5000" w:type="pct"/>
        <w:jc w:val="center"/>
        <w:tblCellSpacing w:w="7"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000" w:firstRow="0" w:lastRow="0" w:firstColumn="0" w:lastColumn="0" w:noHBand="0" w:noVBand="0"/>
      </w:tblPr>
      <w:tblGrid>
        <w:gridCol w:w="4226"/>
        <w:gridCol w:w="779"/>
        <w:gridCol w:w="3646"/>
        <w:gridCol w:w="882"/>
      </w:tblGrid>
      <w:tr w:rsidR="00100BD4" w:rsidRPr="000F229B" w:rsidTr="004340F7">
        <w:trPr>
          <w:tblCellSpacing w:w="7" w:type="dxa"/>
          <w:jc w:val="center"/>
        </w:trPr>
        <w:tc>
          <w:tcPr>
            <w:tcW w:w="2203" w:type="pct"/>
          </w:tcPr>
          <w:p w:rsidR="00100BD4" w:rsidRPr="000F229B" w:rsidRDefault="00100BD4" w:rsidP="004340F7">
            <w:pPr>
              <w:spacing w:after="0" w:line="240" w:lineRule="auto"/>
              <w:jc w:val="center"/>
              <w:rPr>
                <w:rFonts w:ascii="Times New Roman" w:eastAsia="Times New Roman" w:hAnsi="Times New Roman"/>
                <w:bCs/>
                <w:sz w:val="24"/>
                <w:szCs w:val="24"/>
                <w:lang w:eastAsia="ru-RU"/>
              </w:rPr>
            </w:pPr>
            <w:r w:rsidRPr="000F229B">
              <w:rPr>
                <w:rFonts w:ascii="Times New Roman" w:eastAsia="Times New Roman" w:hAnsi="Times New Roman"/>
                <w:bCs/>
                <w:sz w:val="24"/>
                <w:szCs w:val="24"/>
                <w:lang w:eastAsia="ru-RU"/>
              </w:rPr>
              <w:t>Непроизводственные (коммунальные) шумы</w:t>
            </w:r>
          </w:p>
        </w:tc>
        <w:tc>
          <w:tcPr>
            <w:tcW w:w="401" w:type="pct"/>
          </w:tcPr>
          <w:p w:rsidR="00100BD4" w:rsidRPr="000F229B" w:rsidRDefault="00100BD4" w:rsidP="004340F7">
            <w:pPr>
              <w:spacing w:after="0" w:line="240" w:lineRule="auto"/>
              <w:jc w:val="center"/>
              <w:rPr>
                <w:rFonts w:ascii="Times New Roman" w:eastAsia="Times New Roman" w:hAnsi="Times New Roman"/>
                <w:bCs/>
                <w:sz w:val="24"/>
                <w:szCs w:val="24"/>
                <w:lang w:eastAsia="ru-RU"/>
              </w:rPr>
            </w:pPr>
            <w:r w:rsidRPr="000F229B">
              <w:rPr>
                <w:rFonts w:ascii="Times New Roman" w:eastAsia="Times New Roman" w:hAnsi="Times New Roman"/>
                <w:bCs/>
                <w:sz w:val="24"/>
                <w:szCs w:val="24"/>
                <w:lang w:eastAsia="ru-RU"/>
              </w:rPr>
              <w:t>дБ</w:t>
            </w:r>
          </w:p>
        </w:tc>
        <w:tc>
          <w:tcPr>
            <w:tcW w:w="1903" w:type="pct"/>
          </w:tcPr>
          <w:p w:rsidR="00100BD4" w:rsidRPr="000F229B" w:rsidRDefault="00100BD4" w:rsidP="004340F7">
            <w:pPr>
              <w:spacing w:after="0" w:line="240" w:lineRule="auto"/>
              <w:jc w:val="center"/>
              <w:rPr>
                <w:rFonts w:ascii="Times New Roman" w:eastAsia="Times New Roman" w:hAnsi="Times New Roman"/>
                <w:bCs/>
                <w:sz w:val="24"/>
                <w:szCs w:val="24"/>
                <w:lang w:eastAsia="ru-RU"/>
              </w:rPr>
            </w:pPr>
            <w:r w:rsidRPr="000F229B">
              <w:rPr>
                <w:rFonts w:ascii="Times New Roman" w:eastAsia="Times New Roman" w:hAnsi="Times New Roman"/>
                <w:bCs/>
                <w:sz w:val="24"/>
                <w:szCs w:val="24"/>
                <w:lang w:eastAsia="ru-RU"/>
              </w:rPr>
              <w:t>Производственные шумы</w:t>
            </w:r>
          </w:p>
        </w:tc>
        <w:tc>
          <w:tcPr>
            <w:tcW w:w="451" w:type="pct"/>
          </w:tcPr>
          <w:p w:rsidR="00100BD4" w:rsidRPr="000F229B" w:rsidRDefault="00100BD4" w:rsidP="004340F7">
            <w:pPr>
              <w:spacing w:after="0" w:line="240" w:lineRule="auto"/>
              <w:jc w:val="center"/>
              <w:rPr>
                <w:rFonts w:ascii="Times New Roman" w:eastAsia="Times New Roman" w:hAnsi="Times New Roman"/>
                <w:bCs/>
                <w:sz w:val="24"/>
                <w:szCs w:val="24"/>
                <w:lang w:eastAsia="ru-RU"/>
              </w:rPr>
            </w:pPr>
            <w:r w:rsidRPr="000F229B">
              <w:rPr>
                <w:rFonts w:ascii="Times New Roman" w:eastAsia="Times New Roman" w:hAnsi="Times New Roman"/>
                <w:bCs/>
                <w:sz w:val="24"/>
                <w:szCs w:val="24"/>
                <w:lang w:eastAsia="ru-RU"/>
              </w:rPr>
              <w:t>дБ</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Типографии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74</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Спокойное дыхание чувствительности уха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Машинописное бюро</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80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Шепот, шорох листьев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Машиностроительные заводы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80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Тиканье часов на расстоянии 1м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30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Токарный станок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90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Речь, шум в магазине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60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Строительные предприятия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95</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Уличные шумы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55</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Металлургические заводы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99</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Легковые автомобили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77</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Листоштамповочный пресс</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Автобусы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80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Компрессорные станции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Железнодорожный транспорт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Газотурбинные энергоустановки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105</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Воздушный транспорт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Дисковая пила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105</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Гром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120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Пескоструйный аппарат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118</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Болевой порог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130</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Реактивный двигатель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120</w:t>
            </w:r>
          </w:p>
        </w:tc>
      </w:tr>
      <w:tr w:rsidR="00100BD4" w:rsidRPr="000F229B" w:rsidTr="004340F7">
        <w:trPr>
          <w:tblCellSpacing w:w="7" w:type="dxa"/>
          <w:jc w:val="center"/>
        </w:trPr>
        <w:tc>
          <w:tcPr>
            <w:tcW w:w="22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w:t>
            </w:r>
          </w:p>
        </w:tc>
        <w:tc>
          <w:tcPr>
            <w:tcW w:w="40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w:t>
            </w:r>
          </w:p>
        </w:tc>
        <w:tc>
          <w:tcPr>
            <w:tcW w:w="1903"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 xml:space="preserve">Клепка/рубка стали </w:t>
            </w:r>
          </w:p>
        </w:tc>
        <w:tc>
          <w:tcPr>
            <w:tcW w:w="451" w:type="pct"/>
          </w:tcPr>
          <w:p w:rsidR="00100BD4" w:rsidRPr="000F229B" w:rsidRDefault="00100BD4" w:rsidP="004340F7">
            <w:pPr>
              <w:spacing w:after="0" w:line="240" w:lineRule="auto"/>
              <w:rPr>
                <w:rFonts w:ascii="Times New Roman" w:eastAsia="Times New Roman" w:hAnsi="Times New Roman"/>
                <w:sz w:val="24"/>
                <w:szCs w:val="24"/>
                <w:lang w:eastAsia="ru-RU"/>
              </w:rPr>
            </w:pPr>
            <w:r w:rsidRPr="000F229B">
              <w:rPr>
                <w:rFonts w:ascii="Times New Roman" w:eastAsia="Times New Roman" w:hAnsi="Times New Roman"/>
                <w:sz w:val="24"/>
                <w:szCs w:val="24"/>
                <w:lang w:eastAsia="ru-RU"/>
              </w:rPr>
              <w:t>130</w:t>
            </w:r>
          </w:p>
        </w:tc>
      </w:tr>
    </w:tbl>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100BD4">
      <w:pPr>
        <w:spacing w:after="0" w:line="240" w:lineRule="auto"/>
        <w:rPr>
          <w:rFonts w:ascii="Times New Roman" w:eastAsia="Times New Roman" w:hAnsi="Times New Roman"/>
          <w:sz w:val="24"/>
          <w:szCs w:val="24"/>
          <w:lang w:eastAsia="ru-RU"/>
        </w:rPr>
      </w:pPr>
    </w:p>
    <w:p w:rsidR="00100BD4" w:rsidRDefault="00100BD4" w:rsidP="005839E3">
      <w:pPr>
        <w:pStyle w:val="a5"/>
        <w:spacing w:before="240" w:beforeAutospacing="0" w:after="60" w:afterAutospacing="0"/>
        <w:jc w:val="center"/>
        <w:textAlignment w:val="baseline"/>
      </w:pPr>
    </w:p>
    <w:p w:rsidR="00100BD4" w:rsidRDefault="00100BD4" w:rsidP="005839E3">
      <w:pPr>
        <w:pStyle w:val="a5"/>
        <w:spacing w:before="240" w:beforeAutospacing="0" w:after="60" w:afterAutospacing="0"/>
        <w:jc w:val="center"/>
        <w:textAlignment w:val="baseline"/>
      </w:pPr>
    </w:p>
    <w:p w:rsidR="00100BD4" w:rsidRDefault="00100BD4" w:rsidP="005839E3">
      <w:pPr>
        <w:pStyle w:val="a5"/>
        <w:spacing w:before="240" w:beforeAutospacing="0" w:after="60" w:afterAutospacing="0"/>
        <w:jc w:val="center"/>
        <w:textAlignment w:val="baseline"/>
      </w:pPr>
    </w:p>
    <w:p w:rsidR="00100BD4" w:rsidRPr="00100BD4" w:rsidRDefault="00100BD4" w:rsidP="00100BD4">
      <w:pPr>
        <w:pStyle w:val="a5"/>
        <w:spacing w:after="200" w:line="276" w:lineRule="auto"/>
        <w:jc w:val="right"/>
        <w:textAlignment w:val="baseline"/>
        <w:rPr>
          <w:rFonts w:eastAsiaTheme="minorEastAsia"/>
          <w:i/>
          <w:color w:val="000000" w:themeColor="text1"/>
          <w:kern w:val="24"/>
        </w:rPr>
      </w:pPr>
      <w:r>
        <w:rPr>
          <w:rFonts w:eastAsiaTheme="minorEastAsia"/>
          <w:i/>
          <w:color w:val="000000" w:themeColor="text1"/>
          <w:kern w:val="24"/>
        </w:rPr>
        <w:t>Приложение 2</w:t>
      </w:r>
    </w:p>
    <w:p w:rsidR="00100BD4" w:rsidRPr="00100BD4" w:rsidRDefault="00100BD4" w:rsidP="00100BD4">
      <w:pPr>
        <w:pStyle w:val="a5"/>
        <w:spacing w:after="200" w:line="276" w:lineRule="auto"/>
        <w:textAlignment w:val="baseline"/>
        <w:rPr>
          <w:rFonts w:eastAsiaTheme="minorEastAsia"/>
          <w:b/>
          <w:i/>
          <w:color w:val="000000" w:themeColor="text1"/>
          <w:kern w:val="24"/>
        </w:rPr>
      </w:pPr>
      <w:r w:rsidRPr="00100BD4">
        <w:rPr>
          <w:rFonts w:eastAsiaTheme="minorEastAsia"/>
          <w:color w:val="000000" w:themeColor="text1"/>
          <w:kern w:val="24"/>
        </w:rPr>
        <w:t xml:space="preserve">Итоговая таблица </w:t>
      </w:r>
      <w:r w:rsidRPr="00100BD4">
        <w:rPr>
          <w:rFonts w:eastAsiaTheme="minorEastAsia"/>
          <w:b/>
          <w:color w:val="000000" w:themeColor="text1"/>
          <w:kern w:val="24"/>
        </w:rPr>
        <w:t xml:space="preserve">«Определение продуктивности и устойчивости внимания» </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bl>
      <w:tblPr>
        <w:tblpPr w:leftFromText="180" w:rightFromText="180" w:vertAnchor="page" w:horzAnchor="margin" w:tblpY="2429"/>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47"/>
        <w:gridCol w:w="1666"/>
        <w:gridCol w:w="4760"/>
      </w:tblGrid>
      <w:tr w:rsidR="00100BD4" w:rsidRPr="00100BD4" w:rsidTr="004340F7">
        <w:trPr>
          <w:trHeight w:val="85"/>
        </w:trPr>
        <w:tc>
          <w:tcPr>
            <w:tcW w:w="1389" w:type="dxa"/>
            <w:shd w:val="clear" w:color="auto" w:fill="auto"/>
          </w:tcPr>
          <w:p w:rsidR="00100BD4" w:rsidRPr="00100BD4" w:rsidRDefault="00100BD4" w:rsidP="00100BD4">
            <w:pPr>
              <w:pStyle w:val="a5"/>
              <w:spacing w:after="200" w:line="276" w:lineRule="auto"/>
              <w:textAlignment w:val="baseline"/>
              <w:rPr>
                <w:rFonts w:eastAsiaTheme="minorEastAsia"/>
                <w:color w:val="000000" w:themeColor="text1"/>
                <w:kern w:val="24"/>
              </w:rPr>
            </w:pPr>
            <w:r w:rsidRPr="00100BD4">
              <w:rPr>
                <w:rFonts w:eastAsiaTheme="minorEastAsia"/>
                <w:color w:val="000000" w:themeColor="text1"/>
                <w:kern w:val="24"/>
              </w:rPr>
              <w:t xml:space="preserve">Фамилия </w:t>
            </w:r>
            <w:proofErr w:type="spellStart"/>
            <w:proofErr w:type="gramStart"/>
            <w:r w:rsidRPr="00100BD4">
              <w:rPr>
                <w:rFonts w:eastAsiaTheme="minorEastAsia"/>
                <w:color w:val="000000" w:themeColor="text1"/>
                <w:kern w:val="24"/>
              </w:rPr>
              <w:t>испыту-емого</w:t>
            </w:r>
            <w:proofErr w:type="spellEnd"/>
            <w:proofErr w:type="gramEnd"/>
          </w:p>
        </w:tc>
        <w:tc>
          <w:tcPr>
            <w:tcW w:w="1761" w:type="dxa"/>
            <w:shd w:val="clear" w:color="auto" w:fill="auto"/>
          </w:tcPr>
          <w:p w:rsidR="00100BD4" w:rsidRPr="00100BD4" w:rsidRDefault="00100BD4" w:rsidP="00100BD4">
            <w:pPr>
              <w:pStyle w:val="a5"/>
              <w:spacing w:after="200" w:line="276" w:lineRule="auto"/>
              <w:textAlignment w:val="baseline"/>
              <w:rPr>
                <w:rFonts w:eastAsiaTheme="minorEastAsia"/>
                <w:color w:val="000000" w:themeColor="text1"/>
                <w:kern w:val="24"/>
              </w:rPr>
            </w:pPr>
            <w:r w:rsidRPr="00100BD4">
              <w:rPr>
                <w:rFonts w:eastAsiaTheme="minorEastAsia"/>
                <w:color w:val="000000" w:themeColor="text1"/>
                <w:kern w:val="24"/>
              </w:rPr>
              <w:t>До воздействия шума</w:t>
            </w:r>
          </w:p>
        </w:tc>
        <w:tc>
          <w:tcPr>
            <w:tcW w:w="1676" w:type="dxa"/>
            <w:shd w:val="clear" w:color="auto" w:fill="auto"/>
          </w:tcPr>
          <w:p w:rsidR="00100BD4" w:rsidRPr="00100BD4" w:rsidRDefault="00100BD4" w:rsidP="00100BD4">
            <w:pPr>
              <w:pStyle w:val="a5"/>
              <w:spacing w:after="200" w:line="276" w:lineRule="auto"/>
              <w:textAlignment w:val="baseline"/>
              <w:rPr>
                <w:rFonts w:eastAsiaTheme="minorEastAsia"/>
                <w:color w:val="000000" w:themeColor="text1"/>
                <w:kern w:val="24"/>
              </w:rPr>
            </w:pPr>
            <w:r w:rsidRPr="00100BD4">
              <w:rPr>
                <w:rFonts w:eastAsiaTheme="minorEastAsia"/>
                <w:color w:val="000000" w:themeColor="text1"/>
                <w:kern w:val="24"/>
              </w:rPr>
              <w:t>После воздействия шума</w:t>
            </w:r>
          </w:p>
        </w:tc>
        <w:tc>
          <w:tcPr>
            <w:tcW w:w="4760" w:type="dxa"/>
            <w:shd w:val="clear" w:color="auto" w:fill="auto"/>
          </w:tcPr>
          <w:p w:rsidR="00100BD4" w:rsidRPr="00100BD4" w:rsidRDefault="00100BD4" w:rsidP="00100BD4">
            <w:pPr>
              <w:pStyle w:val="a5"/>
              <w:spacing w:after="200" w:line="276" w:lineRule="auto"/>
              <w:textAlignment w:val="baseline"/>
              <w:rPr>
                <w:rFonts w:eastAsiaTheme="minorEastAsia"/>
                <w:color w:val="000000" w:themeColor="text1"/>
                <w:kern w:val="24"/>
              </w:rPr>
            </w:pPr>
            <w:r w:rsidRPr="00100BD4">
              <w:rPr>
                <w:rFonts w:eastAsiaTheme="minorEastAsia"/>
                <w:color w:val="000000" w:themeColor="text1"/>
                <w:kern w:val="24"/>
              </w:rPr>
              <w:t>Графическое изображение</w:t>
            </w:r>
          </w:p>
        </w:tc>
      </w:tr>
      <w:tr w:rsidR="00100BD4" w:rsidRPr="00100BD4" w:rsidTr="004340F7">
        <w:trPr>
          <w:trHeight w:val="2316"/>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Сафронов М.</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1,54</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1,48</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1,5</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1,29,</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1,42</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1,45</w:t>
            </w:r>
          </w:p>
        </w:tc>
        <w:tc>
          <w:tcPr>
            <w:tcW w:w="1676"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1,34</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1,39</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1,44</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1,35</w:t>
            </w: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29" w:dyaOrig="3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3pt;height:196.35pt">
                  <v:imagedata r:id="rId6" o:title="" cropbottom="-50f" cropright="-43f"/>
                  <o:lock v:ext="edit" aspectratio="f"/>
                </v:shape>
              </w:object>
            </w:r>
          </w:p>
        </w:tc>
      </w:tr>
      <w:tr w:rsidR="00100BD4" w:rsidRPr="00100BD4" w:rsidTr="004340F7">
        <w:trPr>
          <w:trHeight w:val="2324"/>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Сафронов Р.</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2,09</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1,98</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1,93</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1,75</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1,69</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1,89</w:t>
            </w:r>
          </w:p>
        </w:tc>
        <w:tc>
          <w:tcPr>
            <w:tcW w:w="1676"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2,07</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1,92</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1,73</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1,97</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1,85</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1,9</w:t>
            </w: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30" w:dyaOrig="3930">
                <v:shape id="_x0000_i1026" type="#_x0000_t75" style="width:226.3pt;height:196.35pt">
                  <v:imagedata r:id="rId7" o:title="" cropbottom="-50f" cropright="-43f"/>
                  <o:lock v:ext="edit" aspectratio="f"/>
                </v:shape>
              </w:object>
            </w:r>
          </w:p>
        </w:tc>
      </w:tr>
      <w:tr w:rsidR="00100BD4" w:rsidRPr="00100BD4" w:rsidTr="004340F7">
        <w:trPr>
          <w:trHeight w:val="2324"/>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Полупанова А.</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2,28</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1,28</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1,35</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1,04</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1,43</w:t>
            </w:r>
          </w:p>
        </w:tc>
        <w:tc>
          <w:tcPr>
            <w:tcW w:w="1676"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1,6</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1,5</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1,48</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1,00</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1,22</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1,36</w:t>
            </w: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29" w:dyaOrig="3929">
                <v:shape id="_x0000_i1027" type="#_x0000_t75" style="width:226.3pt;height:196.35pt">
                  <v:imagedata r:id="rId8" o:title="" cropbottom="-50f" cropright="-43f"/>
                  <o:lock v:ext="edit" aspectratio="f"/>
                </v:shape>
              </w:object>
            </w:r>
          </w:p>
        </w:tc>
      </w:tr>
      <w:tr w:rsidR="00100BD4" w:rsidRPr="00100BD4" w:rsidTr="004340F7">
        <w:trPr>
          <w:trHeight w:val="85"/>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roofErr w:type="spellStart"/>
            <w:r w:rsidRPr="00100BD4">
              <w:rPr>
                <w:rFonts w:eastAsiaTheme="minorEastAsia"/>
                <w:i/>
                <w:color w:val="000000" w:themeColor="text1"/>
                <w:kern w:val="24"/>
              </w:rPr>
              <w:lastRenderedPageBreak/>
              <w:t>Кутепов</w:t>
            </w:r>
            <w:proofErr w:type="spellEnd"/>
            <w:r w:rsidRPr="00100BD4">
              <w:rPr>
                <w:rFonts w:eastAsiaTheme="minorEastAsia"/>
                <w:i/>
                <w:color w:val="000000" w:themeColor="text1"/>
                <w:kern w:val="24"/>
              </w:rPr>
              <w:t xml:space="preserve"> М.</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tbl>
            <w:tblPr>
              <w:tblW w:w="919" w:type="dxa"/>
              <w:tblLook w:val="0000" w:firstRow="0" w:lastRow="0" w:firstColumn="0" w:lastColumn="0" w:noHBand="0" w:noVBand="0"/>
            </w:tblPr>
            <w:tblGrid>
              <w:gridCol w:w="919"/>
            </w:tblGrid>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1,07</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1,1</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1,05</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1,15</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1,45</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1,17</w:t>
                  </w:r>
                </w:p>
              </w:tc>
            </w:tr>
          </w:tbl>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c>
        <w:tc>
          <w:tcPr>
            <w:tcW w:w="1676"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1,41</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1,06</w:t>
            </w:r>
          </w:p>
          <w:p w:rsidR="00100BD4" w:rsidRPr="00100BD4" w:rsidRDefault="00100BD4" w:rsidP="00100BD4">
            <w:pPr>
              <w:pStyle w:val="a5"/>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1,21</w:t>
            </w: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32" w:dyaOrig="3927">
                <v:shape id="Диаграмма 1" o:spid="_x0000_i1028" type="#_x0000_t75" style="width:227.2pt;height:196.35pt;visibility:visible">
                  <v:imagedata r:id="rId9" o:title="" cropbottom="-50f" cropright="-43f"/>
                  <o:lock v:ext="edit" aspectratio="f"/>
                </v:shape>
              </w:object>
            </w:r>
          </w:p>
        </w:tc>
      </w:tr>
      <w:tr w:rsidR="00100BD4" w:rsidRPr="00100BD4" w:rsidTr="004340F7">
        <w:trPr>
          <w:trHeight w:val="85"/>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Акулов Д.</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tbl>
            <w:tblPr>
              <w:tblW w:w="919" w:type="dxa"/>
              <w:tblLook w:val="0000" w:firstRow="0" w:lastRow="0" w:firstColumn="0" w:lastColumn="0" w:noHBand="0" w:noVBand="0"/>
            </w:tblPr>
            <w:tblGrid>
              <w:gridCol w:w="919"/>
            </w:tblGrid>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1,28</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1,44</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1,46</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1,32</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1,68</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1,44</w:t>
                  </w:r>
                </w:p>
              </w:tc>
            </w:tr>
          </w:tbl>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c>
        <w:tc>
          <w:tcPr>
            <w:tcW w:w="1676" w:type="dxa"/>
            <w:shd w:val="clear" w:color="auto" w:fill="auto"/>
          </w:tcPr>
          <w:tbl>
            <w:tblPr>
              <w:tblW w:w="919" w:type="dxa"/>
              <w:tblLook w:val="0000" w:firstRow="0" w:lastRow="0" w:firstColumn="0" w:lastColumn="0" w:noHBand="0" w:noVBand="0"/>
            </w:tblPr>
            <w:tblGrid>
              <w:gridCol w:w="919"/>
            </w:tblGrid>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1,79</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1,42</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1,44</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1,25</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1,25</w:t>
                  </w:r>
                </w:p>
              </w:tc>
            </w:tr>
            <w:tr w:rsidR="00100BD4" w:rsidRPr="00100BD4" w:rsidTr="004340F7">
              <w:trPr>
                <w:trHeight w:val="150"/>
              </w:trPr>
              <w:tc>
                <w:tcPr>
                  <w:tcW w:w="919"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1,43</w:t>
                  </w:r>
                </w:p>
              </w:tc>
            </w:tr>
          </w:tbl>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32" w:dyaOrig="3927">
                <v:shape id="_x0000_i1029" type="#_x0000_t75" style="width:227.2pt;height:196.35pt;visibility:visible">
                  <v:imagedata r:id="rId10" o:title="" cropbottom="-50f" cropright="-43f"/>
                  <o:lock v:ext="edit" aspectratio="f"/>
                </v:shape>
              </w:object>
            </w:r>
          </w:p>
        </w:tc>
      </w:tr>
      <w:tr w:rsidR="00100BD4" w:rsidRPr="00100BD4" w:rsidTr="004340F7">
        <w:trPr>
          <w:trHeight w:val="85"/>
        </w:trPr>
        <w:tc>
          <w:tcPr>
            <w:tcW w:w="1389"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Акулов С.</w:t>
            </w: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Среднее:</w:t>
            </w:r>
          </w:p>
        </w:tc>
        <w:tc>
          <w:tcPr>
            <w:tcW w:w="1761" w:type="dxa"/>
            <w:shd w:val="clear" w:color="auto" w:fill="auto"/>
          </w:tcPr>
          <w:tbl>
            <w:tblPr>
              <w:tblW w:w="1224" w:type="dxa"/>
              <w:tblLook w:val="04A0" w:firstRow="1" w:lastRow="0" w:firstColumn="1" w:lastColumn="0" w:noHBand="0" w:noVBand="1"/>
            </w:tblPr>
            <w:tblGrid>
              <w:gridCol w:w="1224"/>
            </w:tblGrid>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cr/>
                    <w:t>,84</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1,45</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1,98</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1,22</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1,64</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1,63</w:t>
                  </w:r>
                </w:p>
              </w:tc>
            </w:tr>
          </w:tbl>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c>
        <w:tc>
          <w:tcPr>
            <w:tcW w:w="1676" w:type="dxa"/>
            <w:shd w:val="clear" w:color="auto" w:fill="auto"/>
          </w:tcPr>
          <w:tbl>
            <w:tblPr>
              <w:tblW w:w="1224" w:type="dxa"/>
              <w:tblLook w:val="04A0" w:firstRow="1" w:lastRow="0" w:firstColumn="1" w:lastColumn="0" w:noHBand="0" w:noVBand="1"/>
            </w:tblPr>
            <w:tblGrid>
              <w:gridCol w:w="1224"/>
            </w:tblGrid>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1,92</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1,89</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1,82</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1,15</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i/>
                      <w:color w:val="000000" w:themeColor="text1"/>
                      <w:kern w:val="24"/>
                    </w:rPr>
                  </w:pPr>
                  <w:r w:rsidRPr="00100BD4">
                    <w:rPr>
                      <w:rFonts w:eastAsiaTheme="minorEastAsia"/>
                      <w:i/>
                      <w:color w:val="000000" w:themeColor="text1"/>
                      <w:kern w:val="24"/>
                    </w:rPr>
                    <w:t>1,64</w:t>
                  </w:r>
                </w:p>
              </w:tc>
            </w:tr>
            <w:tr w:rsidR="00100BD4" w:rsidRPr="00100BD4" w:rsidTr="004340F7">
              <w:trPr>
                <w:trHeight w:val="168"/>
              </w:trPr>
              <w:tc>
                <w:tcPr>
                  <w:tcW w:w="1224" w:type="dxa"/>
                  <w:tcBorders>
                    <w:top w:val="nil"/>
                    <w:left w:val="nil"/>
                    <w:bottom w:val="nil"/>
                    <w:right w:val="nil"/>
                  </w:tcBorders>
                  <w:shd w:val="clear" w:color="auto" w:fill="auto"/>
                  <w:noWrap/>
                  <w:vAlign w:val="bottom"/>
                </w:tcPr>
                <w:p w:rsidR="00100BD4" w:rsidRPr="00100BD4" w:rsidRDefault="00100BD4" w:rsidP="00100BD4">
                  <w:pPr>
                    <w:pStyle w:val="a5"/>
                    <w:framePr w:hSpace="180" w:wrap="around" w:vAnchor="page" w:hAnchor="margin" w:y="2429"/>
                    <w:spacing w:after="200" w:line="276" w:lineRule="auto"/>
                    <w:jc w:val="center"/>
                    <w:textAlignment w:val="baseline"/>
                    <w:rPr>
                      <w:rFonts w:eastAsiaTheme="minorEastAsia"/>
                      <w:b/>
                      <w:i/>
                      <w:color w:val="000000" w:themeColor="text1"/>
                      <w:kern w:val="24"/>
                    </w:rPr>
                  </w:pPr>
                  <w:r w:rsidRPr="00100BD4">
                    <w:rPr>
                      <w:rFonts w:eastAsiaTheme="minorEastAsia"/>
                      <w:b/>
                      <w:i/>
                      <w:color w:val="000000" w:themeColor="text1"/>
                      <w:kern w:val="24"/>
                    </w:rPr>
                    <w:t>1,68</w:t>
                  </w:r>
                </w:p>
              </w:tc>
            </w:tr>
          </w:tbl>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p>
        </w:tc>
        <w:tc>
          <w:tcPr>
            <w:tcW w:w="4760" w:type="dxa"/>
            <w:shd w:val="clear" w:color="auto" w:fill="auto"/>
          </w:tcPr>
          <w:p w:rsidR="00100BD4" w:rsidRPr="00100BD4" w:rsidRDefault="00100BD4" w:rsidP="00100BD4">
            <w:pPr>
              <w:pStyle w:val="a5"/>
              <w:spacing w:after="200" w:line="276" w:lineRule="auto"/>
              <w:jc w:val="center"/>
              <w:textAlignment w:val="baseline"/>
              <w:rPr>
                <w:rFonts w:eastAsiaTheme="minorEastAsia"/>
                <w:i/>
                <w:color w:val="000000" w:themeColor="text1"/>
                <w:kern w:val="24"/>
              </w:rPr>
            </w:pPr>
            <w:r w:rsidRPr="00100BD4">
              <w:rPr>
                <w:rFonts w:eastAsiaTheme="minorEastAsia"/>
                <w:color w:val="000000" w:themeColor="text1"/>
                <w:kern w:val="24"/>
              </w:rPr>
              <w:object w:dxaOrig="4532" w:dyaOrig="3927">
                <v:shape id="_x0000_i1030" type="#_x0000_t75" style="width:227.2pt;height:196.35pt;visibility:visible">
                  <v:imagedata r:id="rId11" o:title="" cropbottom="-50f" cropright="-43f"/>
                  <o:lock v:ext="edit" aspectratio="f"/>
                </v:shape>
              </w:object>
            </w:r>
          </w:p>
        </w:tc>
      </w:tr>
    </w:tbl>
    <w:p w:rsidR="00100BD4" w:rsidRPr="00100BD4" w:rsidRDefault="00100BD4" w:rsidP="00100BD4">
      <w:pPr>
        <w:pStyle w:val="a5"/>
        <w:spacing w:after="200" w:line="276" w:lineRule="auto"/>
        <w:jc w:val="center"/>
        <w:textAlignment w:val="baseline"/>
        <w:rPr>
          <w:rFonts w:eastAsiaTheme="minorEastAsia"/>
          <w:b/>
          <w:i/>
          <w:color w:val="000000" w:themeColor="text1"/>
          <w:kern w:val="24"/>
        </w:rPr>
        <w:sectPr w:rsidR="00100BD4" w:rsidRPr="00100BD4" w:rsidSect="00F35AFA">
          <w:pgSz w:w="11906" w:h="16838"/>
          <w:pgMar w:top="1134" w:right="850" w:bottom="1134" w:left="1701" w:header="708" w:footer="708" w:gutter="0"/>
          <w:cols w:space="708"/>
          <w:docGrid w:linePitch="360"/>
        </w:sectPr>
      </w:pPr>
    </w:p>
    <w:p w:rsidR="005839E3" w:rsidRDefault="005839E3" w:rsidP="005839E3">
      <w:pPr>
        <w:pStyle w:val="a5"/>
        <w:spacing w:before="0" w:beforeAutospacing="0" w:after="200" w:afterAutospacing="0" w:line="276" w:lineRule="auto"/>
        <w:jc w:val="center"/>
        <w:textAlignment w:val="baseline"/>
      </w:pPr>
      <w:r>
        <w:rPr>
          <w:rFonts w:eastAsiaTheme="minorEastAsia"/>
          <w:color w:val="000000" w:themeColor="text1"/>
          <w:kern w:val="24"/>
        </w:rPr>
        <w:lastRenderedPageBreak/>
        <w:t> </w:t>
      </w:r>
    </w:p>
    <w:p w:rsidR="00100BD4" w:rsidRPr="00100BD4" w:rsidRDefault="00100BD4" w:rsidP="00100BD4">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№3</w:t>
      </w:r>
    </w:p>
    <w:p w:rsidR="00100BD4" w:rsidRPr="00100BD4" w:rsidRDefault="00100BD4" w:rsidP="00100BD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Times New Roman" w:eastAsia="SimSun" w:hAnsi="Times New Roman" w:cs="Times New Roman"/>
          <w:color w:val="000000"/>
          <w:sz w:val="24"/>
          <w:szCs w:val="24"/>
          <w:lang w:eastAsia="ru-RU"/>
        </w:rPr>
      </w:pPr>
    </w:p>
    <w:p w:rsidR="00100BD4" w:rsidRPr="00100BD4" w:rsidRDefault="00100BD4" w:rsidP="00100BD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Times New Roman" w:eastAsia="SimSun" w:hAnsi="Times New Roman" w:cs="Times New Roman"/>
          <w:color w:val="000000"/>
          <w:sz w:val="24"/>
          <w:szCs w:val="24"/>
          <w:lang w:eastAsia="ru-RU"/>
        </w:rPr>
      </w:pPr>
    </w:p>
    <w:p w:rsidR="00100BD4" w:rsidRPr="00100BD4" w:rsidRDefault="00100BD4" w:rsidP="00100BD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Times New Roman" w:eastAsia="SimSun" w:hAnsi="Times New Roman" w:cs="Times New Roman"/>
          <w:color w:val="000000"/>
          <w:sz w:val="24"/>
          <w:szCs w:val="24"/>
          <w:lang w:eastAsia="ru-RU"/>
        </w:rPr>
      </w:pPr>
      <w:r w:rsidRPr="00100BD4">
        <w:rPr>
          <w:rFonts w:ascii="Times New Roman" w:eastAsia="SimSun" w:hAnsi="Times New Roman" w:cs="Times New Roman"/>
          <w:color w:val="000000"/>
          <w:sz w:val="24"/>
          <w:szCs w:val="24"/>
          <w:lang w:eastAsia="ru-RU"/>
        </w:rPr>
        <w:t>Схема моей системы водяного охлаждения.</w:t>
      </w:r>
    </w:p>
    <w:p w:rsidR="00100BD4" w:rsidRPr="00100BD4" w:rsidRDefault="00100BD4" w:rsidP="00100BD4">
      <w:pPr>
        <w:jc w:val="right"/>
        <w:rPr>
          <w:rFonts w:ascii="Times New Roman" w:eastAsia="Times New Roman" w:hAnsi="Times New Roman" w:cs="Times New Roman"/>
          <w:sz w:val="24"/>
          <w:szCs w:val="24"/>
          <w:lang w:eastAsia="ru-RU"/>
        </w:rPr>
      </w:pPr>
      <w:r>
        <w:rPr>
          <w:rFonts w:ascii="Times New Roman" w:eastAsia="SimSun" w:hAnsi="Times New Roman" w:cs="Times New Roman"/>
          <w:noProof/>
          <w:color w:val="000000"/>
          <w:sz w:val="24"/>
          <w:szCs w:val="24"/>
          <w:lang w:eastAsia="ru-RU"/>
        </w:rPr>
        <w:drawing>
          <wp:inline distT="0" distB="0" distL="0" distR="0">
            <wp:extent cx="4643120" cy="3479165"/>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120" cy="3479165"/>
                    </a:xfrm>
                    <a:prstGeom prst="rect">
                      <a:avLst/>
                    </a:prstGeom>
                    <a:noFill/>
                    <a:ln>
                      <a:noFill/>
                    </a:ln>
                  </pic:spPr>
                </pic:pic>
              </a:graphicData>
            </a:graphic>
          </wp:inline>
        </w:drawing>
      </w:r>
      <w:r w:rsidRPr="00100BD4">
        <w:rPr>
          <w:rFonts w:ascii="Times New Roman" w:eastAsia="Times New Roman" w:hAnsi="Times New Roman" w:cs="Times New Roman"/>
          <w:sz w:val="24"/>
          <w:szCs w:val="24"/>
          <w:lang w:eastAsia="ru-RU"/>
        </w:rPr>
        <w:t xml:space="preserve"> </w:t>
      </w:r>
    </w:p>
    <w:p w:rsidR="00100BD4" w:rsidRPr="00100BD4" w:rsidRDefault="00100BD4" w:rsidP="00100BD4">
      <w:pPr>
        <w:jc w:val="right"/>
        <w:rPr>
          <w:rFonts w:ascii="Times New Roman" w:eastAsia="Times New Roman" w:hAnsi="Times New Roman" w:cs="Times New Roman"/>
          <w:sz w:val="24"/>
          <w:szCs w:val="24"/>
          <w:lang w:eastAsia="ru-RU"/>
        </w:rPr>
      </w:pPr>
      <w:r w:rsidRPr="00100BD4">
        <w:rPr>
          <w:rFonts w:ascii="Times New Roman" w:eastAsia="Times New Roman" w:hAnsi="Times New Roman" w:cs="Times New Roman"/>
          <w:sz w:val="24"/>
          <w:szCs w:val="24"/>
          <w:lang w:eastAsia="ru-RU"/>
        </w:rPr>
        <w:t>Приложение №13</w:t>
      </w:r>
    </w:p>
    <w:p w:rsidR="00100BD4" w:rsidRPr="00100BD4" w:rsidRDefault="00100BD4" w:rsidP="00100BD4">
      <w:pPr>
        <w:rPr>
          <w:rFonts w:ascii="Times New Roman" w:eastAsia="Times New Roman" w:hAnsi="Times New Roman" w:cs="Times New Roman"/>
          <w:sz w:val="24"/>
          <w:szCs w:val="24"/>
          <w:lang w:eastAsia="ru-RU"/>
        </w:rPr>
      </w:pPr>
      <w:r>
        <w:rPr>
          <w:rFonts w:ascii="Calibri" w:eastAsia="Calibri" w:hAnsi="Calibri" w:cs="Times New Roman"/>
          <w:noProof/>
          <w:lang w:eastAsia="ru-RU"/>
        </w:rPr>
        <w:drawing>
          <wp:anchor distT="0" distB="0" distL="114300" distR="114300" simplePos="0" relativeHeight="251659264" behindDoc="1" locked="0" layoutInCell="1" allowOverlap="1">
            <wp:simplePos x="0" y="0"/>
            <wp:positionH relativeFrom="column">
              <wp:posOffset>-424180</wp:posOffset>
            </wp:positionH>
            <wp:positionV relativeFrom="paragraph">
              <wp:posOffset>214630</wp:posOffset>
            </wp:positionV>
            <wp:extent cx="2606675" cy="2988945"/>
            <wp:effectExtent l="0" t="0" r="3175" b="1905"/>
            <wp:wrapTight wrapText="bothSides">
              <wp:wrapPolygon edited="0">
                <wp:start x="0" y="0"/>
                <wp:lineTo x="0" y="21476"/>
                <wp:lineTo x="21468" y="21476"/>
                <wp:lineTo x="214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675"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BD4">
        <w:rPr>
          <w:rFonts w:ascii="Times New Roman" w:eastAsia="Times New Roman" w:hAnsi="Times New Roman" w:cs="Times New Roman"/>
          <w:sz w:val="24"/>
          <w:szCs w:val="24"/>
          <w:lang w:eastAsia="ru-RU"/>
        </w:rPr>
        <w:t>Схема и фотографии помпы</w:t>
      </w:r>
    </w:p>
    <w:p w:rsidR="00100BD4" w:rsidRPr="00100BD4" w:rsidRDefault="00100BD4" w:rsidP="00100BD4">
      <w:pPr>
        <w:jc w:val="center"/>
        <w:rPr>
          <w:rFonts w:ascii="Times New Roman" w:eastAsia="Calibri" w:hAnsi="Times New Roman" w:cs="Times New Roman"/>
          <w:color w:val="000000"/>
          <w:sz w:val="27"/>
          <w:szCs w:val="27"/>
          <w:shd w:val="clear" w:color="auto" w:fill="FFFFFF"/>
        </w:rPr>
      </w:pPr>
      <w:r>
        <w:rPr>
          <w:rFonts w:ascii="Times New Roman" w:eastAsia="Calibri" w:hAnsi="Times New Roman" w:cs="Times New Roman"/>
          <w:noProof/>
          <w:color w:val="000000"/>
          <w:sz w:val="27"/>
          <w:szCs w:val="27"/>
          <w:lang w:eastAsia="ru-RU"/>
        </w:rPr>
        <w:drawing>
          <wp:anchor distT="0" distB="0" distL="114300" distR="114300" simplePos="0" relativeHeight="251661312" behindDoc="1" locked="0" layoutInCell="1" allowOverlap="1">
            <wp:simplePos x="0" y="0"/>
            <wp:positionH relativeFrom="column">
              <wp:posOffset>632460</wp:posOffset>
            </wp:positionH>
            <wp:positionV relativeFrom="paragraph">
              <wp:posOffset>2002155</wp:posOffset>
            </wp:positionV>
            <wp:extent cx="2823210" cy="1695450"/>
            <wp:effectExtent l="0" t="0" r="0" b="0"/>
            <wp:wrapTight wrapText="bothSides">
              <wp:wrapPolygon edited="0">
                <wp:start x="0" y="0"/>
                <wp:lineTo x="0" y="21357"/>
                <wp:lineTo x="21425" y="21357"/>
                <wp:lineTo x="2142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2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color w:val="000000"/>
          <w:sz w:val="27"/>
          <w:szCs w:val="27"/>
          <w:lang w:eastAsia="ru-RU"/>
        </w:rPr>
        <w:drawing>
          <wp:anchor distT="0" distB="0" distL="114300" distR="114300" simplePos="0" relativeHeight="251660288" behindDoc="1" locked="0" layoutInCell="1" allowOverlap="1">
            <wp:simplePos x="0" y="0"/>
            <wp:positionH relativeFrom="column">
              <wp:posOffset>588645</wp:posOffset>
            </wp:positionH>
            <wp:positionV relativeFrom="paragraph">
              <wp:posOffset>146050</wp:posOffset>
            </wp:positionV>
            <wp:extent cx="2867025" cy="1714500"/>
            <wp:effectExtent l="0" t="0" r="9525" b="0"/>
            <wp:wrapTight wrapText="bothSides">
              <wp:wrapPolygon edited="0">
                <wp:start x="0" y="0"/>
                <wp:lineTo x="0" y="21360"/>
                <wp:lineTo x="21528" y="21360"/>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BD4" w:rsidRPr="00100BD4" w:rsidRDefault="00100BD4" w:rsidP="00100BD4">
      <w:pPr>
        <w:rPr>
          <w:rFonts w:ascii="Times New Roman" w:eastAsia="Calibri" w:hAnsi="Times New Roman" w:cs="Times New Roman"/>
          <w:sz w:val="27"/>
          <w:szCs w:val="27"/>
        </w:rPr>
      </w:pPr>
    </w:p>
    <w:p w:rsidR="00100BD4" w:rsidRPr="00100BD4" w:rsidRDefault="00100BD4" w:rsidP="00100BD4">
      <w:pPr>
        <w:rPr>
          <w:rFonts w:ascii="Times New Roman" w:eastAsia="Calibri" w:hAnsi="Times New Roman" w:cs="Times New Roman"/>
          <w:sz w:val="27"/>
          <w:szCs w:val="27"/>
        </w:rPr>
      </w:pPr>
    </w:p>
    <w:p w:rsidR="007A5BA5" w:rsidRPr="005839E3" w:rsidRDefault="007A5BA5" w:rsidP="005839E3">
      <w:pPr>
        <w:tabs>
          <w:tab w:val="left" w:pos="1159"/>
        </w:tabs>
      </w:pPr>
    </w:p>
    <w:sectPr w:rsidR="007A5BA5" w:rsidRPr="005839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CAC"/>
    <w:multiLevelType w:val="hybridMultilevel"/>
    <w:tmpl w:val="75C80EB2"/>
    <w:lvl w:ilvl="0" w:tplc="74986236">
      <w:start w:val="1"/>
      <w:numFmt w:val="upperRoman"/>
      <w:lvlText w:val="%1."/>
      <w:lvlJc w:val="left"/>
      <w:pPr>
        <w:tabs>
          <w:tab w:val="num" w:pos="737"/>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A900A7"/>
    <w:multiLevelType w:val="multilevel"/>
    <w:tmpl w:val="82F2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84361"/>
    <w:multiLevelType w:val="hybridMultilevel"/>
    <w:tmpl w:val="C9C03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12636A"/>
    <w:multiLevelType w:val="hybridMultilevel"/>
    <w:tmpl w:val="5AD04EC2"/>
    <w:lvl w:ilvl="0" w:tplc="62D87B56">
      <w:start w:val="1"/>
      <w:numFmt w:val="bullet"/>
      <w:lvlText w:val=""/>
      <w:lvlJc w:val="left"/>
      <w:pPr>
        <w:tabs>
          <w:tab w:val="num" w:pos="1134"/>
        </w:tabs>
        <w:ind w:left="1334" w:hanging="483"/>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3FAC6AEE"/>
    <w:multiLevelType w:val="hybridMultilevel"/>
    <w:tmpl w:val="3D4E29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04B363B"/>
    <w:multiLevelType w:val="hybridMultilevel"/>
    <w:tmpl w:val="7BB2B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777DC9"/>
    <w:multiLevelType w:val="multilevel"/>
    <w:tmpl w:val="B8F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550694"/>
    <w:multiLevelType w:val="multilevel"/>
    <w:tmpl w:val="05B4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A72E57"/>
    <w:multiLevelType w:val="hybridMultilevel"/>
    <w:tmpl w:val="AF7A4646"/>
    <w:lvl w:ilvl="0" w:tplc="D6CA82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F5E346E"/>
    <w:multiLevelType w:val="hybridMultilevel"/>
    <w:tmpl w:val="9F840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3"/>
  </w:num>
  <w:num w:numId="5">
    <w:abstractNumId w:val="5"/>
  </w:num>
  <w:num w:numId="6">
    <w:abstractNumId w:val="4"/>
  </w:num>
  <w:num w:numId="7">
    <w:abstractNumId w:val="9"/>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A5"/>
    <w:rsid w:val="00100BD4"/>
    <w:rsid w:val="00121778"/>
    <w:rsid w:val="00152861"/>
    <w:rsid w:val="00170806"/>
    <w:rsid w:val="00337F9E"/>
    <w:rsid w:val="005839E3"/>
    <w:rsid w:val="00637B22"/>
    <w:rsid w:val="00714647"/>
    <w:rsid w:val="007A5BA5"/>
    <w:rsid w:val="007E1B3F"/>
    <w:rsid w:val="00AC01CA"/>
    <w:rsid w:val="00C87D4A"/>
    <w:rsid w:val="00E12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BA5"/>
    <w:pPr>
      <w:ind w:left="720"/>
      <w:contextualSpacing/>
    </w:pPr>
  </w:style>
  <w:style w:type="paragraph" w:customStyle="1" w:styleId="ep">
    <w:name w:val="ep"/>
    <w:basedOn w:val="a"/>
    <w:rsid w:val="00337F9E"/>
    <w:pPr>
      <w:spacing w:before="100" w:beforeAutospacing="1" w:after="100" w:afterAutospacing="1" w:line="240" w:lineRule="auto"/>
      <w:jc w:val="right"/>
    </w:pPr>
    <w:rPr>
      <w:rFonts w:ascii="Times New Roman" w:eastAsia="Times New Roman" w:hAnsi="Times New Roman" w:cs="Times New Roman"/>
      <w:b/>
      <w:bCs/>
      <w:i/>
      <w:iCs/>
      <w:color w:val="000000"/>
      <w:sz w:val="20"/>
      <w:szCs w:val="20"/>
      <w:lang w:eastAsia="ru-RU"/>
    </w:rPr>
  </w:style>
  <w:style w:type="paragraph" w:styleId="a4">
    <w:name w:val="No Spacing"/>
    <w:uiPriority w:val="1"/>
    <w:qFormat/>
    <w:rsid w:val="005839E3"/>
    <w:pPr>
      <w:spacing w:after="0" w:line="240" w:lineRule="auto"/>
    </w:pPr>
  </w:style>
  <w:style w:type="paragraph" w:styleId="a5">
    <w:name w:val="Normal (Web)"/>
    <w:basedOn w:val="a"/>
    <w:uiPriority w:val="99"/>
    <w:semiHidden/>
    <w:unhideWhenUsed/>
    <w:rsid w:val="005839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21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00B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0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BA5"/>
    <w:pPr>
      <w:ind w:left="720"/>
      <w:contextualSpacing/>
    </w:pPr>
  </w:style>
  <w:style w:type="paragraph" w:customStyle="1" w:styleId="ep">
    <w:name w:val="ep"/>
    <w:basedOn w:val="a"/>
    <w:rsid w:val="00337F9E"/>
    <w:pPr>
      <w:spacing w:before="100" w:beforeAutospacing="1" w:after="100" w:afterAutospacing="1" w:line="240" w:lineRule="auto"/>
      <w:jc w:val="right"/>
    </w:pPr>
    <w:rPr>
      <w:rFonts w:ascii="Times New Roman" w:eastAsia="Times New Roman" w:hAnsi="Times New Roman" w:cs="Times New Roman"/>
      <w:b/>
      <w:bCs/>
      <w:i/>
      <w:iCs/>
      <w:color w:val="000000"/>
      <w:sz w:val="20"/>
      <w:szCs w:val="20"/>
      <w:lang w:eastAsia="ru-RU"/>
    </w:rPr>
  </w:style>
  <w:style w:type="paragraph" w:styleId="a4">
    <w:name w:val="No Spacing"/>
    <w:uiPriority w:val="1"/>
    <w:qFormat/>
    <w:rsid w:val="005839E3"/>
    <w:pPr>
      <w:spacing w:after="0" w:line="240" w:lineRule="auto"/>
    </w:pPr>
  </w:style>
  <w:style w:type="paragraph" w:styleId="a5">
    <w:name w:val="Normal (Web)"/>
    <w:basedOn w:val="a"/>
    <w:uiPriority w:val="99"/>
    <w:semiHidden/>
    <w:unhideWhenUsed/>
    <w:rsid w:val="005839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21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00B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0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362775">
      <w:bodyDiv w:val="1"/>
      <w:marLeft w:val="0"/>
      <w:marRight w:val="0"/>
      <w:marTop w:val="0"/>
      <w:marBottom w:val="0"/>
      <w:divBdr>
        <w:top w:val="none" w:sz="0" w:space="0" w:color="auto"/>
        <w:left w:val="none" w:sz="0" w:space="0" w:color="auto"/>
        <w:bottom w:val="none" w:sz="0" w:space="0" w:color="auto"/>
        <w:right w:val="none" w:sz="0" w:space="0" w:color="auto"/>
      </w:divBdr>
    </w:div>
    <w:div w:id="181194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16</Pages>
  <Words>3291</Words>
  <Characters>18763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 С</dc:creator>
  <cp:lastModifiedBy>Саня С</cp:lastModifiedBy>
  <cp:revision>1</cp:revision>
  <dcterms:created xsi:type="dcterms:W3CDTF">2019-11-26T17:45:00Z</dcterms:created>
  <dcterms:modified xsi:type="dcterms:W3CDTF">2019-11-26T19:44:00Z</dcterms:modified>
</cp:coreProperties>
</file>