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3C0CD" w14:textId="77777777" w:rsidR="00652DDD" w:rsidRDefault="00DE18F3" w:rsidP="00DE18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DD">
        <w:rPr>
          <w:rFonts w:ascii="Times New Roman" w:hAnsi="Times New Roman" w:cs="Times New Roman"/>
          <w:b/>
          <w:sz w:val="28"/>
          <w:szCs w:val="28"/>
        </w:rPr>
        <w:t>Статья</w:t>
      </w:r>
    </w:p>
    <w:p w14:paraId="65486664" w14:textId="77777777" w:rsidR="00236EE0" w:rsidRDefault="00652DDD" w:rsidP="00DE18F3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E18F3" w:rsidRPr="00652DDD">
        <w:rPr>
          <w:rFonts w:ascii="Times New Roman" w:hAnsi="Times New Roman" w:cs="Times New Roman"/>
          <w:b/>
          <w:sz w:val="28"/>
          <w:szCs w:val="28"/>
        </w:rPr>
        <w:t xml:space="preserve"> Нетрадиционные техники рисования</w:t>
      </w:r>
      <w:r w:rsidR="00DE18F3">
        <w:t>.</w:t>
      </w:r>
      <w:r>
        <w:t>»</w:t>
      </w:r>
    </w:p>
    <w:p w14:paraId="258CF627" w14:textId="5F8114DB" w:rsidR="00652DDD" w:rsidRDefault="00DE18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52DDD">
        <w:rPr>
          <w:rFonts w:ascii="Times New Roman" w:hAnsi="Times New Roman" w:cs="Times New Roman"/>
        </w:rPr>
        <w:t>Современные родители очень подкованы в области развития своих детей. Большинство современных родителей-</w:t>
      </w:r>
      <w:r w:rsidR="00EC6353">
        <w:rPr>
          <w:rFonts w:ascii="Times New Roman" w:hAnsi="Times New Roman" w:cs="Times New Roman"/>
        </w:rPr>
        <w:t xml:space="preserve"> </w:t>
      </w:r>
      <w:r w:rsidR="00652DDD">
        <w:rPr>
          <w:rFonts w:ascii="Times New Roman" w:hAnsi="Times New Roman" w:cs="Times New Roman"/>
        </w:rPr>
        <w:t>грамотные люди, которые хотят вырастит образованных и умных людей, тем более</w:t>
      </w:r>
      <w:r w:rsidR="00EC6353">
        <w:rPr>
          <w:rFonts w:ascii="Times New Roman" w:hAnsi="Times New Roman" w:cs="Times New Roman"/>
        </w:rPr>
        <w:t>,</w:t>
      </w:r>
      <w:r w:rsidR="00652DDD">
        <w:rPr>
          <w:rFonts w:ascii="Times New Roman" w:hAnsi="Times New Roman" w:cs="Times New Roman"/>
        </w:rPr>
        <w:t xml:space="preserve"> что сейчас существует множеств</w:t>
      </w:r>
      <w:r w:rsidR="00EC6353">
        <w:rPr>
          <w:rFonts w:ascii="Times New Roman" w:hAnsi="Times New Roman" w:cs="Times New Roman"/>
        </w:rPr>
        <w:t>о развивающих занятий для детей</w:t>
      </w:r>
      <w:r w:rsidR="00652DDD">
        <w:rPr>
          <w:rFonts w:ascii="Times New Roman" w:hAnsi="Times New Roman" w:cs="Times New Roman"/>
        </w:rPr>
        <w:t>, и родители активно пользуются этими услугами. Существует множество родительских форумов, где общаясь, мамы могут прочитать рекомендации специалистов по развитию детей и многие берут во внимание эту информацию.</w:t>
      </w:r>
    </w:p>
    <w:p w14:paraId="2BCBF842" w14:textId="77777777" w:rsidR="00DE18F3" w:rsidRDefault="00652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Рисование – одно из первых творческих деятельностей, которые познает человек с самого младшего возраста</w:t>
      </w:r>
      <w:r>
        <w:rPr>
          <w:rFonts w:ascii="Times New Roman" w:hAnsi="Times New Roman" w:cs="Times New Roman"/>
        </w:rPr>
        <w:t xml:space="preserve">, поэтому родители обязательно </w:t>
      </w:r>
      <w:r w:rsidR="00DE18F3">
        <w:rPr>
          <w:rFonts w:ascii="Times New Roman" w:hAnsi="Times New Roman" w:cs="Times New Roman"/>
        </w:rPr>
        <w:t>покупают детям альбомы, краски и карандаши, раскраски ,зная, что с самого малого возраста необходимо развивать творческий потенциал, умение держать кисточки и  карандаши в руках, работать над мелкой моторикой рук. Ведь как известно хорошо развитая моторика рук непосредственно оказывает влияние на формирование речи ребенка.</w:t>
      </w:r>
    </w:p>
    <w:p w14:paraId="4AFFB765" w14:textId="77777777" w:rsidR="00DE18F3" w:rsidRPr="00652DDD" w:rsidRDefault="00DE18F3">
      <w:pPr>
        <w:rPr>
          <w:rFonts w:ascii="Times New Roman" w:hAnsi="Times New Roman" w:cs="Times New Roman"/>
          <w:b/>
          <w:color w:val="000000" w:themeColor="text1"/>
        </w:rPr>
      </w:pPr>
      <w:r w:rsidRPr="00652DDD">
        <w:rPr>
          <w:rFonts w:ascii="Times New Roman" w:hAnsi="Times New Roman" w:cs="Times New Roman"/>
          <w:b/>
          <w:color w:val="000000" w:themeColor="text1"/>
        </w:rPr>
        <w:t>«Истоки способностей и дарования детей-</w:t>
      </w:r>
      <w:r w:rsidR="00652DDD" w:rsidRPr="00652DDD">
        <w:rPr>
          <w:rFonts w:ascii="Times New Roman" w:hAnsi="Times New Roman" w:cs="Times New Roman"/>
          <w:b/>
          <w:color w:val="000000" w:themeColor="text1"/>
        </w:rPr>
        <w:t>на кончиках их пальцев. От пальцев, образно говоря, идут тончайшие нити-ручейки, которые питают источник творческой мысли. Другими словами, чем больше мастерства в детской руке, тем умнее ребенок»,-</w:t>
      </w:r>
      <w:r w:rsidR="00652DD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52DDD" w:rsidRPr="00652DDD">
        <w:rPr>
          <w:rFonts w:ascii="Times New Roman" w:hAnsi="Times New Roman" w:cs="Times New Roman"/>
          <w:b/>
          <w:color w:val="000000" w:themeColor="text1"/>
        </w:rPr>
        <w:t>утверждал В.А. Сухомлинский.</w:t>
      </w:r>
    </w:p>
    <w:p w14:paraId="4F2B791A" w14:textId="77777777" w:rsidR="00AB21AD" w:rsidRDefault="00652DDD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Несмотря  на все возможности, которые сейчас существуют, далеко не каждый ребенок является творческим и любит рисовать, клеить аппликации или что-то творить своими руками. И тут нам на помощь приходят нетрадиционные техники рисования! Чем же нетрадиционные техники отличаются от традиционных? </w:t>
      </w:r>
    </w:p>
    <w:p w14:paraId="51D1CB5D" w14:textId="1FF30F73" w:rsidR="00AB21AD" w:rsidRDefault="00AB21AD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Нетрадиционные техники рисования </w:t>
      </w:r>
      <w:r w:rsidR="00EC6353">
        <w:rPr>
          <w:rFonts w:ascii="Times New Roman" w:hAnsi="Times New Roman" w:cs="Times New Roman"/>
          <w:color w:val="000000" w:themeColor="text1"/>
        </w:rPr>
        <w:t xml:space="preserve">- </w:t>
      </w:r>
      <w:r>
        <w:rPr>
          <w:rFonts w:ascii="Times New Roman" w:hAnsi="Times New Roman" w:cs="Times New Roman"/>
          <w:color w:val="000000" w:themeColor="text1"/>
        </w:rPr>
        <w:t xml:space="preserve">это способ создания нового , оригинального произведения искусства с помощью нетрадиционных материалов. Здесь вместо </w:t>
      </w:r>
      <w:r w:rsidR="00023138">
        <w:rPr>
          <w:rFonts w:ascii="Times New Roman" w:hAnsi="Times New Roman" w:cs="Times New Roman"/>
          <w:color w:val="000000" w:themeColor="text1"/>
        </w:rPr>
        <w:t>привычных</w:t>
      </w:r>
      <w:r>
        <w:rPr>
          <w:rFonts w:ascii="Times New Roman" w:hAnsi="Times New Roman" w:cs="Times New Roman"/>
          <w:color w:val="000000" w:themeColor="text1"/>
        </w:rPr>
        <w:t xml:space="preserve"> кисточек и карандашей на помощь </w:t>
      </w:r>
      <w:r w:rsidR="00EC6353">
        <w:rPr>
          <w:rFonts w:ascii="Times New Roman" w:hAnsi="Times New Roman" w:cs="Times New Roman"/>
          <w:color w:val="000000" w:themeColor="text1"/>
        </w:rPr>
        <w:t xml:space="preserve">нам </w:t>
      </w:r>
      <w:r>
        <w:rPr>
          <w:rFonts w:ascii="Times New Roman" w:hAnsi="Times New Roman" w:cs="Times New Roman"/>
          <w:color w:val="000000" w:themeColor="text1"/>
        </w:rPr>
        <w:t>приходит, соль, ватные диски, мятая бумага, ватные палочки, зубочистки, хозяйственные губки и  даже просто пальчики самого ребенка или даже целая ладошка.</w:t>
      </w:r>
    </w:p>
    <w:p w14:paraId="78737E5B" w14:textId="77777777" w:rsidR="00AB21AD" w:rsidRDefault="00AB21AD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Во-первых, ребенок испытывает удивление и восторг от самого нового способа рисование, сразу включается интерес, а что же в итоге получится? </w:t>
      </w:r>
    </w:p>
    <w:p w14:paraId="01C36585" w14:textId="77777777" w:rsidR="00AB21AD" w:rsidRDefault="00AB21AD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Во-вторых, с помощью использования нетрадиционных материалов ребенок познает мир и новые возможности материалов, которыми он пользуется. (Оказывается, губкой можно не только мыть посуду, но и рисовать!)</w:t>
      </w:r>
    </w:p>
    <w:p w14:paraId="401A478E" w14:textId="77777777" w:rsidR="00AB21AD" w:rsidRDefault="00AB21AD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В-третьих, педагог, видя, что дети получают удовольствие от созданных ими шедевров, тоже вдохновляется и хочет расти профессионально и применять на своих занятиях все более новые техники,</w:t>
      </w:r>
      <w:r w:rsidR="00A8500B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дабы сделать свое занятие интересны</w:t>
      </w:r>
      <w:r w:rsidR="00A8500B">
        <w:rPr>
          <w:rFonts w:ascii="Times New Roman" w:hAnsi="Times New Roman" w:cs="Times New Roman"/>
          <w:color w:val="000000" w:themeColor="text1"/>
        </w:rPr>
        <w:t>м.</w:t>
      </w:r>
    </w:p>
    <w:p w14:paraId="4B37DAD2" w14:textId="77777777" w:rsidR="00DE18F3" w:rsidRDefault="00652DDD" w:rsidP="00DE18F3">
      <w:pPr>
        <w:rPr>
          <w:rFonts w:ascii="Times New Roman" w:hAnsi="Times New Roman" w:cs="Times New Roman"/>
          <w:color w:val="000000" w:themeColor="text1"/>
        </w:rPr>
      </w:pPr>
      <w:r w:rsidRPr="00AB21AD">
        <w:rPr>
          <w:rFonts w:ascii="Times New Roman" w:hAnsi="Times New Roman" w:cs="Times New Roman"/>
          <w:color w:val="000000" w:themeColor="text1"/>
          <w:u w:val="single"/>
        </w:rPr>
        <w:t xml:space="preserve">Важный факт, заключается в том, что </w:t>
      </w:r>
      <w:r w:rsidR="00AB21AD" w:rsidRPr="00AB21AD">
        <w:rPr>
          <w:rFonts w:ascii="Times New Roman" w:hAnsi="Times New Roman" w:cs="Times New Roman"/>
          <w:color w:val="000000" w:themeColor="text1"/>
          <w:u w:val="single"/>
        </w:rPr>
        <w:t xml:space="preserve"> у ребенка</w:t>
      </w:r>
      <w:r w:rsidR="00AB21AD">
        <w:rPr>
          <w:rFonts w:ascii="Times New Roman" w:hAnsi="Times New Roman" w:cs="Times New Roman"/>
          <w:color w:val="000000" w:themeColor="text1"/>
        </w:rPr>
        <w:t xml:space="preserve"> </w:t>
      </w:r>
      <w:r w:rsidR="00AB21AD" w:rsidRPr="00AB21AD">
        <w:rPr>
          <w:rFonts w:ascii="Times New Roman" w:hAnsi="Times New Roman" w:cs="Times New Roman"/>
          <w:b/>
          <w:color w:val="000000" w:themeColor="text1"/>
        </w:rPr>
        <w:t>обязательно получается готовая работа!</w:t>
      </w:r>
      <w:r w:rsidR="00AB21AD">
        <w:rPr>
          <w:rFonts w:ascii="Times New Roman" w:hAnsi="Times New Roman" w:cs="Times New Roman"/>
          <w:color w:val="000000" w:themeColor="text1"/>
        </w:rPr>
        <w:t xml:space="preserve"> Красивая, которой он будет доволен сам, а соответственно испытает положительный результат от своего труда и будет хотеть закрепить этот опыт, будет хотеть пробовать рисовать еще чем-то новым, неизвестным для него(выдувать краску коктейльной трубочкой, рисовать траву вилкой и т.д.)</w:t>
      </w:r>
    </w:p>
    <w:p w14:paraId="38D278AA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Важная составляющая нетрадиционных техник рисования заключается в том, что они способствуют</w:t>
      </w:r>
      <w:r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7D6BEB72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развитию уверенности в своих силах и возможностях</w:t>
      </w:r>
      <w:r>
        <w:rPr>
          <w:rFonts w:ascii="Times New Roman" w:hAnsi="Times New Roman" w:cs="Times New Roman"/>
          <w:color w:val="000000" w:themeColor="text1"/>
          <w:lang w:val="en-US"/>
        </w:rPr>
        <w:t>;</w:t>
      </w:r>
    </w:p>
    <w:p w14:paraId="30345E84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</w:rPr>
        <w:t>- развитию пространственного мышления</w:t>
      </w:r>
      <w:r>
        <w:rPr>
          <w:rFonts w:ascii="Times New Roman" w:hAnsi="Times New Roman" w:cs="Times New Roman"/>
          <w:color w:val="000000" w:themeColor="text1"/>
          <w:lang w:val="en-US"/>
        </w:rPr>
        <w:t>;</w:t>
      </w:r>
    </w:p>
    <w:p w14:paraId="641AA938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развитию мелкой моторики рук</w:t>
      </w:r>
      <w:r>
        <w:rPr>
          <w:rFonts w:ascii="Times New Roman" w:hAnsi="Times New Roman" w:cs="Times New Roman"/>
          <w:color w:val="000000" w:themeColor="text1"/>
          <w:lang w:val="en-US"/>
        </w:rPr>
        <w:t>;</w:t>
      </w:r>
    </w:p>
    <w:p w14:paraId="6DDABD2E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развитию воображения</w:t>
      </w:r>
      <w:r>
        <w:rPr>
          <w:rFonts w:ascii="Times New Roman" w:hAnsi="Times New Roman" w:cs="Times New Roman"/>
          <w:color w:val="000000" w:themeColor="text1"/>
          <w:lang w:val="en-US"/>
        </w:rPr>
        <w:t>;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7B9886DE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</w:rPr>
        <w:t>- развитию внимания и усидчивости</w:t>
      </w:r>
      <w:r>
        <w:rPr>
          <w:rFonts w:ascii="Times New Roman" w:hAnsi="Times New Roman" w:cs="Times New Roman"/>
          <w:color w:val="000000" w:themeColor="text1"/>
          <w:lang w:val="en-US"/>
        </w:rPr>
        <w:t>;</w:t>
      </w:r>
    </w:p>
    <w:p w14:paraId="257AE7EA" w14:textId="77777777" w:rsidR="00A8500B" w:rsidRDefault="00A8500B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-</w:t>
      </w:r>
      <w:r>
        <w:rPr>
          <w:rFonts w:ascii="Times New Roman" w:hAnsi="Times New Roman" w:cs="Times New Roman"/>
          <w:color w:val="000000" w:themeColor="text1"/>
        </w:rPr>
        <w:t>развитию творческих способностей</w:t>
      </w:r>
    </w:p>
    <w:p w14:paraId="771FB9D2" w14:textId="77777777" w:rsidR="00A8500B" w:rsidRPr="00A8500B" w:rsidRDefault="00A8500B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освобождению от детских страхов.</w:t>
      </w:r>
    </w:p>
    <w:p w14:paraId="160CD43F" w14:textId="053726B8" w:rsidR="00EC6353" w:rsidRDefault="00EC6353" w:rsidP="00DE18F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Теперь пришло время немного рассказать о нетрадиционных техниках рисования. Какие они бывают? </w:t>
      </w:r>
    </w:p>
    <w:p w14:paraId="3DCE63FA" w14:textId="77777777" w:rsidR="00E173E6" w:rsidRDefault="00E173E6" w:rsidP="00DE18F3">
      <w:pPr>
        <w:rPr>
          <w:rFonts w:ascii="Times New Roman" w:hAnsi="Times New Roman" w:cs="Times New Roman"/>
          <w:color w:val="000000" w:themeColor="text1"/>
        </w:rPr>
      </w:pPr>
    </w:p>
    <w:p w14:paraId="067CDF2A" w14:textId="7E6E2CFA" w:rsidR="00E173E6" w:rsidRDefault="00E173E6" w:rsidP="00DE18F3">
      <w:pPr>
        <w:rPr>
          <w:rFonts w:ascii="Times New Roman" w:hAnsi="Times New Roman" w:cs="Times New Roman"/>
          <w:b/>
          <w:color w:val="000000" w:themeColor="text1"/>
        </w:rPr>
      </w:pPr>
      <w:r w:rsidRPr="00E173E6">
        <w:rPr>
          <w:rFonts w:ascii="Times New Roman" w:hAnsi="Times New Roman" w:cs="Times New Roman"/>
          <w:b/>
          <w:color w:val="000000" w:themeColor="text1"/>
        </w:rPr>
        <w:lastRenderedPageBreak/>
        <w:t>«Отпечаток Листьев»</w:t>
      </w:r>
    </w:p>
    <w:p w14:paraId="59C6E1B9" w14:textId="77777777" w:rsidR="00E173E6" w:rsidRDefault="00E173E6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 w:rsidRPr="00E173E6">
        <w:rPr>
          <w:color w:val="000000" w:themeColor="text1"/>
          <w:spacing w:val="7"/>
        </w:rPr>
        <w:t>Данная техника знакома многим. Чтобы отпечатать лист, можно использовать любую краску. Наносить краску надо на сторону с прожилками. Затем окрашенной стороной лист прикладывается к бумаге, проглаживается. Через несколько секунд необходимо аккуратно поднять лист. На листе бумаги останется отпечаток листика.</w:t>
      </w:r>
    </w:p>
    <w:p w14:paraId="6A6E4616" w14:textId="77777777" w:rsidR="00FD0ADA" w:rsidRDefault="0097468D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 w:rsidRPr="00FD0ADA">
        <w:rPr>
          <w:b/>
          <w:noProof/>
          <w:color w:val="000000" w:themeColor="text1"/>
          <w:spacing w:val="7"/>
        </w:rPr>
        <w:drawing>
          <wp:anchor distT="0" distB="0" distL="114300" distR="114300" simplePos="0" relativeHeight="251658240" behindDoc="0" locked="0" layoutInCell="1" allowOverlap="1" wp14:anchorId="6E38FE7B" wp14:editId="77F1BE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32510" cy="2187575"/>
            <wp:effectExtent l="0" t="0" r="8890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zB_7ZAla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30" cy="221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ADA">
        <w:rPr>
          <w:b/>
          <w:color w:val="000000" w:themeColor="text1"/>
          <w:spacing w:val="7"/>
        </w:rPr>
        <w:t>«О</w:t>
      </w:r>
      <w:r w:rsidR="00FD0ADA" w:rsidRPr="00FD0ADA">
        <w:rPr>
          <w:b/>
          <w:color w:val="000000" w:themeColor="text1"/>
          <w:spacing w:val="7"/>
        </w:rPr>
        <w:t>тпечатки ладошек, пальчиков»</w:t>
      </w:r>
    </w:p>
    <w:p w14:paraId="075786BA" w14:textId="77777777" w:rsidR="00575870" w:rsidRDefault="00FD0ADA" w:rsidP="00023138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 xml:space="preserve">Очень популярен такой способ рисования в младших группах детского сада. Ведь детям интересно накрасить пальчик или ладошку краской и просто приложить к листу бумаги, а из этого может родиться целое творение. </w:t>
      </w:r>
    </w:p>
    <w:p w14:paraId="1EF946F9" w14:textId="12556A65" w:rsidR="00FD0ADA" w:rsidRDefault="00FD0ADA" w:rsidP="00023138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>В моем примере с помощью пальчиков мы рисовали комнатное растение декабрист, листочки которого так же похожи на небольшие отпечатки и пальчики ребенка могут прекрасно проиллюстрировать это. С помощью ладошек мы отразили огонь во вре</w:t>
      </w:r>
      <w:r w:rsidR="00023138">
        <w:rPr>
          <w:color w:val="000000" w:themeColor="text1"/>
          <w:spacing w:val="7"/>
        </w:rPr>
        <w:t>мя по</w:t>
      </w:r>
      <w:r>
        <w:rPr>
          <w:color w:val="000000" w:themeColor="text1"/>
          <w:spacing w:val="7"/>
        </w:rPr>
        <w:t>жара. (Занятие по рисованию было построение по произведению</w:t>
      </w:r>
      <w:r w:rsidR="00023138">
        <w:rPr>
          <w:color w:val="000000" w:themeColor="text1"/>
          <w:spacing w:val="7"/>
        </w:rPr>
        <w:t xml:space="preserve"> С. Маршака</w:t>
      </w:r>
      <w:r>
        <w:rPr>
          <w:color w:val="000000" w:themeColor="text1"/>
          <w:spacing w:val="7"/>
        </w:rPr>
        <w:t xml:space="preserve"> «Кошкин дом»).</w:t>
      </w:r>
    </w:p>
    <w:p w14:paraId="31DE4BA2" w14:textId="131D1BC0" w:rsidR="00E173E6" w:rsidRDefault="0097468D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 w:rsidRPr="00FD0ADA">
        <w:rPr>
          <w:b/>
          <w:color w:val="000000" w:themeColor="text1"/>
          <w:spacing w:val="7"/>
        </w:rPr>
        <w:br w:type="textWrapping" w:clear="all"/>
      </w:r>
      <w:r w:rsidR="00FD0ADA">
        <w:rPr>
          <w:b/>
          <w:noProof/>
          <w:color w:val="000000" w:themeColor="text1"/>
          <w:spacing w:val="7"/>
        </w:rPr>
        <w:drawing>
          <wp:inline distT="0" distB="0" distL="0" distR="0" wp14:anchorId="224ED4ED" wp14:editId="1BF4CE0D">
            <wp:extent cx="1398603" cy="1748416"/>
            <wp:effectExtent l="0" t="0" r="0" b="444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QzJlmPHTR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3" b="24076"/>
                    <a:stretch/>
                  </pic:blipFill>
                  <pic:spPr bwMode="auto">
                    <a:xfrm>
                      <a:off x="0" y="0"/>
                      <a:ext cx="1402890" cy="175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ADA">
        <w:rPr>
          <w:b/>
          <w:color w:val="000000" w:themeColor="text1"/>
          <w:spacing w:val="7"/>
        </w:rPr>
        <w:t xml:space="preserve">      </w:t>
      </w:r>
      <w:r w:rsidR="00FD0ADA">
        <w:rPr>
          <w:b/>
          <w:noProof/>
          <w:color w:val="000000" w:themeColor="text1"/>
          <w:spacing w:val="7"/>
        </w:rPr>
        <w:drawing>
          <wp:inline distT="0" distB="0" distL="0" distR="0" wp14:anchorId="2933DEAF" wp14:editId="26CB9173">
            <wp:extent cx="1183565" cy="1731246"/>
            <wp:effectExtent l="0" t="0" r="1079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ZlewEWYRm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7" b="12352"/>
                    <a:stretch/>
                  </pic:blipFill>
                  <pic:spPr bwMode="auto">
                    <a:xfrm>
                      <a:off x="0" y="0"/>
                      <a:ext cx="1192979" cy="174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ADA">
        <w:rPr>
          <w:b/>
          <w:color w:val="000000" w:themeColor="text1"/>
          <w:spacing w:val="7"/>
        </w:rPr>
        <w:t xml:space="preserve">      </w:t>
      </w:r>
      <w:r w:rsidR="00FD0ADA">
        <w:rPr>
          <w:b/>
          <w:noProof/>
          <w:color w:val="000000" w:themeColor="text1"/>
          <w:spacing w:val="7"/>
        </w:rPr>
        <w:drawing>
          <wp:inline distT="0" distB="0" distL="0" distR="0" wp14:anchorId="5EBE5AA8" wp14:editId="2FC2F185">
            <wp:extent cx="1210908" cy="1741363"/>
            <wp:effectExtent l="0" t="0" r="8890" b="1143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KLE09LyEr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6" b="20035"/>
                    <a:stretch/>
                  </pic:blipFill>
                  <pic:spPr bwMode="auto">
                    <a:xfrm>
                      <a:off x="0" y="0"/>
                      <a:ext cx="1258740" cy="181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4835C" w14:textId="03381E90" w:rsidR="00E97B3D" w:rsidRDefault="00E97B3D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 w:rsidRPr="00E97B3D">
        <w:rPr>
          <w:color w:val="000000" w:themeColor="text1"/>
          <w:spacing w:val="7"/>
        </w:rPr>
        <w:t>Рисование отпечатками может быть очень многогранным. Можно использовать отпечатки среза фруктов, отпечатки ниток(нитгография) и много другое</w:t>
      </w:r>
      <w:r>
        <w:rPr>
          <w:b/>
          <w:color w:val="000000" w:themeColor="text1"/>
          <w:spacing w:val="7"/>
        </w:rPr>
        <w:t>.</w:t>
      </w:r>
    </w:p>
    <w:p w14:paraId="37553521" w14:textId="7D540C03" w:rsidR="00E97B3D" w:rsidRDefault="00E97B3D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>
        <w:rPr>
          <w:b/>
          <w:color w:val="000000" w:themeColor="text1"/>
          <w:spacing w:val="7"/>
        </w:rPr>
        <w:t>Рисование с помощью коктейльных трубочек (кляксография).</w:t>
      </w:r>
    </w:p>
    <w:p w14:paraId="57BDBDAC" w14:textId="406C2C54" w:rsidR="00E97B3D" w:rsidRDefault="00E97B3D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 w:rsidRPr="00E97B3D">
        <w:rPr>
          <w:color w:val="000000" w:themeColor="text1"/>
          <w:spacing w:val="7"/>
        </w:rPr>
        <w:t>Этот вид рисования опирается на фантазию ребенка, ведь сперва можно не понять, что получилось</w:t>
      </w:r>
      <w:r>
        <w:rPr>
          <w:color w:val="000000" w:themeColor="text1"/>
          <w:spacing w:val="7"/>
        </w:rPr>
        <w:t xml:space="preserve">. Но при заданной теме с помощью выдувания краски через трубочку ребенок может нарисовать что-то конкретное. Например, это могут быть волосы человечка, ствол дерева, который потом дополнится листиками или цветами, это так же может быть салют к 9 мая и т.д. </w:t>
      </w:r>
      <w:r w:rsidRPr="00E97B3D">
        <w:rPr>
          <w:color w:val="000000" w:themeColor="text1"/>
          <w:spacing w:val="7"/>
        </w:rPr>
        <w:t>Данный способ полезен нам еще</w:t>
      </w:r>
      <w:r>
        <w:rPr>
          <w:color w:val="000000" w:themeColor="text1"/>
          <w:spacing w:val="7"/>
        </w:rPr>
        <w:t xml:space="preserve"> и тем, что ребенок во время работы над с</w:t>
      </w:r>
      <w:r w:rsidR="00023138">
        <w:rPr>
          <w:color w:val="000000" w:themeColor="text1"/>
          <w:spacing w:val="7"/>
        </w:rPr>
        <w:t>воей картиной тренирует дыхание,</w:t>
      </w:r>
      <w:r>
        <w:rPr>
          <w:color w:val="000000" w:themeColor="text1"/>
          <w:spacing w:val="7"/>
        </w:rPr>
        <w:t xml:space="preserve"> силу легкий и систему дыхания в целом.</w:t>
      </w:r>
    </w:p>
    <w:p w14:paraId="08B4CB43" w14:textId="169CF79E" w:rsidR="00E97B3D" w:rsidRDefault="00E97B3D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>
        <w:rPr>
          <w:noProof/>
          <w:color w:val="000000" w:themeColor="text1"/>
          <w:spacing w:val="7"/>
        </w:rPr>
        <w:drawing>
          <wp:inline distT="0" distB="0" distL="0" distR="0" wp14:anchorId="1ED434C1" wp14:editId="41328CDB">
            <wp:extent cx="2061770" cy="1546382"/>
            <wp:effectExtent l="0" t="0" r="0" b="317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6YnQbZqZE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15" cy="15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A587" w14:textId="5790FC54" w:rsidR="00FC39E7" w:rsidRDefault="003E0177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 w:rsidRPr="003E0177">
        <w:rPr>
          <w:b/>
          <w:color w:val="000000" w:themeColor="text1"/>
          <w:spacing w:val="7"/>
        </w:rPr>
        <w:t>Гроттаж (от франц. «скрести», «царапать»)</w:t>
      </w:r>
      <w:r>
        <w:rPr>
          <w:b/>
          <w:color w:val="000000" w:themeColor="text1"/>
          <w:spacing w:val="7"/>
        </w:rPr>
        <w:t xml:space="preserve">. </w:t>
      </w:r>
    </w:p>
    <w:p w14:paraId="6EC0051C" w14:textId="605A14CE" w:rsidR="003E0177" w:rsidRDefault="003E0177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>Гротаж- еще один великолепный способ нетрадиционного рисования. Суть его заключается в том, что необходимо взять плотный лист бумаги, полностью покрыть его восковыми мелками или пастель</w:t>
      </w:r>
      <w:r w:rsidR="00023138">
        <w:rPr>
          <w:color w:val="000000" w:themeColor="text1"/>
          <w:spacing w:val="7"/>
        </w:rPr>
        <w:t>ю. Далее наносим сверху цветного слоя</w:t>
      </w:r>
      <w:r>
        <w:rPr>
          <w:color w:val="000000" w:themeColor="text1"/>
          <w:spacing w:val="7"/>
        </w:rPr>
        <w:t xml:space="preserve"> черной гуашью плотный слой краски ( лучше 2 раза), ждем полного высыхания и вот теперь –то можно приступит к самому рисованию. С помощью острой зубочисткой или другого острого предмета ребенок начинает сцарапывать темный слой краски и его рисунок становится цветным. Данный способ требует немалой подготовки, но эффект восторга гарантирован. Небольшой лайфхак для педагогов- подобные листы, уже готовые к работе можно приобрести в магазине «Фикс прайс». Там они продаются в блокнотах и пары блокнотов точно хватит на работу для массовой группы. Такой способ отлично подойдет для занятий по рисованию при изучении темы «Космос».</w:t>
      </w:r>
    </w:p>
    <w:p w14:paraId="2D006202" w14:textId="138D09EB" w:rsidR="003E0177" w:rsidRDefault="003E0177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>
        <w:rPr>
          <w:noProof/>
          <w:color w:val="000000" w:themeColor="text1"/>
          <w:spacing w:val="7"/>
        </w:rPr>
        <w:drawing>
          <wp:inline distT="0" distB="0" distL="0" distR="0" wp14:anchorId="705CAB94" wp14:editId="4812B579">
            <wp:extent cx="2035982" cy="1527042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VO58Le5Gg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75" cy="153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2E80" w14:textId="24A8C8F0" w:rsidR="003E0177" w:rsidRDefault="003E0177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 w:rsidRPr="003E0177">
        <w:rPr>
          <w:b/>
          <w:color w:val="000000" w:themeColor="text1"/>
          <w:spacing w:val="7"/>
        </w:rPr>
        <w:t>Рисование солью.</w:t>
      </w:r>
    </w:p>
    <w:p w14:paraId="7A3152A9" w14:textId="22314DF8" w:rsidR="003E0177" w:rsidRDefault="00DB31A7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 w:rsidRPr="00DB31A7">
        <w:rPr>
          <w:color w:val="000000" w:themeColor="text1"/>
          <w:spacing w:val="7"/>
        </w:rPr>
        <w:t>Этот способ прекрасен тем, что краска необычайным образом растекается по соли, придавая ей очень красивый эффект.</w:t>
      </w:r>
      <w:r>
        <w:rPr>
          <w:color w:val="000000" w:themeColor="text1"/>
          <w:spacing w:val="7"/>
        </w:rPr>
        <w:t xml:space="preserve"> Нам необходимо налить клей ПВА туда, где будет расположен сам соленый рисунок. У меня в примере дети рисуют солью салют. Таким образом, силуэт салюта покрываем клеем ПВА и сразу засыпаем этот силуэт солью. Лишнюю соль легко стряхнуть. Ждем, пока клей немного подсохнет и далее начинается самая магия) Капаем выбранную краску (лучше акварель)  на соль, краска очень красиво начинает растекаться на соли. Капли разной краски создают невероятный эффект. </w:t>
      </w:r>
    </w:p>
    <w:p w14:paraId="17FF5C29" w14:textId="730DA0B5" w:rsidR="00DB31A7" w:rsidRPr="00DB31A7" w:rsidRDefault="00DB31A7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>
        <w:rPr>
          <w:noProof/>
          <w:color w:val="000000" w:themeColor="text1"/>
          <w:spacing w:val="7"/>
        </w:rPr>
        <w:drawing>
          <wp:inline distT="0" distB="0" distL="0" distR="0" wp14:anchorId="6CDB3BC2" wp14:editId="7F2353EC">
            <wp:extent cx="2886931" cy="2165275"/>
            <wp:effectExtent l="0" t="0" r="889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KoaRLMdh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384" cy="21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420B" w14:textId="4B528E11" w:rsidR="003E0177" w:rsidRPr="00DB31A7" w:rsidRDefault="00DB31A7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  <w:r w:rsidRPr="00DB31A7">
        <w:rPr>
          <w:b/>
          <w:color w:val="000000" w:themeColor="text1"/>
          <w:spacing w:val="7"/>
        </w:rPr>
        <w:t>Рисование песком или на песке.</w:t>
      </w:r>
    </w:p>
    <w:p w14:paraId="53F1DFA7" w14:textId="011DF7AB" w:rsidR="00DB31A7" w:rsidRDefault="00DB31A7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 xml:space="preserve">Этот способ заслуживает отдельного внимания. Ведь с самого малого возраста дети любят играть с песком. Рисовать песком или на песке не мене увлекательно. </w:t>
      </w:r>
    </w:p>
    <w:p w14:paraId="75B3011B" w14:textId="6A41543F" w:rsidR="00DB31A7" w:rsidRDefault="00DB31A7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>Песок для рисования может быть цветным и традиционным в зависимости от цели, которую вы преследуете на своем занятии.</w:t>
      </w:r>
    </w:p>
    <w:p w14:paraId="6749ED38" w14:textId="7ADD1459" w:rsidR="00DB31A7" w:rsidRDefault="00DB31A7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>Цветной песок может служить как краска для заполнения контуров рисунка(сам рисунок сначала необходимо покрыть клеем ПВА и так же , как с солью</w:t>
      </w:r>
      <w:r w:rsidR="00023138">
        <w:rPr>
          <w:color w:val="000000" w:themeColor="text1"/>
          <w:spacing w:val="7"/>
        </w:rPr>
        <w:t>,</w:t>
      </w:r>
      <w:r>
        <w:rPr>
          <w:color w:val="000000" w:themeColor="text1"/>
          <w:spacing w:val="7"/>
        </w:rPr>
        <w:t xml:space="preserve"> сыпать песок на рисунок.</w:t>
      </w:r>
    </w:p>
    <w:p w14:paraId="1A1E729C" w14:textId="78E05F4D" w:rsidR="00DB31A7" w:rsidRDefault="00DB31A7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>Если вы используете рисунки на песке, как способ</w:t>
      </w:r>
      <w:r w:rsidR="00B54A3D">
        <w:rPr>
          <w:color w:val="000000" w:themeColor="text1"/>
          <w:spacing w:val="7"/>
        </w:rPr>
        <w:t xml:space="preserve"> эмоциональной разрядки ребенка</w:t>
      </w:r>
      <w:r>
        <w:rPr>
          <w:color w:val="000000" w:themeColor="text1"/>
          <w:spacing w:val="7"/>
        </w:rPr>
        <w:t>, то подойдет обычный песок, который мы насыпаем на поднос и ребенок может рисовать на подносе пальчиками или палочкой для суши( на выбор ребенка)</w:t>
      </w:r>
      <w:r w:rsidR="00B54A3D">
        <w:rPr>
          <w:color w:val="000000" w:themeColor="text1"/>
          <w:spacing w:val="7"/>
        </w:rPr>
        <w:t xml:space="preserve">. Этот способ можно использовать на занятиях по ФЭМП и при изучении грамоты. Ребенок может нарисовать на песке букву или цифру и не бояться ошибиться, ведь на песке легко все исправить, а сами </w:t>
      </w:r>
      <w:r w:rsidR="00023138">
        <w:rPr>
          <w:color w:val="000000" w:themeColor="text1"/>
          <w:spacing w:val="7"/>
        </w:rPr>
        <w:t>тактильные</w:t>
      </w:r>
      <w:bookmarkStart w:id="0" w:name="_GoBack"/>
      <w:bookmarkEnd w:id="0"/>
      <w:r w:rsidR="00B54A3D">
        <w:rPr>
          <w:color w:val="000000" w:themeColor="text1"/>
          <w:spacing w:val="7"/>
        </w:rPr>
        <w:t xml:space="preserve"> ощущения позволяют ребенку расслабиться и чувствовать себя более уверенно.</w:t>
      </w:r>
    </w:p>
    <w:p w14:paraId="5E1C644F" w14:textId="77777777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</w:p>
    <w:p w14:paraId="6FD53B9D" w14:textId="77777777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noProof/>
          <w:color w:val="000000" w:themeColor="text1"/>
          <w:spacing w:val="7"/>
        </w:rPr>
        <w:drawing>
          <wp:inline distT="0" distB="0" distL="0" distR="0" wp14:anchorId="08441B59" wp14:editId="6543A9C8">
            <wp:extent cx="1780280" cy="2373645"/>
            <wp:effectExtent l="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t--LG2U7H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4" cy="24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pacing w:val="7"/>
        </w:rPr>
        <w:t xml:space="preserve">          </w:t>
      </w:r>
      <w:r>
        <w:rPr>
          <w:noProof/>
          <w:color w:val="000000" w:themeColor="text1"/>
          <w:spacing w:val="7"/>
        </w:rPr>
        <w:drawing>
          <wp:inline distT="0" distB="0" distL="0" distR="0" wp14:anchorId="33BE5EE7" wp14:editId="68049638">
            <wp:extent cx="1761453" cy="2348542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m6twH991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90" cy="23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pacing w:val="7"/>
        </w:rPr>
        <w:t xml:space="preserve">   </w:t>
      </w:r>
    </w:p>
    <w:p w14:paraId="2217A2A7" w14:textId="77777777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</w:p>
    <w:p w14:paraId="02410B36" w14:textId="0B54D40E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 xml:space="preserve">  </w:t>
      </w:r>
      <w:r>
        <w:rPr>
          <w:noProof/>
          <w:color w:val="000000" w:themeColor="text1"/>
          <w:spacing w:val="7"/>
        </w:rPr>
        <w:drawing>
          <wp:inline distT="0" distB="0" distL="0" distR="0" wp14:anchorId="2550DA29" wp14:editId="64FBF1B6">
            <wp:extent cx="3987112" cy="1882887"/>
            <wp:effectExtent l="0" t="0" r="127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5Z9587ypc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866" cy="18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pacing w:val="7"/>
        </w:rPr>
        <w:t xml:space="preserve">   </w:t>
      </w:r>
    </w:p>
    <w:p w14:paraId="3074C921" w14:textId="77777777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</w:p>
    <w:p w14:paraId="021C44A6" w14:textId="66C061FB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>К вышесказанному хочу добавить, что существует еще множество нетрадиционных способов рисования таких, как рисование ватными  палочками(тычком), рисование губкой для посуды(необходимо разделить губку на несколько кусочков и макать в краску), рисование мятой бумагой(великолепно получаются ветки сирени), пластилинография (контуры рисунка заполняются пластилином мазковыми движениями пальца), рисование мыльными пузырями, пеной для бритья, монотипия и многие другие. Все эти способы можно найти на просторах интернета и ознакомиться поближе.</w:t>
      </w:r>
    </w:p>
    <w:p w14:paraId="7D7BCEB2" w14:textId="40B7F794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 xml:space="preserve">  На своих занятиях мы с коллегой используем множество нетрадиционных техник рисования и это, определенно нравится детям и делает наши занятия увлекательными. </w:t>
      </w:r>
      <w:r w:rsidR="00DA49FB">
        <w:rPr>
          <w:color w:val="000000" w:themeColor="text1"/>
          <w:spacing w:val="7"/>
        </w:rPr>
        <w:t>Рекомендую использовать на занятиях по рисованию подходящую музыку. Она расслабляет детей, позволяем им погрузиться в работу и творить с удовольствием.</w:t>
      </w:r>
    </w:p>
    <w:p w14:paraId="0D8D326F" w14:textId="7CD47E5F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  <w:r>
        <w:rPr>
          <w:color w:val="000000" w:themeColor="text1"/>
          <w:spacing w:val="7"/>
        </w:rPr>
        <w:t xml:space="preserve">  </w:t>
      </w:r>
    </w:p>
    <w:p w14:paraId="4EDAAD39" w14:textId="77777777" w:rsidR="00B54A3D" w:rsidRDefault="00B54A3D" w:rsidP="00B54A3D">
      <w:pPr>
        <w:pStyle w:val="a3"/>
        <w:spacing w:before="0" w:beforeAutospacing="0" w:after="0" w:afterAutospacing="0"/>
        <w:textAlignment w:val="baseline"/>
        <w:rPr>
          <w:color w:val="000000" w:themeColor="text1"/>
          <w:spacing w:val="7"/>
        </w:rPr>
      </w:pPr>
    </w:p>
    <w:p w14:paraId="49D6CAFD" w14:textId="77777777" w:rsidR="00B54A3D" w:rsidRPr="003E0177" w:rsidRDefault="00B54A3D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</w:p>
    <w:p w14:paraId="75EEBC5D" w14:textId="77777777" w:rsidR="00E97B3D" w:rsidRPr="00E97B3D" w:rsidRDefault="00E97B3D" w:rsidP="00E173E6">
      <w:pPr>
        <w:pStyle w:val="a3"/>
        <w:spacing w:before="0" w:beforeAutospacing="0" w:after="240" w:afterAutospacing="0"/>
        <w:textAlignment w:val="baseline"/>
        <w:rPr>
          <w:color w:val="000000" w:themeColor="text1"/>
          <w:spacing w:val="7"/>
        </w:rPr>
      </w:pPr>
    </w:p>
    <w:p w14:paraId="692374EC" w14:textId="77777777" w:rsidR="00FD0ADA" w:rsidRPr="00575870" w:rsidRDefault="00FD0ADA" w:rsidP="00E173E6">
      <w:pPr>
        <w:pStyle w:val="a3"/>
        <w:spacing w:before="0" w:beforeAutospacing="0" w:after="240" w:afterAutospacing="0"/>
        <w:textAlignment w:val="baseline"/>
        <w:rPr>
          <w:b/>
          <w:color w:val="000000" w:themeColor="text1"/>
          <w:spacing w:val="7"/>
        </w:rPr>
      </w:pPr>
    </w:p>
    <w:p w14:paraId="63C06516" w14:textId="77777777" w:rsidR="00E173E6" w:rsidRPr="00E173E6" w:rsidRDefault="00E173E6" w:rsidP="00DE18F3">
      <w:pPr>
        <w:rPr>
          <w:rFonts w:ascii="Times New Roman" w:hAnsi="Times New Roman" w:cs="Times New Roman"/>
          <w:b/>
          <w:color w:val="000000" w:themeColor="text1"/>
        </w:rPr>
      </w:pPr>
    </w:p>
    <w:sectPr w:rsidR="00E173E6" w:rsidRPr="00E173E6" w:rsidSect="005D734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8F3"/>
    <w:rsid w:val="00023138"/>
    <w:rsid w:val="003E0177"/>
    <w:rsid w:val="00575870"/>
    <w:rsid w:val="005D7348"/>
    <w:rsid w:val="00652DDD"/>
    <w:rsid w:val="0097468D"/>
    <w:rsid w:val="00A8500B"/>
    <w:rsid w:val="00AB21AD"/>
    <w:rsid w:val="00B54A3D"/>
    <w:rsid w:val="00DA49FB"/>
    <w:rsid w:val="00DB31A7"/>
    <w:rsid w:val="00DE18F3"/>
    <w:rsid w:val="00E173E6"/>
    <w:rsid w:val="00E65F9E"/>
    <w:rsid w:val="00E97B3D"/>
    <w:rsid w:val="00EC6353"/>
    <w:rsid w:val="00FC39E7"/>
    <w:rsid w:val="00FD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1629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500B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E173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AFDC46-2C4D-2D45-B51E-015D6767F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1223</Words>
  <Characters>6976</Characters>
  <Application>Microsoft Macintosh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5</cp:revision>
  <dcterms:created xsi:type="dcterms:W3CDTF">2020-09-04T08:39:00Z</dcterms:created>
  <dcterms:modified xsi:type="dcterms:W3CDTF">2020-09-05T13:52:00Z</dcterms:modified>
</cp:coreProperties>
</file>