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6" w:rsidRDefault="001919E6" w:rsidP="00E5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6ом классе</w:t>
      </w:r>
    </w:p>
    <w:p w:rsidR="00E52193" w:rsidRPr="000138B2" w:rsidRDefault="001919E6" w:rsidP="00E5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2193" w:rsidRPr="000138B2">
        <w:rPr>
          <w:rFonts w:ascii="Times New Roman" w:hAnsi="Times New Roman" w:cs="Times New Roman"/>
          <w:b/>
          <w:sz w:val="28"/>
          <w:szCs w:val="28"/>
        </w:rPr>
        <w:t xml:space="preserve">Тема красоты и гармонии в стихотворениях М.Ю.Лермонтова  </w:t>
      </w:r>
    </w:p>
    <w:p w:rsidR="00E52193" w:rsidRPr="000138B2" w:rsidRDefault="00E52193" w:rsidP="00E5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B2">
        <w:rPr>
          <w:rFonts w:ascii="Times New Roman" w:hAnsi="Times New Roman" w:cs="Times New Roman"/>
          <w:b/>
          <w:sz w:val="28"/>
          <w:szCs w:val="28"/>
        </w:rPr>
        <w:t>«Листок», «На севере диком…», «Утес»</w:t>
      </w:r>
    </w:p>
    <w:p w:rsidR="00E52193" w:rsidRPr="001919E6" w:rsidRDefault="00E52193" w:rsidP="002C017C">
      <w:pPr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Цель</w:t>
      </w:r>
      <w:r w:rsidRPr="001919E6">
        <w:rPr>
          <w:rFonts w:ascii="Times New Roman" w:hAnsi="Times New Roman" w:cs="Times New Roman"/>
          <w:sz w:val="24"/>
          <w:szCs w:val="24"/>
        </w:rPr>
        <w:t>: ознакомить учащихся со стихотворным наследием М.Ю.Лермонтова; продолжить обучение чтению с вдохновением и анализу стихотворного текста; углублять работу над понятием антитеза» воспитывать эмоциональную сферу учащихся, стремление к дружескому общению.</w:t>
      </w:r>
    </w:p>
    <w:p w:rsidR="00E52193" w:rsidRPr="001919E6" w:rsidRDefault="00E52193" w:rsidP="002C017C">
      <w:pPr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919E6">
        <w:rPr>
          <w:rFonts w:ascii="Times New Roman" w:hAnsi="Times New Roman" w:cs="Times New Roman"/>
          <w:sz w:val="24"/>
          <w:szCs w:val="24"/>
        </w:rPr>
        <w:t>: дубовый листок, репродукция картины И.Шишкина «На севере диком…».</w:t>
      </w:r>
    </w:p>
    <w:p w:rsidR="00E52193" w:rsidRPr="001919E6" w:rsidRDefault="00E52193" w:rsidP="002C017C">
      <w:pPr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919E6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2C017C" w:rsidRPr="001919E6" w:rsidRDefault="00E52193" w:rsidP="002C017C">
      <w:pPr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="002C017C" w:rsidRPr="001919E6">
        <w:rPr>
          <w:rFonts w:ascii="Times New Roman" w:hAnsi="Times New Roman" w:cs="Times New Roman"/>
          <w:sz w:val="24"/>
          <w:szCs w:val="24"/>
        </w:rPr>
        <w:t>: антитеза.</w:t>
      </w:r>
    </w:p>
    <w:p w:rsidR="002C017C" w:rsidRPr="001919E6" w:rsidRDefault="002C017C" w:rsidP="002C0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7C" w:rsidRPr="001919E6" w:rsidRDefault="002C017C" w:rsidP="002C0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C017C" w:rsidRPr="001919E6" w:rsidRDefault="00840C69" w:rsidP="00840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9E6">
        <w:rPr>
          <w:rFonts w:ascii="Times New Roman" w:hAnsi="Times New Roman" w:cs="Times New Roman"/>
          <w:b/>
          <w:sz w:val="24"/>
          <w:szCs w:val="24"/>
        </w:rPr>
        <w:t>.</w:t>
      </w:r>
      <w:r w:rsidR="002C017C" w:rsidRPr="001919E6">
        <w:rPr>
          <w:rFonts w:ascii="Times New Roman" w:hAnsi="Times New Roman" w:cs="Times New Roman"/>
          <w:b/>
          <w:sz w:val="24"/>
          <w:szCs w:val="24"/>
        </w:rPr>
        <w:t>Опрос по домашнему заданию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«Чтение с вдохновением»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Удалось ли вашим одноклассникам передать интонацией чувства и переживания поэта?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 xml:space="preserve">- Кому это удалось </w:t>
      </w:r>
      <w:r w:rsidR="00B036EB" w:rsidRPr="001919E6">
        <w:rPr>
          <w:rFonts w:ascii="Times New Roman" w:hAnsi="Times New Roman" w:cs="Times New Roman"/>
          <w:sz w:val="24"/>
          <w:szCs w:val="24"/>
        </w:rPr>
        <w:t>в большей степени? За счет че</w:t>
      </w:r>
      <w:r w:rsidRPr="001919E6">
        <w:rPr>
          <w:rFonts w:ascii="Times New Roman" w:hAnsi="Times New Roman" w:cs="Times New Roman"/>
          <w:sz w:val="24"/>
          <w:szCs w:val="24"/>
        </w:rPr>
        <w:t>го?</w:t>
      </w:r>
    </w:p>
    <w:p w:rsidR="002C017C" w:rsidRPr="001919E6" w:rsidRDefault="00840C69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C017C" w:rsidRPr="001919E6">
        <w:rPr>
          <w:rFonts w:ascii="Times New Roman" w:hAnsi="Times New Roman" w:cs="Times New Roman"/>
          <w:b/>
          <w:sz w:val="24"/>
          <w:szCs w:val="24"/>
        </w:rPr>
        <w:t>.</w:t>
      </w:r>
      <w:r w:rsidRPr="0019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17C" w:rsidRPr="001919E6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Кто автор прозвучавшего стихотворения?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Что вы о нем знаете?</w:t>
      </w:r>
    </w:p>
    <w:p w:rsidR="002C017C" w:rsidRPr="001919E6" w:rsidRDefault="00840C69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C017C" w:rsidRPr="001919E6">
        <w:rPr>
          <w:rFonts w:ascii="Times New Roman" w:hAnsi="Times New Roman" w:cs="Times New Roman"/>
          <w:b/>
          <w:sz w:val="24"/>
          <w:szCs w:val="24"/>
        </w:rPr>
        <w:t>. Мотивация учебной деятельности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Учитель. Сегодня я принесла на урок дубовый листок.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Что вы можете сказать о нем? Какой он?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Могли ли вы посвятить этому листку</w:t>
      </w:r>
      <w:r w:rsidR="00DD5046" w:rsidRPr="001919E6">
        <w:rPr>
          <w:rFonts w:ascii="Times New Roman" w:hAnsi="Times New Roman" w:cs="Times New Roman"/>
          <w:sz w:val="24"/>
          <w:szCs w:val="24"/>
        </w:rPr>
        <w:t xml:space="preserve"> стихотворение?</w:t>
      </w:r>
    </w:p>
    <w:p w:rsidR="00DD5046" w:rsidRPr="001919E6" w:rsidRDefault="00DD5046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 xml:space="preserve">- О чем бы вы </w:t>
      </w:r>
      <w:r w:rsidR="00840C69" w:rsidRPr="001919E6">
        <w:rPr>
          <w:rFonts w:ascii="Times New Roman" w:hAnsi="Times New Roman" w:cs="Times New Roman"/>
          <w:sz w:val="24"/>
          <w:szCs w:val="24"/>
        </w:rPr>
        <w:t>в нем написали?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19E6">
        <w:rPr>
          <w:rFonts w:ascii="Times New Roman" w:hAnsi="Times New Roman" w:cs="Times New Roman"/>
          <w:b/>
          <w:sz w:val="24"/>
          <w:szCs w:val="24"/>
        </w:rPr>
        <w:t>. Постановка цели и задач урока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19E6">
        <w:rPr>
          <w:rFonts w:ascii="Times New Roman" w:hAnsi="Times New Roman" w:cs="Times New Roman"/>
          <w:b/>
          <w:sz w:val="24"/>
          <w:szCs w:val="24"/>
        </w:rPr>
        <w:t>. Работа над темой урока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1. Выразительное чтение учащимися стихотворения «Листок»</w:t>
      </w:r>
    </w:p>
    <w:p w:rsidR="00840C69" w:rsidRPr="001919E6" w:rsidRDefault="000D26AB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2. Анализ стихотворения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lastRenderedPageBreak/>
        <w:t>- О чем это стихотворение?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-Что хотел рассказать нам Лермонтов? Какую историю?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 xml:space="preserve"> Словарная работа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Чинара – дерево, восточный платан.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Обладают ли характерами дубовый листок и чинара в стихотворении? Какими? (Листок замерзший, убитый горем, потому что он далеко от родины, чинара – высокомерна, молода, избалована.)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Откуда дубовый листок? (С севера)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Где растет чинара? (На юге)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3. Теория литературы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Запись в словарь литературоведческих терминов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Учитель. Мы с вами уже знакомы с понятием антитеза.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Что за прием?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Всегда ли красота внешняя гарантирует внутреннюю, духовную красоту?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На чьей стороне симпатии читателя? (На стороне пыльного листка, тоскующего по родине)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4. Выразительное чтение стихотворения учащимися по ролям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продумайте интонацию стихотворения.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5. «Творческая лаборатория»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Нарисуйте в тетради дубовый листок.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Напишите на его изгибах название чувств, эмоций, которые, по вашему мнению, испытывал поэт, когда писал это стихотворение.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Поменяйтесь тетрадями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Правильно ли вы почувствовали настроение автора?</w:t>
      </w:r>
    </w:p>
    <w:p w:rsidR="000D26AB" w:rsidRPr="001919E6" w:rsidRDefault="000D26AB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6. Тема красоты и гармонии в стихотворении</w:t>
      </w:r>
      <w:r w:rsidR="00527EE8" w:rsidRPr="001919E6">
        <w:rPr>
          <w:rFonts w:ascii="Times New Roman" w:hAnsi="Times New Roman" w:cs="Times New Roman"/>
          <w:b/>
          <w:i/>
          <w:sz w:val="24"/>
          <w:szCs w:val="24"/>
        </w:rPr>
        <w:t xml:space="preserve"> «На севере диком…» </w:t>
      </w:r>
    </w:p>
    <w:p w:rsidR="00527EE8" w:rsidRPr="001919E6" w:rsidRDefault="00527EE8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1) «Картинная галерея»</w:t>
      </w:r>
    </w:p>
    <w:p w:rsidR="00527EE8" w:rsidRPr="001919E6" w:rsidRDefault="00527EE8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Рассмотрите картину И.Шишкина «На севере диком…». Какие чувства она у вас вызывает?</w:t>
      </w:r>
    </w:p>
    <w:p w:rsidR="00527EE8" w:rsidRPr="001919E6" w:rsidRDefault="00527EE8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Какие краски использовал художник: теплые или холодные? Для чего? Как вы думаете, почему картина так называется?</w:t>
      </w:r>
    </w:p>
    <w:p w:rsidR="00527EE8" w:rsidRPr="001919E6" w:rsidRDefault="00527EE8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r w:rsidR="00762F14" w:rsidRPr="001919E6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 учителем</w:t>
      </w:r>
    </w:p>
    <w:p w:rsidR="00762F14" w:rsidRPr="001919E6" w:rsidRDefault="00762F14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3) «Давайте разберемся»</w:t>
      </w:r>
    </w:p>
    <w:p w:rsidR="00762F14" w:rsidRPr="001919E6" w:rsidRDefault="00762F14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Использовал</w:t>
      </w:r>
      <w:r w:rsidR="006B5429" w:rsidRPr="001919E6">
        <w:rPr>
          <w:rFonts w:ascii="Times New Roman" w:hAnsi="Times New Roman" w:cs="Times New Roman"/>
          <w:sz w:val="24"/>
          <w:szCs w:val="24"/>
        </w:rPr>
        <w:t xml:space="preserve"> ли М.Ю.Лермонтов прием антитезы в стихотворении</w:t>
      </w:r>
      <w:r w:rsidR="009E67ED" w:rsidRPr="001919E6">
        <w:rPr>
          <w:rFonts w:ascii="Times New Roman" w:hAnsi="Times New Roman" w:cs="Times New Roman"/>
          <w:sz w:val="24"/>
          <w:szCs w:val="24"/>
        </w:rPr>
        <w:t>? Почему вы так считаете?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Как вы думаете, почему И.Шишкин нарисовал именно сосну, а не пальму? (Потому что родная природа Шишкину близка, ее легко изобразить.)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Какие эпитеты подобрал автор в стихотворении? Как они изменили стихотворение?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</w:rPr>
        <w:t>4) «Творческая лаборатория»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Закройте глаза и представьте себя на месте сосны или пальмы. Помечтайте.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Расскажите, о чем вы мечтали, находясь в этом образе.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7. Выразительное чтение стихотворения «Утес»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8. Беседа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Что объединяет стихотворения «Утес» и «На севере диком»? (Мотив одиночества)</w:t>
      </w:r>
    </w:p>
    <w:p w:rsidR="009E67ED" w:rsidRPr="001919E6" w:rsidRDefault="009E67ED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Какие образы в стихотворении создал автор?</w:t>
      </w:r>
      <w:r w:rsidR="00D84B17" w:rsidRPr="001919E6">
        <w:rPr>
          <w:rFonts w:ascii="Times New Roman" w:hAnsi="Times New Roman" w:cs="Times New Roman"/>
          <w:sz w:val="24"/>
          <w:szCs w:val="24"/>
        </w:rPr>
        <w:t xml:space="preserve"> </w:t>
      </w:r>
      <w:r w:rsidRPr="001919E6">
        <w:rPr>
          <w:rFonts w:ascii="Times New Roman" w:hAnsi="Times New Roman" w:cs="Times New Roman"/>
          <w:sz w:val="24"/>
          <w:szCs w:val="24"/>
        </w:rPr>
        <w:t>(Образ утеса – великана и золотой тучки)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Можно ли что – то сказать о характерах образов? Какие они? Охарактеризуйте утес и тучку. Почему у вас сложилось такое мнение?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Тучка – веселая, маленькая (молодая): тучка, а не туча, играет; умчалась.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Утес – великан, старый (в морщине); грустный (плачет); одинокий.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Почему плачет утес? О чем он задумался?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9. Творческое задание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Придумайте, как можно помочь старому утесу.</w:t>
      </w:r>
      <w:r w:rsidR="000138B2" w:rsidRPr="001919E6">
        <w:rPr>
          <w:rFonts w:ascii="Times New Roman" w:hAnsi="Times New Roman" w:cs="Times New Roman"/>
          <w:sz w:val="24"/>
          <w:szCs w:val="24"/>
        </w:rPr>
        <w:t xml:space="preserve"> </w:t>
      </w:r>
      <w:r w:rsidRPr="001919E6">
        <w:rPr>
          <w:rFonts w:ascii="Times New Roman" w:hAnsi="Times New Roman" w:cs="Times New Roman"/>
          <w:sz w:val="24"/>
          <w:szCs w:val="24"/>
        </w:rPr>
        <w:t>Что бы вы предложили, чтобы он не грустил?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Нарисуйте словесно утес и золотую тучку.</w:t>
      </w:r>
    </w:p>
    <w:p w:rsidR="00D84B17" w:rsidRPr="001919E6" w:rsidRDefault="00D84B17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10. «Это интересно»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Русский писатель А.Приставкин первую строчку стихотворения «Утес» взял в качестве названия своего прозаического произведения, рассказывающего о страшных послевоенных годах взросления детей – сирот, их одиночестве.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919E6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1.Беседа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- Какое стихотворение вам понравилось больше и почему?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lastRenderedPageBreak/>
        <w:t>- Какие бы вы создали образы, если бы писали стихотворение на тему одиночества?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9E6">
        <w:rPr>
          <w:rFonts w:ascii="Times New Roman" w:hAnsi="Times New Roman" w:cs="Times New Roman"/>
          <w:b/>
          <w:i/>
          <w:sz w:val="24"/>
          <w:szCs w:val="24"/>
        </w:rPr>
        <w:t>2. «Приобретаем опыт»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1. Плохо, когда одиноко, нужно иметь друзей.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2. помоги тому, кому одиноко.</w:t>
      </w:r>
    </w:p>
    <w:p w:rsidR="00EF31A8" w:rsidRPr="001919E6" w:rsidRDefault="00EF31A8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919E6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0138B2" w:rsidRPr="001919E6" w:rsidRDefault="000138B2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>Выучить по желанию одно из стихотворений М.Ю.Лермонтова</w:t>
      </w: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C69" w:rsidRPr="001919E6" w:rsidRDefault="00840C69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17C" w:rsidRPr="001919E6" w:rsidRDefault="002C017C" w:rsidP="002C01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17C" w:rsidRPr="001919E6" w:rsidRDefault="002C017C" w:rsidP="002C0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7C" w:rsidRPr="001919E6" w:rsidRDefault="002C017C" w:rsidP="00E52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193" w:rsidRPr="001919E6" w:rsidRDefault="00E52193" w:rsidP="00E52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193" w:rsidRPr="00E52193" w:rsidRDefault="00E52193" w:rsidP="00E52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2193" w:rsidRPr="00E52193" w:rsidSect="0041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F70"/>
    <w:multiLevelType w:val="hybridMultilevel"/>
    <w:tmpl w:val="B7F8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3A1"/>
    <w:multiLevelType w:val="hybridMultilevel"/>
    <w:tmpl w:val="AE569FAA"/>
    <w:lvl w:ilvl="0" w:tplc="432C3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93"/>
    <w:rsid w:val="000138B2"/>
    <w:rsid w:val="000D26AB"/>
    <w:rsid w:val="001919E6"/>
    <w:rsid w:val="002C017C"/>
    <w:rsid w:val="0041025D"/>
    <w:rsid w:val="00527EE8"/>
    <w:rsid w:val="006B5429"/>
    <w:rsid w:val="00762F14"/>
    <w:rsid w:val="00840C69"/>
    <w:rsid w:val="009E67ED"/>
    <w:rsid w:val="00B036EB"/>
    <w:rsid w:val="00D84B17"/>
    <w:rsid w:val="00DD5046"/>
    <w:rsid w:val="00E52193"/>
    <w:rsid w:val="00E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2017-02-10T07:16:00Z</dcterms:created>
  <dcterms:modified xsi:type="dcterms:W3CDTF">2017-02-13T09:43:00Z</dcterms:modified>
</cp:coreProperties>
</file>