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EA" w:rsidRPr="00A60FFF" w:rsidRDefault="00595DEA" w:rsidP="00595DEA">
      <w:pPr>
        <w:jc w:val="center"/>
        <w:rPr>
          <w:b/>
          <w:sz w:val="28"/>
          <w:szCs w:val="28"/>
        </w:rPr>
      </w:pPr>
      <w:r w:rsidRPr="00A60FFF">
        <w:rPr>
          <w:b/>
          <w:sz w:val="28"/>
          <w:szCs w:val="28"/>
        </w:rPr>
        <w:t>План – конспект</w:t>
      </w:r>
    </w:p>
    <w:p w:rsidR="00595DEA" w:rsidRPr="00A60FFF" w:rsidRDefault="00595DEA" w:rsidP="00595DEA">
      <w:pPr>
        <w:jc w:val="center"/>
        <w:rPr>
          <w:b/>
          <w:sz w:val="28"/>
          <w:szCs w:val="28"/>
        </w:rPr>
      </w:pPr>
      <w:r w:rsidRPr="00A60FFF">
        <w:rPr>
          <w:b/>
          <w:sz w:val="28"/>
          <w:szCs w:val="28"/>
        </w:rPr>
        <w:t>урока геометрии в 8 классе</w:t>
      </w:r>
    </w:p>
    <w:p w:rsidR="00595DEA" w:rsidRPr="00A60FFF" w:rsidRDefault="00595DEA" w:rsidP="00595DEA">
      <w:pPr>
        <w:jc w:val="center"/>
        <w:rPr>
          <w:b/>
          <w:sz w:val="28"/>
          <w:szCs w:val="28"/>
          <w:u w:val="single"/>
        </w:rPr>
      </w:pPr>
      <w:r w:rsidRPr="00A60FFF">
        <w:rPr>
          <w:b/>
          <w:sz w:val="28"/>
          <w:szCs w:val="28"/>
        </w:rPr>
        <w:t xml:space="preserve">на тему </w:t>
      </w:r>
      <w:r w:rsidRPr="00A60FFF">
        <w:rPr>
          <w:b/>
          <w:sz w:val="28"/>
          <w:szCs w:val="28"/>
          <w:u w:val="single"/>
        </w:rPr>
        <w:t>«Площадь многоугольника »</w:t>
      </w:r>
    </w:p>
    <w:p w:rsidR="00595DEA" w:rsidRPr="00A60FFF" w:rsidRDefault="00595DEA" w:rsidP="00595DEA">
      <w:pPr>
        <w:rPr>
          <w:b/>
          <w:sz w:val="28"/>
          <w:szCs w:val="28"/>
        </w:rPr>
      </w:pPr>
      <w:r w:rsidRPr="00A60FFF">
        <w:rPr>
          <w:b/>
          <w:sz w:val="28"/>
          <w:szCs w:val="28"/>
        </w:rPr>
        <w:t xml:space="preserve"> </w:t>
      </w:r>
    </w:p>
    <w:p w:rsidR="00595DEA" w:rsidRPr="00A60FFF" w:rsidRDefault="00595DEA" w:rsidP="00595DEA">
      <w:pPr>
        <w:jc w:val="right"/>
        <w:rPr>
          <w:i/>
          <w:sz w:val="28"/>
          <w:szCs w:val="28"/>
        </w:rPr>
      </w:pPr>
      <w:r w:rsidRPr="00A60FFF">
        <w:rPr>
          <w:b/>
          <w:sz w:val="28"/>
          <w:szCs w:val="28"/>
        </w:rPr>
        <w:t xml:space="preserve">                                                              </w:t>
      </w:r>
      <w:r w:rsidRPr="00A60FFF">
        <w:rPr>
          <w:i/>
          <w:sz w:val="28"/>
          <w:szCs w:val="28"/>
        </w:rPr>
        <w:t>Горбунова Ирина Владимировна,</w:t>
      </w:r>
    </w:p>
    <w:p w:rsidR="00595DEA" w:rsidRPr="00A60FFF" w:rsidRDefault="00595DEA" w:rsidP="00595DEA">
      <w:pPr>
        <w:jc w:val="right"/>
        <w:rPr>
          <w:i/>
          <w:sz w:val="28"/>
          <w:szCs w:val="28"/>
        </w:rPr>
      </w:pPr>
      <w:r w:rsidRPr="00A60FFF">
        <w:rPr>
          <w:i/>
          <w:sz w:val="28"/>
          <w:szCs w:val="28"/>
        </w:rPr>
        <w:t xml:space="preserve">                                                             учитель математики  </w:t>
      </w:r>
    </w:p>
    <w:p w:rsidR="00595DEA" w:rsidRPr="00A60FFF" w:rsidRDefault="00595DEA" w:rsidP="00595DEA">
      <w:pPr>
        <w:jc w:val="right"/>
        <w:rPr>
          <w:i/>
          <w:sz w:val="28"/>
          <w:szCs w:val="28"/>
        </w:rPr>
      </w:pPr>
      <w:r w:rsidRPr="00A60FFF">
        <w:rPr>
          <w:i/>
          <w:sz w:val="28"/>
          <w:szCs w:val="28"/>
        </w:rPr>
        <w:t xml:space="preserve">МБОУ «Сокольниковская СОШ» </w:t>
      </w:r>
    </w:p>
    <w:p w:rsidR="00595DEA" w:rsidRPr="00A60FFF" w:rsidRDefault="00595DEA" w:rsidP="00595DEA">
      <w:pPr>
        <w:jc w:val="right"/>
        <w:rPr>
          <w:b/>
          <w:sz w:val="28"/>
          <w:szCs w:val="28"/>
        </w:rPr>
      </w:pPr>
      <w:r w:rsidRPr="00A60FFF">
        <w:rPr>
          <w:i/>
          <w:sz w:val="28"/>
          <w:szCs w:val="28"/>
        </w:rPr>
        <w:t>Керш – Борковский филиал</w:t>
      </w:r>
    </w:p>
    <w:p w:rsidR="00595DEA" w:rsidRPr="00A60FFF" w:rsidRDefault="00595DEA" w:rsidP="00595DEA">
      <w:pPr>
        <w:rPr>
          <w:b/>
          <w:sz w:val="28"/>
          <w:szCs w:val="28"/>
        </w:rPr>
      </w:pPr>
      <w:r w:rsidRPr="00A60FFF"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595DEA" w:rsidRDefault="00595DEA" w:rsidP="00595DEA">
      <w:pPr>
        <w:pStyle w:val="text"/>
        <w:rPr>
          <w:b/>
          <w:bCs/>
          <w:sz w:val="28"/>
          <w:szCs w:val="28"/>
        </w:rPr>
      </w:pPr>
      <w:r w:rsidRPr="00A60FFF">
        <w:rPr>
          <w:b/>
          <w:bCs/>
          <w:sz w:val="28"/>
          <w:szCs w:val="28"/>
        </w:rPr>
        <w:t>Цели урока:</w:t>
      </w:r>
    </w:p>
    <w:p w:rsidR="00595DEA" w:rsidRDefault="00595DEA" w:rsidP="00595DEA">
      <w:pPr>
        <w:pStyle w:val="text"/>
        <w:rPr>
          <w:bCs/>
          <w:sz w:val="28"/>
          <w:szCs w:val="28"/>
        </w:rPr>
      </w:pPr>
      <w:r w:rsidRPr="00A60FFF">
        <w:rPr>
          <w:b/>
          <w:bCs/>
          <w:sz w:val="28"/>
          <w:szCs w:val="28"/>
        </w:rPr>
        <w:t> </w:t>
      </w:r>
      <w:r w:rsidRPr="00A60FFF">
        <w:rPr>
          <w:bCs/>
          <w:sz w:val="28"/>
          <w:szCs w:val="28"/>
        </w:rPr>
        <w:t>— обобщить знания о площадях многоугольников;</w:t>
      </w:r>
    </w:p>
    <w:p w:rsidR="00595DEA" w:rsidRDefault="00595DEA" w:rsidP="00595DEA">
      <w:pPr>
        <w:pStyle w:val="text"/>
        <w:rPr>
          <w:bCs/>
          <w:sz w:val="28"/>
          <w:szCs w:val="28"/>
        </w:rPr>
      </w:pPr>
      <w:r w:rsidRPr="00A60FFF">
        <w:rPr>
          <w:bCs/>
          <w:sz w:val="28"/>
          <w:szCs w:val="28"/>
        </w:rPr>
        <w:t> — расширить и углубить знания в ходе творческой работы; </w:t>
      </w:r>
    </w:p>
    <w:p w:rsidR="00595DEA" w:rsidRPr="00A60FFF" w:rsidRDefault="00595DEA" w:rsidP="00595DEA">
      <w:pPr>
        <w:pStyle w:val="text"/>
        <w:rPr>
          <w:bCs/>
          <w:sz w:val="28"/>
          <w:szCs w:val="28"/>
        </w:rPr>
      </w:pPr>
      <w:r w:rsidRPr="00A60FFF">
        <w:rPr>
          <w:bCs/>
          <w:sz w:val="28"/>
          <w:szCs w:val="28"/>
        </w:rPr>
        <w:t>— вызвать интерес детей к занятию, показать связь изучаемого материала с жизнью</w:t>
      </w:r>
      <w:r>
        <w:rPr>
          <w:bCs/>
          <w:sz w:val="28"/>
          <w:szCs w:val="28"/>
        </w:rPr>
        <w:t>.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Задачи урока: </w:t>
      </w:r>
    </w:p>
    <w:p w:rsidR="00595DEA" w:rsidRPr="00A60FFF" w:rsidRDefault="00595DEA" w:rsidP="00595DE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60FFF">
        <w:rPr>
          <w:rStyle w:val="a5"/>
          <w:sz w:val="28"/>
          <w:szCs w:val="28"/>
        </w:rPr>
        <w:t>образовательные</w:t>
      </w:r>
      <w:r w:rsidRPr="00A60FFF">
        <w:rPr>
          <w:sz w:val="28"/>
          <w:szCs w:val="28"/>
        </w:rPr>
        <w:t xml:space="preserve"> – научить учащихся применять формулы для вычисления площадей параллелограмма, треугольника, трапеции; выработать навыки точного счета при решении практических задач; </w:t>
      </w:r>
    </w:p>
    <w:p w:rsidR="00595DEA" w:rsidRPr="00A60FFF" w:rsidRDefault="00595DEA" w:rsidP="00595DE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proofErr w:type="gramStart"/>
      <w:r w:rsidRPr="00A60FFF">
        <w:rPr>
          <w:rStyle w:val="a5"/>
          <w:sz w:val="28"/>
          <w:szCs w:val="28"/>
        </w:rPr>
        <w:t>развивающая</w:t>
      </w:r>
      <w:proofErr w:type="gramEnd"/>
      <w:r w:rsidRPr="00A60FFF">
        <w:rPr>
          <w:sz w:val="28"/>
          <w:szCs w:val="28"/>
        </w:rPr>
        <w:t xml:space="preserve"> – развитие логического мышления учащихся; </w:t>
      </w:r>
    </w:p>
    <w:p w:rsidR="00595DEA" w:rsidRPr="00A60FFF" w:rsidRDefault="00595DEA" w:rsidP="00595DEA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A60FFF">
        <w:rPr>
          <w:rStyle w:val="a5"/>
          <w:sz w:val="28"/>
          <w:szCs w:val="28"/>
        </w:rPr>
        <w:t>воспитательная</w:t>
      </w:r>
      <w:r w:rsidRPr="00A60FFF">
        <w:rPr>
          <w:sz w:val="28"/>
          <w:szCs w:val="28"/>
        </w:rPr>
        <w:t xml:space="preserve"> – выработать целеустремленность, организованность, положительное отношение к труду. 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>Тип урока:</w:t>
      </w:r>
      <w:r w:rsidRPr="00A60FFF">
        <w:rPr>
          <w:sz w:val="28"/>
          <w:szCs w:val="28"/>
        </w:rPr>
        <w:t xml:space="preserve"> урок закрепления.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Форма проведения урока: </w:t>
      </w:r>
      <w:r w:rsidRPr="00A60FFF">
        <w:rPr>
          <w:sz w:val="28"/>
          <w:szCs w:val="28"/>
        </w:rPr>
        <w:t>деловая игра.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Методы: </w:t>
      </w:r>
      <w:r w:rsidRPr="00A60FFF">
        <w:rPr>
          <w:sz w:val="28"/>
          <w:szCs w:val="28"/>
        </w:rPr>
        <w:t>словесные, наглядные, практические,</w:t>
      </w:r>
    </w:p>
    <w:p w:rsidR="00595DEA" w:rsidRPr="00A60FFF" w:rsidRDefault="00595DEA" w:rsidP="00595DEA">
      <w:pPr>
        <w:pStyle w:val="text"/>
        <w:jc w:val="center"/>
        <w:rPr>
          <w:b/>
          <w:sz w:val="28"/>
          <w:szCs w:val="28"/>
        </w:rPr>
      </w:pPr>
      <w:r w:rsidRPr="00A60FFF">
        <w:rPr>
          <w:b/>
          <w:sz w:val="28"/>
          <w:szCs w:val="28"/>
        </w:rPr>
        <w:t>Ход урока</w:t>
      </w:r>
    </w:p>
    <w:p w:rsidR="00595DEA" w:rsidRPr="00A60FFF" w:rsidRDefault="00595DEA" w:rsidP="00595DEA">
      <w:pPr>
        <w:pStyle w:val="text"/>
        <w:jc w:val="center"/>
        <w:rPr>
          <w:color w:val="333333"/>
          <w:sz w:val="28"/>
          <w:szCs w:val="28"/>
        </w:rPr>
      </w:pPr>
      <w:r w:rsidRPr="00A60FFF">
        <w:rPr>
          <w:b/>
          <w:sz w:val="28"/>
          <w:szCs w:val="28"/>
        </w:rPr>
        <w:t>Эпиграф: «</w:t>
      </w:r>
      <w:r w:rsidRPr="00A60FFF">
        <w:rPr>
          <w:color w:val="333333"/>
          <w:sz w:val="28"/>
          <w:szCs w:val="28"/>
        </w:rPr>
        <w:t>Учимся не для школы, а для жизни»</w:t>
      </w:r>
    </w:p>
    <w:p w:rsidR="00595DEA" w:rsidRPr="00A60FFF" w:rsidRDefault="00595DEA" w:rsidP="00595DEA">
      <w:pPr>
        <w:pStyle w:val="text"/>
        <w:jc w:val="center"/>
        <w:rPr>
          <w:b/>
          <w:sz w:val="28"/>
          <w:szCs w:val="28"/>
        </w:rPr>
      </w:pPr>
      <w:r w:rsidRPr="00A60FFF">
        <w:rPr>
          <w:color w:val="333333"/>
          <w:sz w:val="28"/>
          <w:szCs w:val="28"/>
        </w:rPr>
        <w:t xml:space="preserve">                                                               </w:t>
      </w:r>
      <w:r w:rsidRPr="00A60FFF">
        <w:rPr>
          <w:b/>
          <w:color w:val="333333"/>
          <w:sz w:val="28"/>
          <w:szCs w:val="28"/>
        </w:rPr>
        <w:t xml:space="preserve"> Сенека</w:t>
      </w:r>
    </w:p>
    <w:p w:rsidR="00595DEA" w:rsidRPr="00A60FFF" w:rsidRDefault="00595DEA" w:rsidP="00595DEA">
      <w:pPr>
        <w:pStyle w:val="text"/>
        <w:rPr>
          <w:b/>
          <w:sz w:val="28"/>
          <w:szCs w:val="28"/>
        </w:rPr>
      </w:pPr>
    </w:p>
    <w:p w:rsidR="00595DEA" w:rsidRPr="00A60FFF" w:rsidRDefault="00595DEA" w:rsidP="00595DEA">
      <w:pPr>
        <w:pStyle w:val="text"/>
        <w:rPr>
          <w:b/>
          <w:sz w:val="28"/>
          <w:szCs w:val="28"/>
        </w:rPr>
      </w:pPr>
      <w:r w:rsidRPr="00A60FFF">
        <w:rPr>
          <w:sz w:val="28"/>
          <w:szCs w:val="28"/>
        </w:rPr>
        <w:t>1</w:t>
      </w:r>
      <w:r w:rsidRPr="00A60FFF">
        <w:rPr>
          <w:b/>
          <w:sz w:val="28"/>
          <w:szCs w:val="28"/>
        </w:rPr>
        <w:t xml:space="preserve">. </w:t>
      </w:r>
      <w:proofErr w:type="spellStart"/>
      <w:r w:rsidRPr="00A60FFF">
        <w:rPr>
          <w:b/>
          <w:sz w:val="28"/>
          <w:szCs w:val="28"/>
        </w:rPr>
        <w:t>Оргмомент</w:t>
      </w:r>
      <w:proofErr w:type="spellEnd"/>
      <w:r w:rsidRPr="00A60FFF">
        <w:rPr>
          <w:b/>
          <w:sz w:val="28"/>
          <w:szCs w:val="28"/>
        </w:rPr>
        <w:t xml:space="preserve"> (2 мин)</w:t>
      </w:r>
    </w:p>
    <w:p w:rsidR="00595DEA" w:rsidRPr="00A60FFF" w:rsidRDefault="00595DEA" w:rsidP="00595DEA">
      <w:pPr>
        <w:pStyle w:val="text"/>
        <w:rPr>
          <w:sz w:val="28"/>
          <w:szCs w:val="28"/>
        </w:rPr>
      </w:pPr>
      <w:r w:rsidRPr="00A60FFF">
        <w:rPr>
          <w:sz w:val="28"/>
          <w:szCs w:val="28"/>
        </w:rPr>
        <w:t>.Учитель: Ребята, мы завершаем работу над темой «Площади многоугольников». Давайте вместе поставим задачи сегодняшнего урока:</w:t>
      </w:r>
    </w:p>
    <w:p w:rsidR="00595DEA" w:rsidRPr="00A60FFF" w:rsidRDefault="00595DEA" w:rsidP="00595DEA">
      <w:pPr>
        <w:pStyle w:val="text"/>
        <w:rPr>
          <w:sz w:val="28"/>
          <w:szCs w:val="28"/>
        </w:rPr>
      </w:pPr>
      <w:r w:rsidRPr="00A60FFF">
        <w:rPr>
          <w:sz w:val="28"/>
          <w:szCs w:val="28"/>
        </w:rPr>
        <w:lastRenderedPageBreak/>
        <w:t> — повторить формулы площадей, </w:t>
      </w:r>
    </w:p>
    <w:p w:rsidR="00595DEA" w:rsidRPr="00A60FFF" w:rsidRDefault="00595DEA" w:rsidP="00595DEA">
      <w:pPr>
        <w:pStyle w:val="text"/>
        <w:rPr>
          <w:sz w:val="28"/>
          <w:szCs w:val="28"/>
        </w:rPr>
      </w:pPr>
      <w:r w:rsidRPr="00A60FFF">
        <w:rPr>
          <w:sz w:val="28"/>
          <w:szCs w:val="28"/>
        </w:rPr>
        <w:t>— решить задачи с применением этих формул,</w:t>
      </w:r>
    </w:p>
    <w:p w:rsidR="00595DEA" w:rsidRPr="00A60FFF" w:rsidRDefault="00595DEA" w:rsidP="00595DEA">
      <w:pPr>
        <w:pStyle w:val="text"/>
        <w:rPr>
          <w:sz w:val="28"/>
          <w:szCs w:val="28"/>
        </w:rPr>
      </w:pPr>
      <w:r w:rsidRPr="00A60FFF">
        <w:rPr>
          <w:sz w:val="28"/>
          <w:szCs w:val="28"/>
        </w:rPr>
        <w:t> — узнать, как изучаемый материал связан с жизнью,</w:t>
      </w:r>
    </w:p>
    <w:p w:rsidR="00595DEA" w:rsidRPr="00A60FFF" w:rsidRDefault="00595DEA" w:rsidP="00595DEA">
      <w:pPr>
        <w:pStyle w:val="text"/>
        <w:rPr>
          <w:sz w:val="28"/>
          <w:szCs w:val="28"/>
        </w:rPr>
      </w:pPr>
      <w:r w:rsidRPr="00A60FFF">
        <w:rPr>
          <w:sz w:val="28"/>
          <w:szCs w:val="28"/>
        </w:rPr>
        <w:t> — понять, в каких нестандартных ситуациях могут пригодиться наши знания.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I. </w:t>
      </w:r>
      <w:r w:rsidRPr="00A60FFF">
        <w:rPr>
          <w:rStyle w:val="a4"/>
          <w:color w:val="333333"/>
          <w:sz w:val="28"/>
          <w:szCs w:val="28"/>
          <w:shd w:val="clear" w:color="auto" w:fill="FFFFFF"/>
        </w:rPr>
        <w:t>Актуализация опорных знаний</w:t>
      </w:r>
      <w:r w:rsidRPr="00A60FFF">
        <w:rPr>
          <w:rStyle w:val="a4"/>
          <w:sz w:val="28"/>
          <w:szCs w:val="28"/>
        </w:rPr>
        <w:t xml:space="preserve"> (5 мин)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sz w:val="28"/>
          <w:szCs w:val="28"/>
        </w:rPr>
        <w:t>Учитель объявляет, что сегодня на уроке повторим формулы нахождения площадей изученных фигур</w:t>
      </w: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pStyle w:val="notes"/>
        <w:rPr>
          <w:b/>
          <w:sz w:val="28"/>
          <w:szCs w:val="28"/>
        </w:rPr>
      </w:pPr>
      <w:r w:rsidRPr="00A60FFF">
        <w:rPr>
          <w:b/>
          <w:sz w:val="28"/>
          <w:szCs w:val="28"/>
        </w:rPr>
        <w:t xml:space="preserve"> Задание 1</w:t>
      </w:r>
    </w:p>
    <w:p w:rsidR="00595DEA" w:rsidRPr="00A60FFF" w:rsidRDefault="001654A5" w:rsidP="00595DEA">
      <w:pPr>
        <w:rPr>
          <w:sz w:val="28"/>
          <w:szCs w:val="28"/>
        </w:rPr>
      </w:pPr>
      <w:r w:rsidRPr="001654A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pt">
            <v:imagedata r:id="rId5" o:title=""/>
          </v:shape>
        </w:pic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>.</w:t>
      </w:r>
    </w:p>
    <w:p w:rsidR="00595DEA" w:rsidRPr="00A60FFF" w:rsidRDefault="00595DEA" w:rsidP="00595D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809625"/>
            <wp:effectExtent l="19050" t="0" r="0" b="0"/>
            <wp:docPr id="8" name="Рисунок 8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0FFF">
        <w:rPr>
          <w:sz w:val="28"/>
          <w:szCs w:val="28"/>
        </w:rPr>
        <w:t xml:space="preserve"> Запишите эту формулу площади треугольника</w:t>
      </w:r>
    </w:p>
    <w:p w:rsidR="00595DEA" w:rsidRPr="00A60FFF" w:rsidRDefault="00595DEA" w:rsidP="00595DEA">
      <w:pPr>
        <w:rPr>
          <w:sz w:val="28"/>
          <w:szCs w:val="28"/>
        </w:rPr>
      </w:pPr>
    </w:p>
    <w:p w:rsidR="00595DEA" w:rsidRDefault="00595DEA" w:rsidP="00595DE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562100" cy="1152525"/>
            <wp:effectExtent l="19050" t="0" r="0" b="0"/>
            <wp:docPr id="9" name="Рисунок 9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A" w:rsidRPr="00A60FFF" w:rsidRDefault="00595DEA" w:rsidP="00595DEA">
      <w:pPr>
        <w:rPr>
          <w:sz w:val="28"/>
          <w:szCs w:val="28"/>
        </w:rPr>
      </w:pPr>
      <w:r w:rsidRPr="00A60FFF">
        <w:rPr>
          <w:sz w:val="28"/>
          <w:szCs w:val="28"/>
        </w:rPr>
        <w:t xml:space="preserve"> Запишите формулу для вычисления площади прямоугольного   треугольника</w:t>
      </w:r>
      <w:r>
        <w:rPr>
          <w:sz w:val="28"/>
          <w:szCs w:val="28"/>
        </w:rPr>
        <w:t>.</w:t>
      </w: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81200" cy="1047750"/>
            <wp:effectExtent l="19050" t="0" r="0" b="0"/>
            <wp:docPr id="10" name="Рисунок 10" descr="img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A" w:rsidRPr="00A60FFF" w:rsidRDefault="00595DEA" w:rsidP="00595DEA">
      <w:pPr>
        <w:rPr>
          <w:sz w:val="28"/>
          <w:szCs w:val="28"/>
        </w:rPr>
      </w:pPr>
      <w:r w:rsidRPr="00A60FFF">
        <w:rPr>
          <w:sz w:val="28"/>
          <w:szCs w:val="28"/>
        </w:rPr>
        <w:t>Запишите  формулу для вычисления площади трапеции.</w:t>
      </w:r>
    </w:p>
    <w:p w:rsidR="00595DEA" w:rsidRDefault="00595DEA" w:rsidP="00595DEA">
      <w:pPr>
        <w:rPr>
          <w:sz w:val="28"/>
          <w:szCs w:val="28"/>
        </w:rPr>
      </w:pPr>
      <w:r w:rsidRPr="00A60FFF">
        <w:rPr>
          <w:sz w:val="28"/>
          <w:szCs w:val="28"/>
        </w:rPr>
        <w:t xml:space="preserve">                                                                              </w:t>
      </w:r>
    </w:p>
    <w:p w:rsidR="00595DEA" w:rsidRPr="00A60FFF" w:rsidRDefault="00595DEA" w:rsidP="00595DEA">
      <w:pPr>
        <w:rPr>
          <w:sz w:val="28"/>
          <w:szCs w:val="28"/>
        </w:rPr>
      </w:pPr>
      <w:r w:rsidRPr="00A60FFF">
        <w:rPr>
          <w:sz w:val="28"/>
          <w:szCs w:val="28"/>
        </w:rPr>
        <w:t>Запишите формулу для вычисления площади параллелограмма</w:t>
      </w:r>
      <w:r>
        <w:rPr>
          <w:sz w:val="28"/>
          <w:szCs w:val="28"/>
        </w:rPr>
        <w:t>.</w:t>
      </w: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1654A5" w:rsidP="00595DE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6" type="#_x0000_t7" style="position:absolute;margin-left:23.7pt;margin-top:7.45pt;width:158.9pt;height:54pt;z-index:251660288" adj="5280"/>
        </w:pict>
      </w:r>
    </w:p>
    <w:p w:rsidR="00595DEA" w:rsidRPr="00A60FFF" w:rsidRDefault="00595DEA" w:rsidP="00595DEA">
      <w:pPr>
        <w:pStyle w:val="a3"/>
        <w:rPr>
          <w:rStyle w:val="a4"/>
          <w:sz w:val="28"/>
          <w:szCs w:val="28"/>
        </w:rPr>
      </w:pP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I </w:t>
      </w:r>
      <w:proofErr w:type="spellStart"/>
      <w:r w:rsidRPr="00A60FFF">
        <w:rPr>
          <w:rStyle w:val="a4"/>
          <w:sz w:val="28"/>
          <w:szCs w:val="28"/>
        </w:rPr>
        <w:t>I</w:t>
      </w:r>
      <w:proofErr w:type="spellEnd"/>
      <w:r w:rsidRPr="00A60FFF">
        <w:rPr>
          <w:rStyle w:val="a4"/>
          <w:sz w:val="28"/>
          <w:szCs w:val="28"/>
        </w:rPr>
        <w:t>. Постановка задачи . (20 мин)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Ребята, на  картинке вы видите красивый дом</w:t>
      </w: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 вас вызвало удивление, почему на уроке геометрии эта картина? Какое отношение это имеет к урокам геометрии и к предыдущим нашим урокам? </w:t>
      </w:r>
      <w:r w:rsidRPr="00A60FFF">
        <w:rPr>
          <w:rFonts w:ascii="Times New Roman" w:eastAsia="Times New Roman" w:hAnsi="Times New Roman"/>
          <w:i/>
          <w:iCs/>
          <w:color w:val="333333"/>
          <w:sz w:val="28"/>
          <w:szCs w:val="28"/>
          <w:lang w:eastAsia="ru-RU"/>
        </w:rPr>
        <w:t>(Ответы учеников)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b/>
          <w:bCs/>
          <w:color w:val="333333"/>
          <w:sz w:val="28"/>
          <w:szCs w:val="28"/>
        </w:rPr>
        <w:t>Учитель</w:t>
      </w:r>
      <w:r w:rsidRPr="00A60FFF">
        <w:rPr>
          <w:i/>
          <w:iCs/>
          <w:color w:val="333333"/>
          <w:sz w:val="28"/>
          <w:szCs w:val="28"/>
        </w:rPr>
        <w:t>: </w:t>
      </w:r>
      <w:r w:rsidRPr="00A60FFF">
        <w:rPr>
          <w:color w:val="333333"/>
          <w:sz w:val="28"/>
          <w:szCs w:val="28"/>
        </w:rPr>
        <w:t xml:space="preserve">Вы правильно ответили: знание геометрии необходимо при проектировании и возведении таких красивых домов. Поэтому наш </w:t>
      </w:r>
      <w:proofErr w:type="gramStart"/>
      <w:r w:rsidRPr="00A60FFF">
        <w:rPr>
          <w:color w:val="333333"/>
          <w:sz w:val="28"/>
          <w:szCs w:val="28"/>
        </w:rPr>
        <w:t>урок</w:t>
      </w:r>
      <w:proofErr w:type="gramEnd"/>
      <w:r w:rsidRPr="00A60FFF">
        <w:rPr>
          <w:color w:val="333333"/>
          <w:sz w:val="28"/>
          <w:szCs w:val="28"/>
        </w:rPr>
        <w:t xml:space="preserve"> сегодня будет называться: «Урок-проект «</w:t>
      </w:r>
      <w:proofErr w:type="spellStart"/>
      <w:r w:rsidRPr="00A60FFF">
        <w:rPr>
          <w:color w:val="333333"/>
          <w:sz w:val="28"/>
          <w:szCs w:val="28"/>
        </w:rPr>
        <w:t>Строймастер</w:t>
      </w:r>
      <w:proofErr w:type="spellEnd"/>
      <w:r w:rsidRPr="00A60FFF">
        <w:rPr>
          <w:color w:val="333333"/>
          <w:sz w:val="28"/>
          <w:szCs w:val="28"/>
        </w:rPr>
        <w:t xml:space="preserve">». На уроке мы с вами будем строить. Сегодня мы с вами убедимся в значимости познаний в геометрии в работе строителя. </w:t>
      </w:r>
      <w:r w:rsidRPr="00595DEA">
        <w:rPr>
          <w:b/>
          <w:color w:val="333333"/>
          <w:sz w:val="32"/>
          <w:szCs w:val="32"/>
        </w:rPr>
        <w:t>Напомню вам слова древней мудрости: когда слышу – я забываю, когда вижу – я запоминаю, когда действую – я понимаю.</w:t>
      </w:r>
      <w:r w:rsidRPr="00A60FFF">
        <w:rPr>
          <w:color w:val="333333"/>
          <w:sz w:val="28"/>
          <w:szCs w:val="28"/>
        </w:rPr>
        <w:t xml:space="preserve"> В профессии строителя есть ряд специальностей: проектировщик, дизайнер, каменщик, плиточник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Итак, ученики, сидящие справа  – ваша специальность проектировщики каркасных сооружений. Ваш проект №1. (необходимо сгруппировать учеников)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Фронтон дома (рисунок 1), а также его стены облицованы </w:t>
      </w: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виниловым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сайдингом</w:t>
      </w:r>
      <w:proofErr w:type="spell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Сколько кв. метров </w:t>
      </w:r>
      <w:proofErr w:type="spell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сайдинга</w:t>
      </w:r>
      <w:proofErr w:type="spell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потребуется для облицовки дома. Вычислить его стоимость, если 1 кв</w:t>
      </w: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.м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етр </w:t>
      </w:r>
      <w:proofErr w:type="spell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сайдинга</w:t>
      </w:r>
      <w:proofErr w:type="spell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стоит 320 рублей.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</w:r>
      <w:r w:rsidRPr="00A60F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>2.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Выполните необходимый расчёт кровли дома. Сколько листов шифера необходимо приобрести, если ширина листа 1,8м, а длина 1,2м. Лист шифера стоит 185 рублей.</w:t>
      </w: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638425"/>
            <wp:effectExtent l="19050" t="0" r="0" b="0"/>
            <wp:docPr id="11" name="Рисунок 11" descr="img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A" w:rsidRPr="00A60FFF" w:rsidRDefault="00595DEA" w:rsidP="00595DEA">
      <w:pPr>
        <w:rPr>
          <w:sz w:val="28"/>
          <w:szCs w:val="28"/>
        </w:rPr>
      </w:pPr>
      <w:r w:rsidRPr="00A60FFF">
        <w:rPr>
          <w:sz w:val="28"/>
          <w:szCs w:val="28"/>
        </w:rPr>
        <w:t>Рис.1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Учитель: 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Ученики, сидящие слева, вы – дизайнеры. Ваш проект №2.  (необходимо сгруппировать учеников)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1.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Определить расход краски на покраску потолка и фриза, если длина комнаты 5м, ширина 4м, высота фриза 0,2м и на 100кв.м. требуется 5,6 кг</w:t>
      </w: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раски. (рисунок 2)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60FF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2. 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Требуется отштукатурить стены комнаты до фриза. Расход штукатурной смеси на 100 кв</w:t>
      </w: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.м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етров 640 кг. Определить расход смеси.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</w:p>
    <w:p w:rsidR="00595DEA" w:rsidRPr="00A60FFF" w:rsidRDefault="00595DEA" w:rsidP="00595DE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95650" cy="2695575"/>
            <wp:effectExtent l="19050" t="0" r="0" b="0"/>
            <wp:docPr id="12" name="Рисунок 12" descr="im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sz w:val="28"/>
          <w:szCs w:val="28"/>
        </w:rPr>
        <w:t>Рис.2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A60FFF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lastRenderedPageBreak/>
        <w:t>Дополнительная задача.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proofErr w:type="gramStart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Пол комнаты</w:t>
      </w:r>
      <w:proofErr w:type="gramEnd"/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(рисунок 3) покрывают паркетом. Сколько потребуется паркетных дощечек, если она имеет вид равнобедренной трапеции с основанием 30см и 20 см и острым углом 45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vertAlign w:val="superscript"/>
          <w:lang w:eastAsia="ru-RU"/>
        </w:rPr>
        <w:t>о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?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</w:p>
    <w:p w:rsidR="00595DEA" w:rsidRPr="00A60FFF" w:rsidRDefault="00595DEA" w:rsidP="00595DE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0350" cy="1914525"/>
            <wp:effectExtent l="19050" t="0" r="0" b="0"/>
            <wp:docPr id="13" name="Рисунок 13" descr="img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EA" w:rsidRDefault="00595DEA" w:rsidP="00595DEA">
      <w:pPr>
        <w:pStyle w:val="a3"/>
        <w:rPr>
          <w:sz w:val="28"/>
          <w:szCs w:val="28"/>
        </w:rPr>
      </w:pPr>
      <w:r w:rsidRPr="00A60FFF">
        <w:rPr>
          <w:sz w:val="28"/>
          <w:szCs w:val="28"/>
        </w:rPr>
        <w:t>Рис. 3</w:t>
      </w:r>
    </w:p>
    <w:p w:rsidR="00595DEA" w:rsidRDefault="00595DEA" w:rsidP="00595DEA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ФИЗКУЛЬТМИНУТКА</w:t>
      </w:r>
    </w:p>
    <w:p w:rsidR="00595DEA" w:rsidRPr="00D10EB1" w:rsidRDefault="00595DEA" w:rsidP="00EC151C">
      <w:pPr>
        <w:pStyle w:val="a3"/>
        <w:shd w:val="clear" w:color="auto" w:fill="FFFFFF" w:themeFill="background1"/>
        <w:rPr>
          <w:rStyle w:val="a4"/>
          <w:sz w:val="28"/>
          <w:szCs w:val="28"/>
          <w:highlight w:val="yellow"/>
        </w:rPr>
      </w:pPr>
      <w:r>
        <w:rPr>
          <w:rStyle w:val="apple-converted-space"/>
          <w:color w:val="000000"/>
          <w:shd w:val="clear" w:color="auto" w:fill="E4EDC2"/>
        </w:rPr>
        <w:t> </w:t>
      </w:r>
      <w:r w:rsidRPr="00D10EB1">
        <w:rPr>
          <w:color w:val="000000"/>
          <w:highlight w:val="yellow"/>
          <w:shd w:val="clear" w:color="auto" w:fill="E4EDC2"/>
        </w:rPr>
        <w:t>Зажмурившись снять напряжение, считая до десяти.</w:t>
      </w:r>
    </w:p>
    <w:p w:rsidR="00595DEA" w:rsidRPr="00D10EB1" w:rsidRDefault="00EC151C" w:rsidP="00EC151C">
      <w:pPr>
        <w:pStyle w:val="a3"/>
        <w:shd w:val="clear" w:color="auto" w:fill="FFFFFF" w:themeFill="background1"/>
        <w:rPr>
          <w:color w:val="000000"/>
          <w:highlight w:val="yellow"/>
          <w:shd w:val="clear" w:color="auto" w:fill="E4EDC2"/>
        </w:rPr>
      </w:pPr>
      <w:r w:rsidRPr="00D10EB1">
        <w:rPr>
          <w:rStyle w:val="apple-converted-space"/>
          <w:color w:val="000000"/>
          <w:highlight w:val="yellow"/>
          <w:shd w:val="clear" w:color="auto" w:fill="E4EDC2"/>
        </w:rPr>
        <w:t> </w:t>
      </w:r>
      <w:r w:rsidRPr="00D10EB1">
        <w:rPr>
          <w:color w:val="000000"/>
          <w:highlight w:val="yellow"/>
          <w:shd w:val="clear" w:color="auto" w:fill="E4EDC2"/>
        </w:rPr>
        <w:t>Представьте себе большой круг. Обводите его глазами сначала по часовой стрелке, потом против часовой стрелки.</w:t>
      </w:r>
    </w:p>
    <w:p w:rsidR="00EC151C" w:rsidRPr="00D10EB1" w:rsidRDefault="00EC151C" w:rsidP="00EC151C">
      <w:pPr>
        <w:pStyle w:val="a3"/>
        <w:shd w:val="clear" w:color="auto" w:fill="FFFFFF" w:themeFill="background1"/>
        <w:rPr>
          <w:color w:val="000000"/>
          <w:highlight w:val="yellow"/>
          <w:shd w:val="clear" w:color="auto" w:fill="E4EDC2"/>
        </w:rPr>
      </w:pPr>
      <w:r w:rsidRPr="00D10EB1">
        <w:rPr>
          <w:color w:val="000000"/>
          <w:highlight w:val="yellow"/>
          <w:shd w:val="clear" w:color="auto" w:fill="E4EDC2"/>
        </w:rPr>
        <w:t xml:space="preserve">Предложить детям представить себе квадрат. Переводить взгляд из правого верхнего угла </w:t>
      </w:r>
      <w:proofErr w:type="gramStart"/>
      <w:r w:rsidRPr="00D10EB1">
        <w:rPr>
          <w:color w:val="000000"/>
          <w:highlight w:val="yellow"/>
          <w:shd w:val="clear" w:color="auto" w:fill="E4EDC2"/>
        </w:rPr>
        <w:t>в</w:t>
      </w:r>
      <w:proofErr w:type="gramEnd"/>
      <w:r w:rsidRPr="00D10EB1">
        <w:rPr>
          <w:color w:val="000000"/>
          <w:highlight w:val="yellow"/>
          <w:shd w:val="clear" w:color="auto" w:fill="E4EDC2"/>
        </w:rPr>
        <w:t xml:space="preserve"> левый нижний - в левый верхний, в правый нижний</w:t>
      </w:r>
    </w:p>
    <w:p w:rsidR="00595DEA" w:rsidRPr="00EC151C" w:rsidRDefault="00EC151C" w:rsidP="00EC151C">
      <w:pPr>
        <w:pStyle w:val="a3"/>
        <w:shd w:val="clear" w:color="auto" w:fill="FFFFFF" w:themeFill="background1"/>
        <w:rPr>
          <w:b/>
          <w:bCs/>
          <w:sz w:val="28"/>
          <w:szCs w:val="28"/>
        </w:rPr>
      </w:pPr>
      <w:r w:rsidRPr="00D10EB1">
        <w:rPr>
          <w:rStyle w:val="apple-converted-space"/>
          <w:color w:val="000000"/>
          <w:highlight w:val="yellow"/>
          <w:shd w:val="clear" w:color="auto" w:fill="E4EDC2"/>
        </w:rPr>
        <w:t> </w:t>
      </w:r>
      <w:r w:rsidRPr="00D10EB1">
        <w:rPr>
          <w:color w:val="000000"/>
          <w:highlight w:val="yellow"/>
          <w:shd w:val="clear" w:color="auto" w:fill="E4EDC2"/>
        </w:rPr>
        <w:t>Зажмурившись снять напряжение, считая до десяти.</w:t>
      </w:r>
    </w:p>
    <w:p w:rsidR="00595DEA" w:rsidRPr="00A60FFF" w:rsidRDefault="00595DEA" w:rsidP="00595DEA">
      <w:pPr>
        <w:pStyle w:val="a3"/>
        <w:rPr>
          <w:rStyle w:val="a4"/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I </w:t>
      </w:r>
      <w:proofErr w:type="spellStart"/>
      <w:r w:rsidRPr="00A60FFF">
        <w:rPr>
          <w:rStyle w:val="a4"/>
          <w:sz w:val="28"/>
          <w:szCs w:val="28"/>
        </w:rPr>
        <w:t>I</w:t>
      </w:r>
      <w:proofErr w:type="spellEnd"/>
      <w:r w:rsidRPr="00A60FFF">
        <w:rPr>
          <w:rStyle w:val="a4"/>
          <w:sz w:val="28"/>
          <w:szCs w:val="28"/>
        </w:rPr>
        <w:t xml:space="preserve"> </w:t>
      </w:r>
      <w:proofErr w:type="spellStart"/>
      <w:r w:rsidRPr="00A60FFF">
        <w:rPr>
          <w:rStyle w:val="a4"/>
          <w:sz w:val="28"/>
          <w:szCs w:val="28"/>
        </w:rPr>
        <w:t>I</w:t>
      </w:r>
      <w:proofErr w:type="spellEnd"/>
      <w:r w:rsidRPr="00A60FFF">
        <w:rPr>
          <w:rStyle w:val="a4"/>
          <w:sz w:val="28"/>
          <w:szCs w:val="28"/>
        </w:rPr>
        <w:t xml:space="preserve">.   Защита проекта. </w:t>
      </w:r>
      <w:proofErr w:type="gramStart"/>
      <w:r w:rsidRPr="00A60FFF">
        <w:rPr>
          <w:rStyle w:val="a4"/>
          <w:sz w:val="28"/>
          <w:szCs w:val="28"/>
        </w:rPr>
        <w:t xml:space="preserve">( </w:t>
      </w:r>
      <w:proofErr w:type="gramEnd"/>
      <w:r w:rsidRPr="00A60FFF">
        <w:rPr>
          <w:rStyle w:val="a4"/>
          <w:sz w:val="28"/>
          <w:szCs w:val="28"/>
        </w:rPr>
        <w:t>10 мин).</w:t>
      </w:r>
    </w:p>
    <w:p w:rsidR="00595DEA" w:rsidRDefault="00595DEA" w:rsidP="00595DEA">
      <w:pPr>
        <w:pStyle w:val="a3"/>
        <w:rPr>
          <w:rStyle w:val="a4"/>
          <w:b w:val="0"/>
          <w:sz w:val="28"/>
          <w:szCs w:val="28"/>
        </w:rPr>
      </w:pPr>
      <w:r w:rsidRPr="00A60FFF">
        <w:rPr>
          <w:rStyle w:val="a4"/>
          <w:b w:val="0"/>
          <w:sz w:val="28"/>
          <w:szCs w:val="28"/>
        </w:rPr>
        <w:t>Каждая группа  записывает своё решение на доске. И объясняет его.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  <w:lastRenderedPageBreak/>
        <w:t>Проект 1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(решение)</w:t>
      </w:r>
    </w:p>
    <w:p w:rsidR="00595DEA" w:rsidRDefault="00595DEA" w:rsidP="00595DEA">
      <w:pPr>
        <w:pStyle w:val="a6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Найдём площадь фронтона. АВН 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прямоугольный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, А = 30, то по свойству прямоугольных треугольников ВН = 1/2АВ, ВН = 4м. </w:t>
      </w:r>
      <w:proofErr w:type="spellStart"/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S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Авс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= 1/2АС * ВН. </w:t>
      </w:r>
      <w:proofErr w:type="spellStart"/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S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Авс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= 1/2 * 12 * 4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24 кв.м.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</w:p>
    <w:p w:rsidR="00EC151C" w:rsidRDefault="00EC151C" w:rsidP="00595DEA">
      <w:pPr>
        <w:pStyle w:val="a6"/>
        <w:shd w:val="clear" w:color="auto" w:fill="FFFFFF"/>
        <w:spacing w:after="120" w:line="240" w:lineRule="atLeast"/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2) Найдём площадь окон</w:t>
      </w:r>
    </w:p>
    <w:p w:rsidR="00595DEA" w:rsidRDefault="00595DEA" w:rsidP="00595DEA">
      <w:pPr>
        <w:pStyle w:val="a6"/>
        <w:numPr>
          <w:ilvl w:val="0"/>
          <w:numId w:val="4"/>
        </w:numPr>
        <w:shd w:val="clear" w:color="auto" w:fill="FFFFFF"/>
        <w:spacing w:before="28" w:after="28" w:line="240" w:lineRule="atLeast"/>
        <w:ind w:left="375" w:firstLine="0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СН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D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прямоугольный равнобедренный, то СН = 1м.</w:t>
      </w:r>
    </w:p>
    <w:p w:rsidR="00595DEA" w:rsidRPr="006F4F84" w:rsidRDefault="00595DEA" w:rsidP="00595DEA">
      <w:pPr>
        <w:pStyle w:val="a6"/>
        <w:numPr>
          <w:ilvl w:val="0"/>
          <w:numId w:val="4"/>
        </w:numPr>
        <w:shd w:val="clear" w:color="auto" w:fill="FFFFFF"/>
        <w:spacing w:before="28" w:after="28" w:line="240" w:lineRule="atLeast"/>
        <w:ind w:left="375" w:firstLine="0"/>
        <w:rPr>
          <w:lang w:val="en-GB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AD =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 +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D,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АН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 =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 = 1,5 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 AD = 1 + 1,5 = 2,5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м</w:t>
      </w:r>
    </w:p>
    <w:p w:rsidR="00595DEA" w:rsidRPr="00595DEA" w:rsidRDefault="00595DEA" w:rsidP="00595DEA">
      <w:pPr>
        <w:pStyle w:val="a6"/>
        <w:numPr>
          <w:ilvl w:val="0"/>
          <w:numId w:val="4"/>
        </w:numPr>
        <w:shd w:val="clear" w:color="auto" w:fill="FFFFFF"/>
        <w:spacing w:before="28" w:after="28" w:line="240" w:lineRule="atLeast"/>
        <w:ind w:left="375" w:firstLine="0"/>
        <w:rPr>
          <w:lang w:val="en-GB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SABCD = 1/2(AD + BC) * CH.  SABCD 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>=  1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/2(2.5 + 1.5) * 1 SABCD = 2 </w:t>
      </w: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>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  <w:t xml:space="preserve">. 2SABCD 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val="en-GB" w:eastAsia="ru-RU"/>
        </w:rPr>
        <w:t xml:space="preserve">4 </w:t>
      </w:r>
      <w:proofErr w:type="spellStart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кв</w:t>
      </w:r>
      <w:proofErr w:type="spellEnd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val="en-GB" w:eastAsia="ru-RU"/>
        </w:rPr>
        <w:t>.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м</w:t>
      </w: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D10EB1" w:rsidRDefault="00595DEA" w:rsidP="00595DEA">
      <w:pPr>
        <w:pStyle w:val="a6"/>
        <w:shd w:val="clear" w:color="auto" w:fill="FFFFFF"/>
        <w:spacing w:before="28" w:after="28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val="en-GB" w:eastAsia="ru-RU"/>
        </w:rPr>
      </w:pPr>
    </w:p>
    <w:p w:rsidR="00595DEA" w:rsidRPr="006F4F84" w:rsidRDefault="00595DEA" w:rsidP="00595DEA">
      <w:pPr>
        <w:pStyle w:val="a6"/>
        <w:shd w:val="clear" w:color="auto" w:fill="FFFFFF"/>
        <w:spacing w:before="28" w:after="28" w:line="240" w:lineRule="atLeast"/>
        <w:rPr>
          <w:lang w:val="en-GB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3) Найдём площадь двери.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0,8 * 2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1,6 кв</w:t>
      </w:r>
      <w:proofErr w:type="gramStart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.м</w:t>
      </w:r>
      <w:proofErr w:type="gramEnd"/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4) Площадь стен 3 * 12 = 36 </w:t>
      </w:r>
      <w:proofErr w:type="spell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кв.м.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,т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.к</w:t>
      </w:r>
      <w:proofErr w:type="spell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. стен 4, то 36 * 4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144 кв.м.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5) Найдём площадь всей поверхности дома. 24 + 24 + 144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192 кв.м.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6) 192 – 4 – 1,6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186,4 кв.м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7) 186,4 * 320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59648 рублей.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Площадь кровли.1) 8 * 12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96 кв.м.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2) 96 * 2 = 192 кв.м. 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3) 192</w:t>
      </w:r>
      <w:proofErr w:type="gramStart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0,96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200 листов.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4) 200 * 185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37000 рублей.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</w:pPr>
    </w:p>
    <w:p w:rsidR="00595DEA" w:rsidRDefault="00595DEA" w:rsidP="00595DEA">
      <w:pPr>
        <w:pStyle w:val="a6"/>
        <w:shd w:val="clear" w:color="auto" w:fill="FFFFFF"/>
        <w:spacing w:after="120" w:line="240" w:lineRule="atLeast"/>
      </w:pPr>
      <w:r>
        <w:rPr>
          <w:rFonts w:ascii="Times New Roman" w:eastAsia="Times New Roman" w:hAnsi="Times New Roman" w:cs="Helvetica"/>
          <w:b/>
          <w:bCs/>
          <w:color w:val="333333"/>
          <w:sz w:val="28"/>
          <w:szCs w:val="28"/>
          <w:lang w:eastAsia="ru-RU"/>
        </w:rPr>
        <w:t>Проект 2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 (решение)</w:t>
      </w:r>
    </w:p>
    <w:p w:rsidR="00595DEA" w:rsidRPr="00EC151C" w:rsidRDefault="00595DEA" w:rsidP="00EC151C">
      <w:pPr>
        <w:pStyle w:val="a6"/>
        <w:numPr>
          <w:ilvl w:val="0"/>
          <w:numId w:val="6"/>
        </w:numPr>
        <w:shd w:val="clear" w:color="auto" w:fill="FFFFFF"/>
        <w:spacing w:after="120" w:line="240" w:lineRule="atLeast"/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Комната имеет размеры 4м ширина, 5м длина. Стены до фриза 2.8 м, фриз 0.2 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2) 5 * 4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20 кв.м.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– площадь потолка.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3) (4 + 5) * 0,2 * 2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36 кв.м.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– площадь фриза.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4) 20 + 3,6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23,6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– общая площадь потолка и фриза.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5) 5,6 : 100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0,56 кг</w:t>
      </w:r>
      <w:proofErr w:type="gramStart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.</w:t>
      </w:r>
      <w:proofErr w:type="gramEnd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 xml:space="preserve"> </w:t>
      </w:r>
      <w:proofErr w:type="gramStart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н</w:t>
      </w:r>
      <w:proofErr w:type="gramEnd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а 1 кв.м 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6) 0.56 * 23,6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13.216 кг краски.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>Для штукатурки стен.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1) 5 * 2,8 * 2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28 кв</w:t>
      </w:r>
      <w:proofErr w:type="gramStart"/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2) 2 * 0,8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1.6 кв.м площадь двери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3) 4 * 2,8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11,2 кв.м.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4) 11,2 – 1,6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9,6 кв.м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5) 28 + 11,2 + 9,6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48,8 кв.м.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6) 6,4 * 48,8 = </w:t>
      </w:r>
      <w:r w:rsidRPr="00595DEA">
        <w:rPr>
          <w:rFonts w:ascii="Times New Roman" w:eastAsia="Times New Roman" w:hAnsi="Times New Roman" w:cs="Helvetica"/>
          <w:b/>
          <w:color w:val="333333"/>
          <w:sz w:val="28"/>
          <w:szCs w:val="28"/>
          <w:lang w:eastAsia="ru-RU"/>
        </w:rPr>
        <w:t>312,32 кг. штукатурной смеси.</w:t>
      </w:r>
    </w:p>
    <w:p w:rsidR="00595DEA" w:rsidRDefault="00595DEA" w:rsidP="00595DEA">
      <w:pPr>
        <w:pStyle w:val="a6"/>
        <w:shd w:val="clear" w:color="auto" w:fill="FFFFFF"/>
        <w:spacing w:after="120" w:line="240" w:lineRule="atLeast"/>
        <w:ind w:left="720"/>
      </w:pPr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>Вычисляем паркет.</w:t>
      </w:r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>1) 5 * 4 = 20 кв.м. – площадь пола. </w:t>
      </w:r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 xml:space="preserve">2) АВН = СН1D (по катету и острому углу) </w:t>
      </w:r>
      <w:proofErr w:type="gramStart"/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ВС</w:t>
      </w:r>
      <w:proofErr w:type="gramEnd"/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= НН1 = 20 см, то АН = Н1D = 10cм. АВН равнобедренный, то АН = ВН = 10 см.</w:t>
      </w:r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>SABCD = 1/2(AD + BC) * ВH  SABCD = 1/2(90 + 20) * 5 SABCD = 12,5 кв.см. = 1,25 кв.м.</w:t>
      </w:r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br/>
        <w:t>3) 20</w:t>
      </w:r>
      <w:proofErr w:type="gramStart"/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:</w:t>
      </w:r>
      <w:proofErr w:type="gramEnd"/>
      <w:r w:rsidRPr="00595DEA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 1,25 = 16 штук.</w:t>
      </w:r>
    </w:p>
    <w:p w:rsidR="00595DEA" w:rsidRPr="00A60FFF" w:rsidRDefault="00595DEA" w:rsidP="00595DEA">
      <w:pPr>
        <w:pStyle w:val="a3"/>
        <w:rPr>
          <w:rStyle w:val="a4"/>
          <w:b w:val="0"/>
          <w:sz w:val="28"/>
          <w:szCs w:val="28"/>
        </w:rPr>
      </w:pPr>
    </w:p>
    <w:p w:rsidR="00595DEA" w:rsidRPr="00A60FFF" w:rsidRDefault="00595DEA" w:rsidP="00595DEA">
      <w:pPr>
        <w:pStyle w:val="a3"/>
        <w:rPr>
          <w:rStyle w:val="a4"/>
          <w:color w:val="333333"/>
          <w:sz w:val="28"/>
          <w:szCs w:val="28"/>
          <w:shd w:val="clear" w:color="auto" w:fill="FFFFFF"/>
        </w:rPr>
      </w:pPr>
      <w:r w:rsidRPr="00A60FFF">
        <w:rPr>
          <w:rStyle w:val="a4"/>
          <w:sz w:val="28"/>
          <w:szCs w:val="28"/>
        </w:rPr>
        <w:t xml:space="preserve">IV.   </w:t>
      </w:r>
      <w:r w:rsidRPr="00A60FFF">
        <w:rPr>
          <w:rStyle w:val="a4"/>
          <w:color w:val="333333"/>
          <w:sz w:val="28"/>
          <w:szCs w:val="28"/>
          <w:shd w:val="clear" w:color="auto" w:fill="FFFFFF"/>
        </w:rPr>
        <w:t>Подведение итогов урока. (3 мин</w:t>
      </w:r>
      <w:proofErr w:type="gramStart"/>
      <w:r w:rsidRPr="00A60FFF">
        <w:rPr>
          <w:rStyle w:val="a4"/>
          <w:color w:val="333333"/>
          <w:sz w:val="28"/>
          <w:szCs w:val="28"/>
          <w:shd w:val="clear" w:color="auto" w:fill="FFFFFF"/>
        </w:rPr>
        <w:t xml:space="preserve"> )</w:t>
      </w:r>
      <w:proofErr w:type="gramEnd"/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Для оценки своей деятельности на уроке положите мне на стол кружочек, если:</w:t>
      </w:r>
    </w:p>
    <w:p w:rsidR="00595DEA" w:rsidRPr="00A60FFF" w:rsidRDefault="00595DEA" w:rsidP="00595DEA">
      <w:pPr>
        <w:pStyle w:val="a6"/>
        <w:numPr>
          <w:ilvl w:val="0"/>
          <w:numId w:val="2"/>
        </w:numPr>
        <w:shd w:val="clear" w:color="auto" w:fill="FFFFFF"/>
        <w:spacing w:before="28" w:after="28" w:line="240" w:lineRule="atLeast"/>
        <w:ind w:left="375" w:firstLine="0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Красный – у меня всё получилось.</w:t>
      </w:r>
    </w:p>
    <w:p w:rsidR="00595DEA" w:rsidRPr="00A60FFF" w:rsidRDefault="00595DEA" w:rsidP="00595DEA">
      <w:pPr>
        <w:pStyle w:val="a6"/>
        <w:numPr>
          <w:ilvl w:val="0"/>
          <w:numId w:val="2"/>
        </w:numPr>
        <w:shd w:val="clear" w:color="auto" w:fill="FFFFFF"/>
        <w:spacing w:before="28" w:after="28" w:line="240" w:lineRule="atLeast"/>
        <w:ind w:left="375" w:firstLine="0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Синий – я сегодня ошибся, но смог исправить свою ошибку.</w:t>
      </w:r>
    </w:p>
    <w:p w:rsidR="00595DEA" w:rsidRPr="00A60FFF" w:rsidRDefault="00595DEA" w:rsidP="00595DEA">
      <w:pPr>
        <w:pStyle w:val="a3"/>
        <w:numPr>
          <w:ilvl w:val="0"/>
          <w:numId w:val="3"/>
        </w:numPr>
        <w:rPr>
          <w:rStyle w:val="a4"/>
          <w:color w:val="333333"/>
          <w:sz w:val="28"/>
          <w:szCs w:val="28"/>
          <w:shd w:val="clear" w:color="auto" w:fill="FFFFFF"/>
        </w:rPr>
      </w:pPr>
      <w:r w:rsidRPr="00A60FFF">
        <w:rPr>
          <w:color w:val="333333"/>
          <w:sz w:val="28"/>
          <w:szCs w:val="28"/>
        </w:rPr>
        <w:t>Зелёный – я сегодня допускал ошибки, но у меня обязательно всё получится</w:t>
      </w:r>
    </w:p>
    <w:p w:rsidR="00595DEA" w:rsidRPr="00A60FFF" w:rsidRDefault="00595DEA" w:rsidP="00595DEA">
      <w:pPr>
        <w:pStyle w:val="a3"/>
        <w:rPr>
          <w:sz w:val="28"/>
          <w:szCs w:val="28"/>
        </w:rPr>
      </w:pPr>
      <w:r w:rsidRPr="00A60FFF">
        <w:rPr>
          <w:rStyle w:val="a4"/>
          <w:sz w:val="28"/>
          <w:szCs w:val="28"/>
        </w:rPr>
        <w:t xml:space="preserve">V.  </w:t>
      </w:r>
      <w:r w:rsidRPr="00A60FFF">
        <w:rPr>
          <w:rStyle w:val="a4"/>
          <w:color w:val="333333"/>
          <w:sz w:val="28"/>
          <w:szCs w:val="28"/>
          <w:shd w:val="clear" w:color="auto" w:fill="FFFFFF"/>
        </w:rPr>
        <w:t>Задание на дом.</w:t>
      </w:r>
    </w:p>
    <w:p w:rsidR="00595DEA" w:rsidRPr="00A60FFF" w:rsidRDefault="00595DEA" w:rsidP="00595DEA">
      <w:pPr>
        <w:pStyle w:val="a6"/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отметку «5»: № 500, 504.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отметку «4»: № 502, 511(а).</w:t>
      </w:r>
      <w:r w:rsidRPr="00A60FFF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br/>
        <w:t>На отметку «3»: № 469, 501.</w:t>
      </w:r>
    </w:p>
    <w:p w:rsidR="00595DEA" w:rsidRPr="00A60FFF" w:rsidRDefault="00595DEA" w:rsidP="00595DEA">
      <w:pPr>
        <w:pStyle w:val="a3"/>
        <w:rPr>
          <w:b/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</w:p>
    <w:p w:rsidR="00595DEA" w:rsidRPr="00A60FFF" w:rsidRDefault="00595DEA" w:rsidP="00595DEA">
      <w:pPr>
        <w:rPr>
          <w:sz w:val="28"/>
          <w:szCs w:val="28"/>
        </w:rPr>
      </w:pPr>
    </w:p>
    <w:p w:rsidR="00390984" w:rsidRDefault="00390984"/>
    <w:sectPr w:rsidR="00390984" w:rsidSect="0039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260"/>
    <w:multiLevelType w:val="hybridMultilevel"/>
    <w:tmpl w:val="4C0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C2AA6"/>
    <w:multiLevelType w:val="hybridMultilevel"/>
    <w:tmpl w:val="FBD0E8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2369"/>
    <w:multiLevelType w:val="multilevel"/>
    <w:tmpl w:val="4F2C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4587A"/>
    <w:multiLevelType w:val="multilevel"/>
    <w:tmpl w:val="05DE5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54E34BB4"/>
    <w:multiLevelType w:val="hybridMultilevel"/>
    <w:tmpl w:val="31CCD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9209C"/>
    <w:multiLevelType w:val="multilevel"/>
    <w:tmpl w:val="81308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DEA"/>
    <w:rsid w:val="0001019F"/>
    <w:rsid w:val="00016BDE"/>
    <w:rsid w:val="00017A54"/>
    <w:rsid w:val="000636D7"/>
    <w:rsid w:val="00066DE3"/>
    <w:rsid w:val="0006779E"/>
    <w:rsid w:val="000763F5"/>
    <w:rsid w:val="000820F6"/>
    <w:rsid w:val="000910BD"/>
    <w:rsid w:val="00092C6A"/>
    <w:rsid w:val="0009641F"/>
    <w:rsid w:val="000A1BCE"/>
    <w:rsid w:val="000A35BC"/>
    <w:rsid w:val="000B4DAD"/>
    <w:rsid w:val="000D4F77"/>
    <w:rsid w:val="000E07F8"/>
    <w:rsid w:val="000E1B42"/>
    <w:rsid w:val="000F260C"/>
    <w:rsid w:val="000F613A"/>
    <w:rsid w:val="00101056"/>
    <w:rsid w:val="00116D8C"/>
    <w:rsid w:val="001252B4"/>
    <w:rsid w:val="001354AD"/>
    <w:rsid w:val="00143574"/>
    <w:rsid w:val="00143612"/>
    <w:rsid w:val="00143944"/>
    <w:rsid w:val="001654A5"/>
    <w:rsid w:val="001717A2"/>
    <w:rsid w:val="00181D71"/>
    <w:rsid w:val="00197EE4"/>
    <w:rsid w:val="001A2949"/>
    <w:rsid w:val="001A2C3A"/>
    <w:rsid w:val="001C6505"/>
    <w:rsid w:val="001C7194"/>
    <w:rsid w:val="001D0883"/>
    <w:rsid w:val="001E463F"/>
    <w:rsid w:val="001F465C"/>
    <w:rsid w:val="001F7034"/>
    <w:rsid w:val="001F73F8"/>
    <w:rsid w:val="0020173B"/>
    <w:rsid w:val="002227DC"/>
    <w:rsid w:val="00251278"/>
    <w:rsid w:val="00252158"/>
    <w:rsid w:val="002555D5"/>
    <w:rsid w:val="002604B1"/>
    <w:rsid w:val="002711DD"/>
    <w:rsid w:val="002727A2"/>
    <w:rsid w:val="0027586A"/>
    <w:rsid w:val="002914AD"/>
    <w:rsid w:val="0029760D"/>
    <w:rsid w:val="002A0834"/>
    <w:rsid w:val="002A7224"/>
    <w:rsid w:val="002A73A7"/>
    <w:rsid w:val="002B598E"/>
    <w:rsid w:val="002B6EF2"/>
    <w:rsid w:val="002C0EF8"/>
    <w:rsid w:val="002C0F08"/>
    <w:rsid w:val="002D10E5"/>
    <w:rsid w:val="002D1233"/>
    <w:rsid w:val="002E4CD5"/>
    <w:rsid w:val="002F007A"/>
    <w:rsid w:val="00306D9B"/>
    <w:rsid w:val="00330537"/>
    <w:rsid w:val="00344D7C"/>
    <w:rsid w:val="00346D6C"/>
    <w:rsid w:val="0035687D"/>
    <w:rsid w:val="0035780F"/>
    <w:rsid w:val="00361AF3"/>
    <w:rsid w:val="00364C5C"/>
    <w:rsid w:val="00371D45"/>
    <w:rsid w:val="00371F44"/>
    <w:rsid w:val="00377CD8"/>
    <w:rsid w:val="00383C7A"/>
    <w:rsid w:val="003854E9"/>
    <w:rsid w:val="00386E74"/>
    <w:rsid w:val="00390984"/>
    <w:rsid w:val="00396212"/>
    <w:rsid w:val="003A6A9A"/>
    <w:rsid w:val="003E20AC"/>
    <w:rsid w:val="003E4E2D"/>
    <w:rsid w:val="00404F7A"/>
    <w:rsid w:val="00410FA3"/>
    <w:rsid w:val="00413BFC"/>
    <w:rsid w:val="00421D2F"/>
    <w:rsid w:val="00434282"/>
    <w:rsid w:val="004479CC"/>
    <w:rsid w:val="00450E93"/>
    <w:rsid w:val="00457ED6"/>
    <w:rsid w:val="00463A8F"/>
    <w:rsid w:val="00464278"/>
    <w:rsid w:val="004906A0"/>
    <w:rsid w:val="00493779"/>
    <w:rsid w:val="00496A28"/>
    <w:rsid w:val="004A4935"/>
    <w:rsid w:val="004B2807"/>
    <w:rsid w:val="004C3B16"/>
    <w:rsid w:val="004C4E66"/>
    <w:rsid w:val="004D0DFD"/>
    <w:rsid w:val="004D306E"/>
    <w:rsid w:val="004D4872"/>
    <w:rsid w:val="004E0281"/>
    <w:rsid w:val="004E63D3"/>
    <w:rsid w:val="004E7BF9"/>
    <w:rsid w:val="00501D2F"/>
    <w:rsid w:val="00507E68"/>
    <w:rsid w:val="00511FDA"/>
    <w:rsid w:val="00514902"/>
    <w:rsid w:val="00515488"/>
    <w:rsid w:val="0051679F"/>
    <w:rsid w:val="00524A48"/>
    <w:rsid w:val="00531138"/>
    <w:rsid w:val="005348C1"/>
    <w:rsid w:val="00537B43"/>
    <w:rsid w:val="00542296"/>
    <w:rsid w:val="005442AF"/>
    <w:rsid w:val="00547A22"/>
    <w:rsid w:val="005506D4"/>
    <w:rsid w:val="0055447B"/>
    <w:rsid w:val="00562B29"/>
    <w:rsid w:val="0056504E"/>
    <w:rsid w:val="00570774"/>
    <w:rsid w:val="00584785"/>
    <w:rsid w:val="00595DEA"/>
    <w:rsid w:val="005B0F50"/>
    <w:rsid w:val="005C4686"/>
    <w:rsid w:val="005D450A"/>
    <w:rsid w:val="005E2A2F"/>
    <w:rsid w:val="005F21CA"/>
    <w:rsid w:val="005F5E7F"/>
    <w:rsid w:val="005F7932"/>
    <w:rsid w:val="006024DA"/>
    <w:rsid w:val="006108A8"/>
    <w:rsid w:val="00622032"/>
    <w:rsid w:val="0062445F"/>
    <w:rsid w:val="0064190A"/>
    <w:rsid w:val="00657E3D"/>
    <w:rsid w:val="00660312"/>
    <w:rsid w:val="00670350"/>
    <w:rsid w:val="00691C61"/>
    <w:rsid w:val="006A0E7F"/>
    <w:rsid w:val="006A1654"/>
    <w:rsid w:val="006B5DCA"/>
    <w:rsid w:val="006B5EDE"/>
    <w:rsid w:val="006B7C60"/>
    <w:rsid w:val="006C16CA"/>
    <w:rsid w:val="006E02AF"/>
    <w:rsid w:val="006E3A47"/>
    <w:rsid w:val="006F188B"/>
    <w:rsid w:val="00700646"/>
    <w:rsid w:val="00701E5E"/>
    <w:rsid w:val="00710F23"/>
    <w:rsid w:val="00711BF3"/>
    <w:rsid w:val="00713092"/>
    <w:rsid w:val="007206D3"/>
    <w:rsid w:val="00733662"/>
    <w:rsid w:val="00736362"/>
    <w:rsid w:val="007423A5"/>
    <w:rsid w:val="0074716E"/>
    <w:rsid w:val="007473F2"/>
    <w:rsid w:val="00751F1A"/>
    <w:rsid w:val="00753EC1"/>
    <w:rsid w:val="007570CC"/>
    <w:rsid w:val="0076192A"/>
    <w:rsid w:val="0076702C"/>
    <w:rsid w:val="00783271"/>
    <w:rsid w:val="007833F5"/>
    <w:rsid w:val="00784148"/>
    <w:rsid w:val="00784DD4"/>
    <w:rsid w:val="00791C86"/>
    <w:rsid w:val="00792CB6"/>
    <w:rsid w:val="00794855"/>
    <w:rsid w:val="007B3539"/>
    <w:rsid w:val="007C014E"/>
    <w:rsid w:val="007C30DB"/>
    <w:rsid w:val="007D2AF0"/>
    <w:rsid w:val="007D2B10"/>
    <w:rsid w:val="007D5217"/>
    <w:rsid w:val="007D6093"/>
    <w:rsid w:val="007F01CC"/>
    <w:rsid w:val="007F0EE4"/>
    <w:rsid w:val="007F14A1"/>
    <w:rsid w:val="007F17E5"/>
    <w:rsid w:val="007F766A"/>
    <w:rsid w:val="008013C7"/>
    <w:rsid w:val="00807CA5"/>
    <w:rsid w:val="0081079B"/>
    <w:rsid w:val="00814ADD"/>
    <w:rsid w:val="00825969"/>
    <w:rsid w:val="008438F8"/>
    <w:rsid w:val="00845C8D"/>
    <w:rsid w:val="00846042"/>
    <w:rsid w:val="00846254"/>
    <w:rsid w:val="0085568C"/>
    <w:rsid w:val="00867DB2"/>
    <w:rsid w:val="00874347"/>
    <w:rsid w:val="008767E4"/>
    <w:rsid w:val="0088634A"/>
    <w:rsid w:val="00893CAB"/>
    <w:rsid w:val="008B301E"/>
    <w:rsid w:val="008B699A"/>
    <w:rsid w:val="008B7FF2"/>
    <w:rsid w:val="008C5ACC"/>
    <w:rsid w:val="008E6B5B"/>
    <w:rsid w:val="008E6F08"/>
    <w:rsid w:val="008E7C42"/>
    <w:rsid w:val="0090378E"/>
    <w:rsid w:val="009039E5"/>
    <w:rsid w:val="00903C13"/>
    <w:rsid w:val="009169BD"/>
    <w:rsid w:val="00920438"/>
    <w:rsid w:val="0093453A"/>
    <w:rsid w:val="00962B7C"/>
    <w:rsid w:val="0097460C"/>
    <w:rsid w:val="00974FC9"/>
    <w:rsid w:val="0097693C"/>
    <w:rsid w:val="00980FBE"/>
    <w:rsid w:val="00987735"/>
    <w:rsid w:val="0099021D"/>
    <w:rsid w:val="00996714"/>
    <w:rsid w:val="009C7BC1"/>
    <w:rsid w:val="009D04C6"/>
    <w:rsid w:val="009F5AFC"/>
    <w:rsid w:val="009F634C"/>
    <w:rsid w:val="00A0695C"/>
    <w:rsid w:val="00A176A4"/>
    <w:rsid w:val="00A21F88"/>
    <w:rsid w:val="00A22058"/>
    <w:rsid w:val="00A415AB"/>
    <w:rsid w:val="00A701F3"/>
    <w:rsid w:val="00A8573D"/>
    <w:rsid w:val="00A878D3"/>
    <w:rsid w:val="00A92E54"/>
    <w:rsid w:val="00A93A8F"/>
    <w:rsid w:val="00AA4237"/>
    <w:rsid w:val="00AA534D"/>
    <w:rsid w:val="00AC1842"/>
    <w:rsid w:val="00AE7B80"/>
    <w:rsid w:val="00B01883"/>
    <w:rsid w:val="00B01DC5"/>
    <w:rsid w:val="00B10C6D"/>
    <w:rsid w:val="00B306C0"/>
    <w:rsid w:val="00B40342"/>
    <w:rsid w:val="00B40367"/>
    <w:rsid w:val="00B56589"/>
    <w:rsid w:val="00B60A41"/>
    <w:rsid w:val="00B652B6"/>
    <w:rsid w:val="00B700DA"/>
    <w:rsid w:val="00B7281C"/>
    <w:rsid w:val="00B84964"/>
    <w:rsid w:val="00B84A18"/>
    <w:rsid w:val="00BA0FB3"/>
    <w:rsid w:val="00BB36B7"/>
    <w:rsid w:val="00BB49CB"/>
    <w:rsid w:val="00BC2093"/>
    <w:rsid w:val="00BD1D5C"/>
    <w:rsid w:val="00BD2A17"/>
    <w:rsid w:val="00BD40BD"/>
    <w:rsid w:val="00BE4A78"/>
    <w:rsid w:val="00C000CD"/>
    <w:rsid w:val="00C03E86"/>
    <w:rsid w:val="00C06CCD"/>
    <w:rsid w:val="00C126FD"/>
    <w:rsid w:val="00C1689D"/>
    <w:rsid w:val="00C26449"/>
    <w:rsid w:val="00C3378C"/>
    <w:rsid w:val="00C42026"/>
    <w:rsid w:val="00C64FFE"/>
    <w:rsid w:val="00C90650"/>
    <w:rsid w:val="00C932BA"/>
    <w:rsid w:val="00CA08B0"/>
    <w:rsid w:val="00CB24F6"/>
    <w:rsid w:val="00CB60CB"/>
    <w:rsid w:val="00CB61AD"/>
    <w:rsid w:val="00CD668F"/>
    <w:rsid w:val="00CF0277"/>
    <w:rsid w:val="00CF7AB8"/>
    <w:rsid w:val="00D04F80"/>
    <w:rsid w:val="00D052E9"/>
    <w:rsid w:val="00D054EB"/>
    <w:rsid w:val="00D10EB1"/>
    <w:rsid w:val="00D12989"/>
    <w:rsid w:val="00D17097"/>
    <w:rsid w:val="00D33F30"/>
    <w:rsid w:val="00D419D1"/>
    <w:rsid w:val="00D463E2"/>
    <w:rsid w:val="00D52204"/>
    <w:rsid w:val="00D5271E"/>
    <w:rsid w:val="00D60D88"/>
    <w:rsid w:val="00D651CA"/>
    <w:rsid w:val="00D8385B"/>
    <w:rsid w:val="00DA0525"/>
    <w:rsid w:val="00DA5BA0"/>
    <w:rsid w:val="00DB5CC9"/>
    <w:rsid w:val="00DC6C8A"/>
    <w:rsid w:val="00DD519B"/>
    <w:rsid w:val="00DD53A7"/>
    <w:rsid w:val="00DE0A9C"/>
    <w:rsid w:val="00DE260C"/>
    <w:rsid w:val="00DE6E1D"/>
    <w:rsid w:val="00DE7CF9"/>
    <w:rsid w:val="00DF5EE6"/>
    <w:rsid w:val="00E00CC5"/>
    <w:rsid w:val="00E00DD8"/>
    <w:rsid w:val="00E0156B"/>
    <w:rsid w:val="00E110D3"/>
    <w:rsid w:val="00E24AE8"/>
    <w:rsid w:val="00E26513"/>
    <w:rsid w:val="00E50F0A"/>
    <w:rsid w:val="00E62EF9"/>
    <w:rsid w:val="00E65C54"/>
    <w:rsid w:val="00E67B8E"/>
    <w:rsid w:val="00E91CA7"/>
    <w:rsid w:val="00EA0131"/>
    <w:rsid w:val="00EA0D2E"/>
    <w:rsid w:val="00EA3C03"/>
    <w:rsid w:val="00EB023D"/>
    <w:rsid w:val="00EB1612"/>
    <w:rsid w:val="00EB40CE"/>
    <w:rsid w:val="00EC151C"/>
    <w:rsid w:val="00EC3660"/>
    <w:rsid w:val="00EC4685"/>
    <w:rsid w:val="00EC4DF3"/>
    <w:rsid w:val="00EC5571"/>
    <w:rsid w:val="00EE0548"/>
    <w:rsid w:val="00EE0D53"/>
    <w:rsid w:val="00EE6D90"/>
    <w:rsid w:val="00EF395E"/>
    <w:rsid w:val="00EF47C2"/>
    <w:rsid w:val="00F150CA"/>
    <w:rsid w:val="00F22A20"/>
    <w:rsid w:val="00F26145"/>
    <w:rsid w:val="00F353B1"/>
    <w:rsid w:val="00F3723F"/>
    <w:rsid w:val="00F4669E"/>
    <w:rsid w:val="00F474C5"/>
    <w:rsid w:val="00F52BF5"/>
    <w:rsid w:val="00F5667B"/>
    <w:rsid w:val="00F658DB"/>
    <w:rsid w:val="00F6769D"/>
    <w:rsid w:val="00F95B7D"/>
    <w:rsid w:val="00F9671D"/>
    <w:rsid w:val="00FB7244"/>
    <w:rsid w:val="00FC056C"/>
    <w:rsid w:val="00FC400D"/>
    <w:rsid w:val="00FC5F78"/>
    <w:rsid w:val="00FD45AD"/>
    <w:rsid w:val="00FD5052"/>
    <w:rsid w:val="00FD7AD3"/>
    <w:rsid w:val="00FE3276"/>
    <w:rsid w:val="00FF1958"/>
    <w:rsid w:val="00FF69D5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5DE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5DEA"/>
    <w:rPr>
      <w:b/>
      <w:bCs/>
    </w:rPr>
  </w:style>
  <w:style w:type="character" w:styleId="a5">
    <w:name w:val="Emphasis"/>
    <w:basedOn w:val="a0"/>
    <w:qFormat/>
    <w:rsid w:val="00595DEA"/>
    <w:rPr>
      <w:i/>
      <w:iCs/>
    </w:rPr>
  </w:style>
  <w:style w:type="paragraph" w:customStyle="1" w:styleId="text">
    <w:name w:val="text"/>
    <w:basedOn w:val="a"/>
    <w:rsid w:val="00595D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notes">
    <w:name w:val="notes"/>
    <w:basedOn w:val="a"/>
    <w:rsid w:val="00595DE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a6">
    <w:name w:val="Базовый"/>
    <w:rsid w:val="00595DEA"/>
    <w:pPr>
      <w:tabs>
        <w:tab w:val="left" w:pos="709"/>
      </w:tabs>
      <w:suppressAutoHyphens/>
      <w:spacing w:line="276" w:lineRule="atLeast"/>
    </w:pPr>
    <w:rPr>
      <w:rFonts w:ascii="Century Gothic" w:eastAsia="Lucida Sans Unicode" w:hAnsi="Century Gothic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5D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D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9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</dc:creator>
  <cp:keywords/>
  <dc:description/>
  <cp:lastModifiedBy>Комп1</cp:lastModifiedBy>
  <cp:revision>2</cp:revision>
  <cp:lastPrinted>2014-11-20T08:06:00Z</cp:lastPrinted>
  <dcterms:created xsi:type="dcterms:W3CDTF">2014-11-20T07:47:00Z</dcterms:created>
  <dcterms:modified xsi:type="dcterms:W3CDTF">2015-08-18T10:39:00Z</dcterms:modified>
</cp:coreProperties>
</file>