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82" w:rsidRDefault="00336ECB" w:rsidP="00336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биологии</w:t>
      </w:r>
    </w:p>
    <w:p w:rsidR="00336ECB" w:rsidRPr="00693F5D" w:rsidRDefault="00336ECB" w:rsidP="00336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F5D">
        <w:rPr>
          <w:rFonts w:ascii="Times New Roman" w:hAnsi="Times New Roman" w:cs="Times New Roman"/>
          <w:b/>
          <w:sz w:val="24"/>
          <w:szCs w:val="24"/>
        </w:rPr>
        <w:t>Тема: «Голосеменные растения»</w:t>
      </w:r>
    </w:p>
    <w:p w:rsidR="00336ECB" w:rsidRDefault="00336ECB" w:rsidP="00336ECB">
      <w:pPr>
        <w:rPr>
          <w:rFonts w:ascii="Times New Roman" w:hAnsi="Times New Roman" w:cs="Times New Roman"/>
          <w:sz w:val="24"/>
          <w:szCs w:val="24"/>
        </w:rPr>
      </w:pPr>
      <w:r w:rsidRPr="00B152C7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7 класс (адаптированная образовательная программа</w:t>
      </w:r>
      <w:r w:rsidR="00B152C7">
        <w:rPr>
          <w:rFonts w:ascii="Times New Roman" w:hAnsi="Times New Roman" w:cs="Times New Roman"/>
          <w:sz w:val="24"/>
          <w:szCs w:val="24"/>
        </w:rPr>
        <w:t xml:space="preserve"> для детей с нарушением интеллекта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36ECB" w:rsidRDefault="00336ECB" w:rsidP="00336ECB">
      <w:pPr>
        <w:rPr>
          <w:rFonts w:ascii="Times New Roman" w:hAnsi="Times New Roman" w:cs="Times New Roman"/>
          <w:sz w:val="24"/>
          <w:szCs w:val="24"/>
        </w:rPr>
      </w:pPr>
      <w:r w:rsidRPr="00B152C7"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 xml:space="preserve"> 22.01.2018</w:t>
      </w:r>
    </w:p>
    <w:p w:rsidR="00336ECB" w:rsidRPr="00B152C7" w:rsidRDefault="00336ECB" w:rsidP="00336ECB">
      <w:pPr>
        <w:rPr>
          <w:rFonts w:ascii="Times New Roman" w:hAnsi="Times New Roman" w:cs="Times New Roman"/>
          <w:b/>
          <w:sz w:val="24"/>
          <w:szCs w:val="24"/>
        </w:rPr>
      </w:pPr>
      <w:r w:rsidRPr="00B152C7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336ECB" w:rsidRDefault="00336ECB" w:rsidP="00711A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36ECB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познакомить учащихся с новой группой растений - голосеменные, с многообразием данной группы растений и их особенностями.</w:t>
      </w:r>
    </w:p>
    <w:p w:rsidR="00B152C7" w:rsidRDefault="00336ECB" w:rsidP="00711A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развивать умение сравнивать, </w:t>
      </w:r>
      <w:r w:rsidR="00B152C7">
        <w:rPr>
          <w:rFonts w:ascii="Times New Roman" w:hAnsi="Times New Roman" w:cs="Times New Roman"/>
          <w:sz w:val="24"/>
          <w:szCs w:val="24"/>
        </w:rPr>
        <w:t>выявлять признаки отличия разных представителей голосеменных.</w:t>
      </w:r>
    </w:p>
    <w:p w:rsidR="00336ECB" w:rsidRDefault="00B152C7" w:rsidP="00711A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152C7">
        <w:rPr>
          <w:rFonts w:ascii="Times New Roman" w:hAnsi="Times New Roman" w:cs="Times New Roman"/>
          <w:b/>
          <w:sz w:val="24"/>
          <w:szCs w:val="24"/>
        </w:rPr>
        <w:t>Воспитывающая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DF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воспитывать интерес к предмету; воспитывать бережное отношение к живой природе.</w:t>
      </w:r>
    </w:p>
    <w:p w:rsidR="00B152C7" w:rsidRPr="00B152C7" w:rsidRDefault="00B152C7" w:rsidP="00B152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52C7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B152C7" w:rsidRDefault="00B152C7" w:rsidP="00B152C7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Дидактический материал: карточки, таблицы;</w:t>
      </w:r>
    </w:p>
    <w:p w:rsidR="00B152C7" w:rsidRPr="00B152C7" w:rsidRDefault="00B152C7" w:rsidP="00B152C7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Учебник «Биология: Растения. Бактерии. Грибы» 7 класс Клепинина</w:t>
      </w:r>
      <w:r w:rsidR="00577DFA" w:rsidRPr="00577DFA">
        <w:rPr>
          <w:color w:val="000000"/>
        </w:rPr>
        <w:t xml:space="preserve"> </w:t>
      </w:r>
      <w:r w:rsidR="00577DFA">
        <w:rPr>
          <w:color w:val="000000"/>
        </w:rPr>
        <w:t>З.А.</w:t>
      </w:r>
      <w:r w:rsidR="00577DFA">
        <w:rPr>
          <w:color w:val="000000"/>
        </w:rPr>
        <w:t xml:space="preserve">, </w:t>
      </w:r>
      <w:bookmarkStart w:id="0" w:name="_GoBack"/>
      <w:bookmarkEnd w:id="0"/>
      <w:r>
        <w:rPr>
          <w:color w:val="000000"/>
        </w:rPr>
        <w:t xml:space="preserve"> М.: Просвещение. </w:t>
      </w:r>
    </w:p>
    <w:p w:rsidR="00B152C7" w:rsidRDefault="00B152C7" w:rsidP="00B152C7">
      <w:pPr>
        <w:pStyle w:val="a3"/>
        <w:spacing w:before="0" w:beforeAutospacing="0" w:after="0" w:afterAutospacing="0"/>
        <w:rPr>
          <w:color w:val="000000"/>
        </w:rPr>
      </w:pPr>
    </w:p>
    <w:p w:rsidR="00B152C7" w:rsidRDefault="00B152C7" w:rsidP="00B152C7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Ход урока</w:t>
      </w:r>
    </w:p>
    <w:p w:rsidR="00B152C7" w:rsidRPr="00711AB9" w:rsidRDefault="00B152C7" w:rsidP="00B152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roboto" w:hAnsi="roboto"/>
          <w:b/>
          <w:color w:val="000000"/>
          <w:sz w:val="22"/>
          <w:szCs w:val="22"/>
        </w:rPr>
      </w:pPr>
      <w:r w:rsidRPr="00711AB9">
        <w:rPr>
          <w:b/>
          <w:color w:val="000000"/>
        </w:rPr>
        <w:t>Орг. момент</w:t>
      </w:r>
    </w:p>
    <w:p w:rsidR="00B152C7" w:rsidRPr="00E95F7B" w:rsidRDefault="00B152C7" w:rsidP="00B152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roboto" w:hAnsi="roboto"/>
          <w:color w:val="000000"/>
          <w:sz w:val="22"/>
          <w:szCs w:val="22"/>
        </w:rPr>
      </w:pPr>
      <w:r w:rsidRPr="00711AB9">
        <w:rPr>
          <w:b/>
          <w:color w:val="000000"/>
        </w:rPr>
        <w:t xml:space="preserve">Актуализация знаний – </w:t>
      </w:r>
      <w:r w:rsidRPr="00711AB9">
        <w:rPr>
          <w:color w:val="000000"/>
        </w:rPr>
        <w:t>карточки</w:t>
      </w:r>
      <w:r>
        <w:rPr>
          <w:color w:val="000000"/>
        </w:rPr>
        <w:t xml:space="preserve"> </w:t>
      </w:r>
      <w:r w:rsidRPr="00B11F7B">
        <w:rPr>
          <w:i/>
          <w:color w:val="000000"/>
        </w:rPr>
        <w:t>(Приложение 1)</w:t>
      </w:r>
      <w:r w:rsidR="00E95F7B" w:rsidRPr="00B11F7B">
        <w:rPr>
          <w:i/>
          <w:color w:val="000000"/>
        </w:rPr>
        <w:t>.</w:t>
      </w:r>
    </w:p>
    <w:p w:rsidR="00E95F7B" w:rsidRPr="00711AB9" w:rsidRDefault="00E95F7B" w:rsidP="00B152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roboto" w:hAnsi="roboto"/>
          <w:b/>
          <w:color w:val="000000"/>
          <w:sz w:val="22"/>
          <w:szCs w:val="22"/>
        </w:rPr>
      </w:pPr>
      <w:r w:rsidRPr="00711AB9">
        <w:rPr>
          <w:b/>
          <w:color w:val="000000"/>
        </w:rPr>
        <w:t>Изучение нового материала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Загадка. О каком растении говорят: 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Зимой и летом</w:t>
      </w:r>
    </w:p>
    <w:p w:rsidR="00B11F7B" w:rsidRPr="00B11F7B" w:rsidRDefault="00B11F7B" w:rsidP="00B11F7B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>
        <w:rPr>
          <w:color w:val="000000"/>
        </w:rPr>
        <w:t xml:space="preserve">Одним цветом  </w:t>
      </w:r>
      <w:r w:rsidRPr="00B11F7B">
        <w:rPr>
          <w:i/>
          <w:color w:val="000000"/>
        </w:rPr>
        <w:t>(ответы учащихся)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Правильно – это елка.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Мы сегодня будем изучать растения, которые называются голосеменные или хвойные. И то растение, которое вы назвали елка, правильно называть ель.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>
        <w:rPr>
          <w:i/>
          <w:color w:val="000000"/>
        </w:rPr>
        <w:t>Запись числа и темы урока в тетради.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i/>
          <w:color w:val="000000"/>
        </w:rPr>
      </w:pP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Ребята, а какие  вы знаете хвойные растения?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>
        <w:rPr>
          <w:i/>
          <w:color w:val="000000"/>
        </w:rPr>
        <w:t>Учащиеся перечисляют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Сосна, кедр, лиственница. 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Учитель дополняет названия – можжевельник,</w:t>
      </w:r>
      <w:r w:rsidRPr="00B11F7B">
        <w:rPr>
          <w:color w:val="000000"/>
        </w:rPr>
        <w:t xml:space="preserve"> </w:t>
      </w:r>
      <w:r>
        <w:rPr>
          <w:color w:val="000000"/>
        </w:rPr>
        <w:t>пихта.</w:t>
      </w:r>
    </w:p>
    <w:p w:rsidR="00B11F7B" w:rsidRDefault="00B11F7B" w:rsidP="00B11F7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11F7B" w:rsidRPr="00B11F7B" w:rsidRDefault="00B11F7B" w:rsidP="00B11F7B">
      <w:pPr>
        <w:pStyle w:val="a3"/>
        <w:spacing w:before="0" w:beforeAutospacing="0" w:after="0" w:afterAutospacing="0"/>
        <w:jc w:val="both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Ребята, выберите из предложенных рисунков, те на которых изображены хвойные растения </w:t>
      </w:r>
      <w:r w:rsidRPr="00B11F7B">
        <w:rPr>
          <w:i/>
          <w:color w:val="000000"/>
        </w:rPr>
        <w:t>(рисунки растений</w:t>
      </w:r>
      <w:r>
        <w:rPr>
          <w:i/>
          <w:color w:val="000000"/>
        </w:rPr>
        <w:t xml:space="preserve"> на каждую парту – парная работа</w:t>
      </w:r>
      <w:r w:rsidRPr="00B11F7B">
        <w:rPr>
          <w:i/>
          <w:color w:val="000000"/>
        </w:rPr>
        <w:t>)</w:t>
      </w:r>
      <w:r>
        <w:rPr>
          <w:i/>
          <w:color w:val="000000"/>
        </w:rPr>
        <w:t xml:space="preserve"> (Приложение 2)</w:t>
      </w:r>
    </w:p>
    <w:p w:rsidR="009B4212" w:rsidRDefault="009B4212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9B4212" w:rsidRPr="00D95532" w:rsidRDefault="00D95532" w:rsidP="009B4212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>
        <w:rPr>
          <w:color w:val="000000"/>
        </w:rPr>
        <w:t xml:space="preserve">Какое растение - лишнее? Почему? </w:t>
      </w:r>
      <w:r w:rsidRPr="00D95532">
        <w:rPr>
          <w:i/>
          <w:color w:val="000000"/>
        </w:rPr>
        <w:t>(ответы учащихся)</w:t>
      </w:r>
    </w:p>
    <w:p w:rsidR="009B4212" w:rsidRDefault="00D95532" w:rsidP="009B4212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>
        <w:rPr>
          <w:color w:val="000000"/>
        </w:rPr>
        <w:t xml:space="preserve">Почему представленные на картинках </w:t>
      </w:r>
      <w:r w:rsidR="00711AB9">
        <w:rPr>
          <w:color w:val="000000"/>
        </w:rPr>
        <w:t xml:space="preserve">и выбранные вами </w:t>
      </w:r>
      <w:r>
        <w:rPr>
          <w:color w:val="000000"/>
        </w:rPr>
        <w:t xml:space="preserve">растения называют хвойные? </w:t>
      </w:r>
      <w:r w:rsidRPr="00D95532">
        <w:rPr>
          <w:i/>
          <w:color w:val="000000"/>
        </w:rPr>
        <w:t>(ответы учащихся)</w:t>
      </w:r>
    </w:p>
    <w:p w:rsidR="00D95532" w:rsidRDefault="00D95532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D95532" w:rsidRDefault="00D95532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Работа с учебником стр. 90, прочитать текст и </w:t>
      </w:r>
      <w:r w:rsidR="00711AB9">
        <w:rPr>
          <w:color w:val="000000"/>
        </w:rPr>
        <w:t>выяснить</w:t>
      </w:r>
      <w:r>
        <w:rPr>
          <w:color w:val="000000"/>
        </w:rPr>
        <w:t xml:space="preserve"> правильно ли вы определили причину названия данной группы растений – подтверждение ответов учащихся.</w:t>
      </w:r>
    </w:p>
    <w:p w:rsidR="00D95532" w:rsidRDefault="00D95532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Запись в тетрадях определения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Голосеменные или хвойные растения – растения, у которых листья превратились в иголки (хвоинки).</w:t>
      </w:r>
    </w:p>
    <w:p w:rsidR="00D95532" w:rsidRDefault="00D95532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Хвоя – это </w:t>
      </w:r>
      <w:r w:rsidR="00711AB9">
        <w:rPr>
          <w:color w:val="000000"/>
        </w:rPr>
        <w:t xml:space="preserve">видоизмененные </w:t>
      </w:r>
      <w:r>
        <w:rPr>
          <w:color w:val="000000"/>
        </w:rPr>
        <w:t>листья растений, в форме иголок</w:t>
      </w:r>
      <w:r w:rsidR="00F52EE9">
        <w:rPr>
          <w:color w:val="000000"/>
        </w:rPr>
        <w:t>.</w:t>
      </w:r>
    </w:p>
    <w:p w:rsidR="00F52EE9" w:rsidRDefault="00F52EE9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Работа с учебником, таблица 3 «Особенности хвойных и лиственных растений» стр. 91.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Что общего у хвойных и лиственных растений?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Чем они различаются?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Могут ли лиственные растения относится к </w:t>
      </w:r>
      <w:proofErr w:type="gramStart"/>
      <w:r>
        <w:rPr>
          <w:color w:val="000000"/>
        </w:rPr>
        <w:t>голосеменным</w:t>
      </w:r>
      <w:proofErr w:type="gramEnd"/>
      <w:r>
        <w:rPr>
          <w:color w:val="000000"/>
        </w:rPr>
        <w:t>?</w:t>
      </w:r>
      <w:r w:rsidR="00711AB9">
        <w:rPr>
          <w:color w:val="000000"/>
        </w:rPr>
        <w:t xml:space="preserve"> </w:t>
      </w:r>
      <w:r w:rsidR="00711AB9" w:rsidRPr="00D95532">
        <w:rPr>
          <w:i/>
          <w:color w:val="000000"/>
        </w:rPr>
        <w:t>(ответы учащихся)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color w:val="000000"/>
        </w:rPr>
        <w:t>Физминутка</w:t>
      </w:r>
      <w:proofErr w:type="spellEnd"/>
      <w:r>
        <w:rPr>
          <w:color w:val="000000"/>
        </w:rPr>
        <w:t xml:space="preserve"> 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Знакомство с названиями лесов, в зависимости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произрастающих в них растениях: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Ельник – ель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Сосняк (сосновый бор) – сосна</w:t>
      </w:r>
    </w:p>
    <w:p w:rsidR="00A261B3" w:rsidRPr="00D95532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Тайга - кедр</w:t>
      </w:r>
    </w:p>
    <w:p w:rsidR="009B4212" w:rsidRDefault="009B4212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Работа с учебником стр. 91, 92 рисунки 55,56</w:t>
      </w:r>
    </w:p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Заполнение таблицы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261B3" w:rsidTr="00A261B3">
        <w:tc>
          <w:tcPr>
            <w:tcW w:w="3190" w:type="dxa"/>
          </w:tcPr>
          <w:p w:rsidR="00A261B3" w:rsidRPr="00A261B3" w:rsidRDefault="00A261B3" w:rsidP="00A261B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261B3">
              <w:rPr>
                <w:b/>
                <w:color w:val="000000"/>
              </w:rPr>
              <w:t>Признаки сравнения</w:t>
            </w:r>
          </w:p>
        </w:tc>
        <w:tc>
          <w:tcPr>
            <w:tcW w:w="3190" w:type="dxa"/>
          </w:tcPr>
          <w:p w:rsidR="00A261B3" w:rsidRPr="00A261B3" w:rsidRDefault="00A261B3" w:rsidP="00A261B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261B3">
              <w:rPr>
                <w:b/>
                <w:color w:val="000000"/>
              </w:rPr>
              <w:t>Сосна</w:t>
            </w:r>
          </w:p>
        </w:tc>
        <w:tc>
          <w:tcPr>
            <w:tcW w:w="3191" w:type="dxa"/>
          </w:tcPr>
          <w:p w:rsidR="00A261B3" w:rsidRPr="00A261B3" w:rsidRDefault="00A261B3" w:rsidP="00A261B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261B3">
              <w:rPr>
                <w:b/>
                <w:color w:val="000000"/>
              </w:rPr>
              <w:t>Ель</w:t>
            </w:r>
          </w:p>
        </w:tc>
      </w:tr>
      <w:tr w:rsidR="00A261B3" w:rsidTr="00A261B3">
        <w:tc>
          <w:tcPr>
            <w:tcW w:w="3190" w:type="dxa"/>
          </w:tcPr>
          <w:p w:rsidR="00A261B3" w:rsidRDefault="00A261B3" w:rsidP="00A261B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Условия произрастания</w:t>
            </w:r>
          </w:p>
        </w:tc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261B3" w:rsidTr="00A261B3">
        <w:tc>
          <w:tcPr>
            <w:tcW w:w="3190" w:type="dxa"/>
          </w:tcPr>
          <w:p w:rsidR="00A261B3" w:rsidRDefault="00A261B3" w:rsidP="00A261B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Внешние признаки растения </w:t>
            </w:r>
          </w:p>
        </w:tc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261B3" w:rsidTr="00A261B3"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Строение хвоинок</w:t>
            </w:r>
          </w:p>
        </w:tc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711AB9" w:rsidTr="00A261B3">
        <w:tc>
          <w:tcPr>
            <w:tcW w:w="3190" w:type="dxa"/>
          </w:tcPr>
          <w:p w:rsidR="00711AB9" w:rsidRDefault="00711AB9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Размножение </w:t>
            </w:r>
          </w:p>
        </w:tc>
        <w:tc>
          <w:tcPr>
            <w:tcW w:w="3190" w:type="dxa"/>
          </w:tcPr>
          <w:p w:rsidR="00711AB9" w:rsidRDefault="00711AB9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711AB9" w:rsidRDefault="00711AB9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261B3" w:rsidTr="00A261B3"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Применение </w:t>
            </w:r>
          </w:p>
        </w:tc>
        <w:tc>
          <w:tcPr>
            <w:tcW w:w="3190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A261B3" w:rsidRDefault="00A261B3" w:rsidP="009B4212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A261B3" w:rsidRDefault="00A261B3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9B4212" w:rsidRPr="00711AB9" w:rsidRDefault="00711AB9" w:rsidP="00711AB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000000"/>
        </w:rPr>
      </w:pPr>
      <w:r w:rsidRPr="00711AB9">
        <w:rPr>
          <w:b/>
          <w:color w:val="000000"/>
        </w:rPr>
        <w:t>Закрепление</w:t>
      </w:r>
    </w:p>
    <w:p w:rsidR="00711AB9" w:rsidRDefault="00711AB9" w:rsidP="00711AB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 голосеменным относится: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А. Осина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Б. Лиственница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В. Тополь</w:t>
      </w:r>
    </w:p>
    <w:p w:rsidR="00711AB9" w:rsidRDefault="00711AB9" w:rsidP="00711AB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 голосеменных растений отсутствует: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А. Цветок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Б. Корень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В. Стебель</w:t>
      </w:r>
    </w:p>
    <w:p w:rsidR="00711AB9" w:rsidRDefault="00711AB9" w:rsidP="00711AB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Все хвойные растения размножаются с помощью: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А. Спор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Б. Семян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В. Корневищ</w:t>
      </w:r>
    </w:p>
    <w:p w:rsidR="00711AB9" w:rsidRDefault="00711AB9" w:rsidP="00711AB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Хвоя – это видоизменение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А. корня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Б. стебля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В. листьев</w:t>
      </w:r>
    </w:p>
    <w:p w:rsidR="00711AB9" w:rsidRDefault="00711AB9" w:rsidP="00711AB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11AB9" w:rsidRPr="00711AB9" w:rsidRDefault="00711AB9" w:rsidP="00711AB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000000"/>
        </w:rPr>
      </w:pPr>
      <w:r w:rsidRPr="00711AB9">
        <w:rPr>
          <w:b/>
          <w:color w:val="000000"/>
        </w:rPr>
        <w:t>Рефлексия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Выберите смайлик, который соответствует вашему настроению в конце урока. Довольны вы своей работой или нет.</w:t>
      </w:r>
    </w:p>
    <w:p w:rsidR="00693F5D" w:rsidRDefault="00693F5D" w:rsidP="00711AB9">
      <w:pPr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533616B" wp14:editId="1F2CE80A">
            <wp:simplePos x="0" y="0"/>
            <wp:positionH relativeFrom="column">
              <wp:posOffset>466090</wp:posOffset>
            </wp:positionH>
            <wp:positionV relativeFrom="paragraph">
              <wp:posOffset>46990</wp:posOffset>
            </wp:positionV>
            <wp:extent cx="2501265" cy="959485"/>
            <wp:effectExtent l="0" t="0" r="0" b="0"/>
            <wp:wrapTight wrapText="bothSides">
              <wp:wrapPolygon edited="0">
                <wp:start x="0" y="0"/>
                <wp:lineTo x="0" y="21014"/>
                <wp:lineTo x="21386" y="21014"/>
                <wp:lineTo x="21386" y="0"/>
                <wp:lineTo x="0" y="0"/>
              </wp:wrapPolygon>
            </wp:wrapTight>
            <wp:docPr id="13" name="Рисунок 13" descr="https://ds02.infourok.ru/uploads/ex/02b9/0002e8e8-6b42cbeb/hello_html_m3bfcd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2.infourok.ru/uploads/ex/02b9/0002e8e8-6b42cbeb/hello_html_m3bfcdb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7"/>
                    <a:stretch/>
                  </pic:blipFill>
                  <pic:spPr bwMode="auto">
                    <a:xfrm>
                      <a:off x="0" y="0"/>
                      <a:ext cx="250126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B9" w:rsidRDefault="00711AB9" w:rsidP="00711AB9">
      <w:pPr>
        <w:rPr>
          <w:color w:val="000000"/>
        </w:rPr>
      </w:pPr>
    </w:p>
    <w:p w:rsidR="00693F5D" w:rsidRDefault="00693F5D" w:rsidP="00711AB9">
      <w:pPr>
        <w:rPr>
          <w:color w:val="000000"/>
        </w:rPr>
      </w:pPr>
    </w:p>
    <w:p w:rsidR="00693F5D" w:rsidRDefault="00693F5D" w:rsidP="00711AB9">
      <w:pPr>
        <w:rPr>
          <w:color w:val="000000"/>
        </w:rPr>
      </w:pPr>
    </w:p>
    <w:p w:rsidR="00711AB9" w:rsidRDefault="00711AB9" w:rsidP="00693F5D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567" w:firstLine="0"/>
        <w:jc w:val="both"/>
        <w:rPr>
          <w:b/>
          <w:color w:val="000000"/>
        </w:rPr>
      </w:pPr>
      <w:r>
        <w:rPr>
          <w:b/>
          <w:color w:val="000000"/>
        </w:rPr>
        <w:t>Домашнее задание</w:t>
      </w:r>
    </w:p>
    <w:p w:rsidR="00711AB9" w:rsidRDefault="00711AB9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 xml:space="preserve">Стр. 91 – 94 прочитать текст, </w:t>
      </w:r>
      <w:r w:rsidR="00693F5D">
        <w:rPr>
          <w:color w:val="000000"/>
        </w:rPr>
        <w:t>найти в библиотеке дополнительную информацию о хвойных растениях Иркутской области.</w:t>
      </w:r>
    </w:p>
    <w:p w:rsidR="00693F5D" w:rsidRPr="00711AB9" w:rsidRDefault="00693F5D" w:rsidP="00711AB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</w:p>
    <w:p w:rsidR="00711AB9" w:rsidRPr="00711AB9" w:rsidRDefault="00711AB9" w:rsidP="00711AB9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  <w:color w:val="000000"/>
        </w:rPr>
      </w:pPr>
      <w:r w:rsidRPr="00711AB9">
        <w:rPr>
          <w:b/>
          <w:color w:val="000000"/>
        </w:rPr>
        <w:t>Итог урока</w:t>
      </w:r>
      <w:r w:rsidR="00693F5D">
        <w:rPr>
          <w:b/>
          <w:color w:val="000000"/>
        </w:rPr>
        <w:t xml:space="preserve"> </w:t>
      </w:r>
      <w:r w:rsidR="00693F5D" w:rsidRPr="00693F5D">
        <w:rPr>
          <w:color w:val="000000"/>
        </w:rPr>
        <w:t>(выставление оценок за работу на уроке</w:t>
      </w:r>
      <w:r w:rsidR="00693F5D">
        <w:rPr>
          <w:color w:val="000000"/>
        </w:rPr>
        <w:t>, с комментариями учителя</w:t>
      </w:r>
      <w:r w:rsidR="00693F5D" w:rsidRPr="00693F5D">
        <w:rPr>
          <w:color w:val="000000"/>
        </w:rPr>
        <w:t>)</w:t>
      </w:r>
      <w:r w:rsidR="00693F5D">
        <w:rPr>
          <w:color w:val="000000"/>
        </w:rPr>
        <w:t>.</w:t>
      </w: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693F5D" w:rsidRDefault="00693F5D" w:rsidP="00E95F7B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9B4212" w:rsidRDefault="00E95F7B" w:rsidP="00E95F7B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lastRenderedPageBreak/>
        <w:t>Приложение 1</w:t>
      </w:r>
    </w:p>
    <w:p w:rsidR="009B4212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F5C652" wp14:editId="32C5FBAD">
            <wp:simplePos x="0" y="0"/>
            <wp:positionH relativeFrom="column">
              <wp:posOffset>3539490</wp:posOffset>
            </wp:positionH>
            <wp:positionV relativeFrom="paragraph">
              <wp:posOffset>102870</wp:posOffset>
            </wp:positionV>
            <wp:extent cx="154305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33" y="21319"/>
                <wp:lineTo x="21333" y="0"/>
                <wp:lineTo x="0" y="0"/>
              </wp:wrapPolygon>
            </wp:wrapTight>
            <wp:docPr id="3" name="Рисунок 3" descr="https://ds04.infourok.ru/uploads/ex/0929/0000a568-f2ccf7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29/0000a568-f2ccf72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9" t="16809" r="1763" b="2564"/>
                    <a:stretch/>
                  </pic:blipFill>
                  <pic:spPr bwMode="auto">
                    <a:xfrm>
                      <a:off x="0" y="0"/>
                      <a:ext cx="15430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54E50D" wp14:editId="03E40F53">
            <wp:simplePos x="0" y="0"/>
            <wp:positionH relativeFrom="column">
              <wp:posOffset>857250</wp:posOffset>
            </wp:positionH>
            <wp:positionV relativeFrom="paragraph">
              <wp:posOffset>257810</wp:posOffset>
            </wp:positionV>
            <wp:extent cx="2403475" cy="1715770"/>
            <wp:effectExtent l="0" t="0" r="0" b="0"/>
            <wp:wrapTight wrapText="bothSides">
              <wp:wrapPolygon edited="0">
                <wp:start x="0" y="0"/>
                <wp:lineTo x="0" y="21344"/>
                <wp:lineTo x="21400" y="21344"/>
                <wp:lineTo x="21400" y="0"/>
                <wp:lineTo x="0" y="0"/>
              </wp:wrapPolygon>
            </wp:wrapTight>
            <wp:docPr id="1" name="Рисунок 1" descr="https://xn--80adbhunc2aa3al.xn--80asehdb/upload/000/u0/000/624d9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dbhunc2aa3al.xn--80asehdb/upload/000/u0/000/624d9b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2C9055" wp14:editId="4BA9FB06">
            <wp:simplePos x="0" y="0"/>
            <wp:positionH relativeFrom="column">
              <wp:posOffset>-737235</wp:posOffset>
            </wp:positionH>
            <wp:positionV relativeFrom="paragraph">
              <wp:posOffset>180975</wp:posOffset>
            </wp:positionV>
            <wp:extent cx="1371600" cy="1874520"/>
            <wp:effectExtent l="76200" t="76200" r="133350" b="125730"/>
            <wp:wrapTight wrapText="bothSides">
              <wp:wrapPolygon edited="0">
                <wp:start x="-600" y="-878"/>
                <wp:lineTo x="-1200" y="-659"/>
                <wp:lineTo x="-1200" y="21951"/>
                <wp:lineTo x="-600" y="22829"/>
                <wp:lineTo x="22800" y="22829"/>
                <wp:lineTo x="23400" y="20634"/>
                <wp:lineTo x="23400" y="2854"/>
                <wp:lineTo x="22800" y="-439"/>
                <wp:lineTo x="22800" y="-878"/>
                <wp:lineTo x="-600" y="-878"/>
              </wp:wrapPolygon>
            </wp:wrapTight>
            <wp:docPr id="4" name="Рисунок 4" descr="https://cdn.gdz4you.com/files/slides/df5/4f137cb7364c25f7383aab28fb9e3c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gdz4you.com/files/slides/df5/4f137cb7364c25f7383aab28fb9e3c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6" t="18163" r="2724" b="2991"/>
                    <a:stretch/>
                  </pic:blipFill>
                  <pic:spPr bwMode="auto">
                    <a:xfrm>
                      <a:off x="0" y="0"/>
                      <a:ext cx="1371600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br w:type="textWrapping" w:clear="all"/>
        <w:t>1                                               2                                                            3</w:t>
      </w:r>
    </w:p>
    <w:p w:rsidR="009B4212" w:rsidRDefault="009B4212" w:rsidP="009B42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9B4212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Задание 1. Подберите название растений в соответствии с номером рисунка</w:t>
      </w:r>
    </w:p>
    <w:p w:rsidR="00E95F7B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Папоротник – </w:t>
      </w:r>
    </w:p>
    <w:p w:rsidR="00E95F7B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Хвощ – </w:t>
      </w:r>
    </w:p>
    <w:p w:rsidR="00E95F7B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Плаун – </w:t>
      </w:r>
    </w:p>
    <w:p w:rsidR="00E95F7B" w:rsidRDefault="00E95F7B" w:rsidP="009B421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Задание 2. Вставьте пропущенные слова в предложениях.</w:t>
      </w:r>
    </w:p>
    <w:p w:rsidR="00E95F7B" w:rsidRDefault="00E95F7B" w:rsidP="00E95F7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E95F7B">
        <w:rPr>
          <w:color w:val="000000"/>
          <w:shd w:val="clear" w:color="auto" w:fill="FFFFFF"/>
        </w:rPr>
        <w:t>В тенистых лесах, вблизи ручьев</w:t>
      </w:r>
      <w:r>
        <w:rPr>
          <w:shd w:val="clear" w:color="auto" w:fill="FFFFFF"/>
        </w:rPr>
        <w:t xml:space="preserve"> </w:t>
      </w:r>
      <w:r>
        <w:rPr>
          <w:color w:val="000000"/>
        </w:rPr>
        <w:t xml:space="preserve">растет </w:t>
      </w:r>
      <w:r w:rsidRPr="00E95F7B">
        <w:rPr>
          <w:color w:val="000000"/>
        </w:rPr>
        <w:t xml:space="preserve"> …………</w:t>
      </w:r>
      <w:r>
        <w:rPr>
          <w:color w:val="000000"/>
        </w:rPr>
        <w:t>…</w:t>
      </w:r>
      <w:r w:rsidRPr="00E95F7B">
        <w:rPr>
          <w:color w:val="000000"/>
        </w:rPr>
        <w:t>………</w:t>
      </w:r>
    </w:p>
    <w:p w:rsidR="00E95F7B" w:rsidRDefault="00E95F7B" w:rsidP="00E95F7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 болоте растет ……………………….</w:t>
      </w:r>
    </w:p>
    <w:p w:rsidR="00E95F7B" w:rsidRPr="00E95F7B" w:rsidRDefault="00E95F7B" w:rsidP="00E95F7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сосновом лесу растет ………………………</w:t>
      </w:r>
    </w:p>
    <w:p w:rsidR="009B4212" w:rsidRDefault="009B4212" w:rsidP="009B4212">
      <w:pPr>
        <w:pStyle w:val="a3"/>
        <w:spacing w:before="0" w:beforeAutospacing="0" w:after="0" w:afterAutospacing="0"/>
        <w:jc w:val="both"/>
        <w:rPr>
          <w:rFonts w:ascii="roboto" w:hAnsi="roboto"/>
          <w:color w:val="000000"/>
          <w:sz w:val="22"/>
          <w:szCs w:val="22"/>
        </w:rPr>
      </w:pPr>
    </w:p>
    <w:p w:rsidR="00B11F7B" w:rsidRDefault="00E95F7B" w:rsidP="00B11F7B">
      <w:pPr>
        <w:pStyle w:val="a3"/>
        <w:spacing w:before="0" w:beforeAutospacing="0" w:after="0" w:afterAutospacing="0"/>
        <w:jc w:val="right"/>
        <w:rPr>
          <w:color w:val="000000"/>
        </w:rPr>
      </w:pPr>
      <w:r>
        <w:br w:type="textWrapping" w:clear="all"/>
      </w:r>
      <w:r w:rsidR="00B11F7B">
        <w:rPr>
          <w:color w:val="000000"/>
        </w:rPr>
        <w:t>Приложение 2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687"/>
        <w:gridCol w:w="2406"/>
        <w:gridCol w:w="2671"/>
        <w:gridCol w:w="2646"/>
      </w:tblGrid>
      <w:tr w:rsidR="00D95532" w:rsidTr="00A261B3">
        <w:tc>
          <w:tcPr>
            <w:tcW w:w="2687" w:type="dxa"/>
          </w:tcPr>
          <w:p w:rsidR="00D95532" w:rsidRDefault="00D95532" w:rsidP="00B1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BEFEC78" wp14:editId="4E4FA36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71120</wp:posOffset>
                  </wp:positionV>
                  <wp:extent cx="1569085" cy="232664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242" y="21400"/>
                      <wp:lineTo x="21242" y="0"/>
                      <wp:lineTo x="0" y="0"/>
                    </wp:wrapPolygon>
                  </wp:wrapTight>
                  <wp:docPr id="8" name="Рисунок 8" descr="https://ilbosco.ru/wp-content/uploads/2016/03/sosna-obyknovennaya-pinus-sylvestris-vzrosloe-derevo-576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lbosco.ru/wp-content/uploads/2016/03/sosna-obyknovennaya-pinus-sylvestris-vzrosloe-derevo-576x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6" r="6219" b="5411"/>
                          <a:stretch/>
                        </pic:blipFill>
                        <pic:spPr bwMode="auto">
                          <a:xfrm>
                            <a:off x="0" y="0"/>
                            <a:ext cx="1569085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5532" w:rsidRDefault="00D95532" w:rsidP="00B11F7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:rsidR="00D95532" w:rsidRDefault="00D95532" w:rsidP="00B11F7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03D01F5" wp14:editId="1F80F5C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82550</wp:posOffset>
                  </wp:positionV>
                  <wp:extent cx="1388110" cy="2377440"/>
                  <wp:effectExtent l="0" t="0" r="2540" b="3810"/>
                  <wp:wrapTight wrapText="bothSides">
                    <wp:wrapPolygon edited="0">
                      <wp:start x="0" y="0"/>
                      <wp:lineTo x="0" y="21462"/>
                      <wp:lineTo x="21343" y="21462"/>
                      <wp:lineTo x="21343" y="0"/>
                      <wp:lineTo x="0" y="0"/>
                    </wp:wrapPolygon>
                  </wp:wrapTight>
                  <wp:docPr id="9" name="Рисунок 9" descr="https://www.botanichka.ru/wp-content/uploads/2010/09/Norway-Spruce-696x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botanichka.ru/wp-content/uploads/2010/09/Norway-Spruce-696x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9" r="12563" b="8262"/>
                          <a:stretch/>
                        </pic:blipFill>
                        <pic:spPr bwMode="auto">
                          <a:xfrm>
                            <a:off x="0" y="0"/>
                            <a:ext cx="138811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D95532" w:rsidRDefault="00D95532" w:rsidP="00B11F7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1FB6F" wp14:editId="16F79BE1">
                  <wp:extent cx="1528549" cy="2522069"/>
                  <wp:effectExtent l="0" t="0" r="0" b="0"/>
                  <wp:docPr id="12" name="Рисунок 12" descr="https://otvet.imgsmail.ru/download/185232910_d44391cbc0a27c8a96d3ddfd74ec8912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tvet.imgsmail.ru/download/185232910_d44391cbc0a27c8a96d3ddfd74ec8912_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3"/>
                          <a:stretch/>
                        </pic:blipFill>
                        <pic:spPr bwMode="auto">
                          <a:xfrm>
                            <a:off x="0" y="0"/>
                            <a:ext cx="1530285" cy="25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D95532" w:rsidRDefault="00D95532" w:rsidP="00B11F7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423D650" wp14:editId="5DE1912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75565</wp:posOffset>
                  </wp:positionV>
                  <wp:extent cx="1541780" cy="2401570"/>
                  <wp:effectExtent l="0" t="0" r="1270" b="0"/>
                  <wp:wrapTight wrapText="bothSides">
                    <wp:wrapPolygon edited="0">
                      <wp:start x="0" y="0"/>
                      <wp:lineTo x="0" y="21417"/>
                      <wp:lineTo x="21351" y="21417"/>
                      <wp:lineTo x="21351" y="0"/>
                      <wp:lineTo x="0" y="0"/>
                    </wp:wrapPolygon>
                  </wp:wrapTight>
                  <wp:docPr id="11" name="Рисунок 11" descr="http://3dvsem.com/wp-content/uploads/2015/04/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dvsem.com/wp-content/uploads/2015/04/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r="14908" b="11927"/>
                          <a:stretch/>
                        </pic:blipFill>
                        <pic:spPr bwMode="auto">
                          <a:xfrm>
                            <a:off x="0" y="0"/>
                            <a:ext cx="154178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61B3" w:rsidRPr="00B11F7B" w:rsidRDefault="00A261B3" w:rsidP="00A261B3">
      <w:pPr>
        <w:pStyle w:val="a3"/>
        <w:spacing w:before="0" w:beforeAutospacing="0" w:after="0" w:afterAutospacing="0"/>
        <w:jc w:val="both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Ребята, выберите из предложенных рисунков, те на которых изображены хвойные растения.</w:t>
      </w:r>
    </w:p>
    <w:p w:rsidR="00A261B3" w:rsidRDefault="00A261B3" w:rsidP="00A261B3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Какое растение - лишнее? Почему? </w:t>
      </w:r>
    </w:p>
    <w:p w:rsidR="00B152C7" w:rsidRDefault="00A261B3" w:rsidP="00A261B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Почему представленные на картинках и выбранные вами растения называют хвойные?</w:t>
      </w:r>
    </w:p>
    <w:sectPr w:rsidR="00B15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F3301"/>
    <w:multiLevelType w:val="hybridMultilevel"/>
    <w:tmpl w:val="D78CB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32A99"/>
    <w:multiLevelType w:val="multilevel"/>
    <w:tmpl w:val="CEE47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5E0616"/>
    <w:multiLevelType w:val="hybridMultilevel"/>
    <w:tmpl w:val="02B6716C"/>
    <w:lvl w:ilvl="0" w:tplc="981011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814077"/>
    <w:multiLevelType w:val="hybridMultilevel"/>
    <w:tmpl w:val="F892A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D6FFA"/>
    <w:multiLevelType w:val="hybridMultilevel"/>
    <w:tmpl w:val="138678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FC"/>
    <w:rsid w:val="00074DD0"/>
    <w:rsid w:val="00336ECB"/>
    <w:rsid w:val="003E15FC"/>
    <w:rsid w:val="00577DFA"/>
    <w:rsid w:val="00693F5D"/>
    <w:rsid w:val="00711AB9"/>
    <w:rsid w:val="00935B82"/>
    <w:rsid w:val="009B4212"/>
    <w:rsid w:val="00A261B3"/>
    <w:rsid w:val="00A612FC"/>
    <w:rsid w:val="00B11F7B"/>
    <w:rsid w:val="00B152C7"/>
    <w:rsid w:val="00D95532"/>
    <w:rsid w:val="00E95F7B"/>
    <w:rsid w:val="00F5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2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95F7B"/>
    <w:rPr>
      <w:color w:val="0000FF"/>
      <w:u w:val="single"/>
    </w:rPr>
  </w:style>
  <w:style w:type="table" w:styleId="a7">
    <w:name w:val="Table Grid"/>
    <w:basedOn w:val="a1"/>
    <w:uiPriority w:val="59"/>
    <w:rsid w:val="00B1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1A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2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95F7B"/>
    <w:rPr>
      <w:color w:val="0000FF"/>
      <w:u w:val="single"/>
    </w:rPr>
  </w:style>
  <w:style w:type="table" w:styleId="a7">
    <w:name w:val="Table Grid"/>
    <w:basedOn w:val="a1"/>
    <w:uiPriority w:val="59"/>
    <w:rsid w:val="00B1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1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1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8</cp:revision>
  <dcterms:created xsi:type="dcterms:W3CDTF">2018-03-14T07:31:00Z</dcterms:created>
  <dcterms:modified xsi:type="dcterms:W3CDTF">2018-03-20T10:10:00Z</dcterms:modified>
</cp:coreProperties>
</file>